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22F3" w14:textId="6748312A" w:rsidR="002E62AD" w:rsidRPr="002E62AD" w:rsidRDefault="002E62AD" w:rsidP="002E62AD">
      <w:pPr>
        <w:snapToGrid w:val="0"/>
        <w:spacing w:line="276" w:lineRule="auto"/>
        <w:jc w:val="center"/>
        <w:rPr>
          <w:rFonts w:ascii="標楷體" w:hAnsi="標楷體" w:cs="標楷體"/>
          <w:b/>
          <w:bCs/>
          <w:spacing w:val="-16"/>
          <w:kern w:val="0"/>
          <w:szCs w:val="28"/>
        </w:rPr>
      </w:pPr>
      <w:r w:rsidRPr="002E62AD">
        <w:rPr>
          <w:rFonts w:ascii="標楷體" w:hAnsi="標楷體" w:cs="標楷體" w:hint="eastAsia"/>
          <w:b/>
          <w:bCs/>
          <w:spacing w:val="-16"/>
          <w:kern w:val="0"/>
          <w:szCs w:val="28"/>
        </w:rPr>
        <w:t>中華民國擊劍協會參加「2026年第20屆名古屋亞洲運動會」選手培訓參賽實施計畫</w:t>
      </w:r>
    </w:p>
    <w:p w14:paraId="61F7B20F" w14:textId="7681F78A" w:rsidR="00E4652C" w:rsidRPr="000510C2" w:rsidRDefault="00021F95" w:rsidP="000D13EA">
      <w:pPr>
        <w:snapToGrid w:val="0"/>
        <w:spacing w:line="276" w:lineRule="auto"/>
        <w:jc w:val="center"/>
        <w:rPr>
          <w:rFonts w:ascii="標楷體" w:hAnsi="標楷體" w:cs="標楷體"/>
          <w:b/>
          <w:bCs/>
          <w:kern w:val="0"/>
          <w:szCs w:val="28"/>
        </w:rPr>
      </w:pPr>
      <w:r>
        <w:rPr>
          <w:rFonts w:ascii="標楷體" w:hAnsi="標楷體" w:cs="標楷體" w:hint="eastAsia"/>
          <w:b/>
          <w:bCs/>
          <w:kern w:val="0"/>
          <w:szCs w:val="28"/>
        </w:rPr>
        <w:t>第一階段</w:t>
      </w:r>
      <w:r w:rsidRPr="000510C2">
        <w:rPr>
          <w:rFonts w:ascii="標楷體" w:hAnsi="標楷體" w:cs="標楷體" w:hint="eastAsia"/>
          <w:b/>
          <w:bCs/>
          <w:kern w:val="0"/>
          <w:szCs w:val="28"/>
        </w:rPr>
        <w:t>男子</w:t>
      </w:r>
      <w:proofErr w:type="gramStart"/>
      <w:r w:rsidRPr="000510C2">
        <w:rPr>
          <w:rFonts w:ascii="標楷體" w:hAnsi="標楷體" w:cs="標楷體" w:hint="eastAsia"/>
          <w:b/>
          <w:bCs/>
          <w:kern w:val="0"/>
          <w:szCs w:val="28"/>
        </w:rPr>
        <w:t>鈍劍</w:t>
      </w:r>
      <w:r>
        <w:rPr>
          <w:rFonts w:ascii="標楷體" w:hAnsi="標楷體" w:cs="標楷體" w:hint="eastAsia"/>
          <w:b/>
          <w:bCs/>
          <w:kern w:val="0"/>
          <w:szCs w:val="28"/>
        </w:rPr>
        <w:t>儲訓</w:t>
      </w:r>
      <w:proofErr w:type="gramEnd"/>
      <w:r>
        <w:rPr>
          <w:rFonts w:ascii="標楷體" w:hAnsi="標楷體" w:cs="標楷體" w:hint="eastAsia"/>
          <w:b/>
          <w:bCs/>
          <w:kern w:val="0"/>
          <w:szCs w:val="28"/>
        </w:rPr>
        <w:t>選手</w:t>
      </w:r>
      <w:r w:rsidR="006264EA">
        <w:rPr>
          <w:rFonts w:ascii="標楷體" w:hAnsi="標楷體" w:cs="標楷體" w:hint="eastAsia"/>
          <w:b/>
          <w:bCs/>
          <w:kern w:val="0"/>
          <w:szCs w:val="28"/>
        </w:rPr>
        <w:t>選拔賽競賽</w:t>
      </w:r>
      <w:r>
        <w:rPr>
          <w:rFonts w:ascii="標楷體" w:hAnsi="標楷體" w:cs="標楷體" w:hint="eastAsia"/>
          <w:b/>
          <w:bCs/>
          <w:kern w:val="0"/>
          <w:szCs w:val="28"/>
        </w:rPr>
        <w:t>規程</w:t>
      </w:r>
    </w:p>
    <w:p w14:paraId="7676E587" w14:textId="77777777" w:rsidR="00E4652C" w:rsidRPr="000510C2" w:rsidRDefault="00E4652C" w:rsidP="00E13A53">
      <w:pPr>
        <w:snapToGrid w:val="0"/>
        <w:spacing w:line="276" w:lineRule="auto"/>
        <w:jc w:val="both"/>
        <w:rPr>
          <w:rFonts w:ascii="標楷體" w:hAnsi="標楷體" w:cs="標楷體"/>
          <w:b/>
          <w:bCs/>
          <w:kern w:val="0"/>
          <w:szCs w:val="28"/>
        </w:rPr>
      </w:pPr>
    </w:p>
    <w:p w14:paraId="03B93F73" w14:textId="246795D4" w:rsidR="000D13EA" w:rsidRPr="006F2737" w:rsidRDefault="000D13EA" w:rsidP="00484520">
      <w:pPr>
        <w:numPr>
          <w:ilvl w:val="0"/>
          <w:numId w:val="10"/>
        </w:numPr>
        <w:snapToGrid w:val="0"/>
        <w:spacing w:line="276" w:lineRule="auto"/>
        <w:ind w:left="567" w:hanging="567"/>
        <w:jc w:val="both"/>
        <w:rPr>
          <w:rFonts w:ascii="標楷體" w:hAnsi="標楷體"/>
          <w:szCs w:val="28"/>
        </w:rPr>
      </w:pPr>
      <w:r w:rsidRPr="006F2737">
        <w:rPr>
          <w:rFonts w:ascii="標楷體" w:hAnsi="標楷體" w:hint="eastAsia"/>
          <w:szCs w:val="28"/>
        </w:rPr>
        <w:t>備查文號：</w:t>
      </w:r>
      <w:r w:rsidR="002563CE">
        <w:rPr>
          <w:rFonts w:ascii="標楷體" w:hAnsi="標楷體" w:hint="eastAsia"/>
          <w:szCs w:val="28"/>
        </w:rPr>
        <w:t>國家訓練中心114年1月21日</w:t>
      </w:r>
      <w:proofErr w:type="gramStart"/>
      <w:r w:rsidR="002563CE">
        <w:rPr>
          <w:rFonts w:ascii="標楷體" w:hAnsi="標楷體" w:hint="eastAsia"/>
          <w:szCs w:val="28"/>
        </w:rPr>
        <w:t>心競字</w:t>
      </w:r>
      <w:proofErr w:type="gramEnd"/>
      <w:r w:rsidR="002563CE">
        <w:rPr>
          <w:rFonts w:ascii="標楷體" w:hAnsi="標楷體" w:hint="eastAsia"/>
          <w:szCs w:val="28"/>
        </w:rPr>
        <w:t>第1140000394號。</w:t>
      </w:r>
    </w:p>
    <w:p w14:paraId="12E866D9" w14:textId="6E95B23E" w:rsidR="007A108C" w:rsidRPr="006F2737" w:rsidRDefault="001668B1" w:rsidP="007A108C">
      <w:pPr>
        <w:numPr>
          <w:ilvl w:val="0"/>
          <w:numId w:val="10"/>
        </w:numPr>
        <w:snapToGrid w:val="0"/>
        <w:spacing w:line="276" w:lineRule="auto"/>
        <w:ind w:left="567" w:hanging="567"/>
        <w:jc w:val="both"/>
        <w:rPr>
          <w:rFonts w:ascii="標楷體" w:hAnsi="標楷體"/>
          <w:szCs w:val="28"/>
        </w:rPr>
      </w:pPr>
      <w:r w:rsidRPr="006F2737">
        <w:rPr>
          <w:rFonts w:ascii="標楷體" w:hAnsi="標楷體" w:cs="標楷體"/>
          <w:kern w:val="0"/>
          <w:szCs w:val="28"/>
        </w:rPr>
        <w:t>依據：</w:t>
      </w:r>
      <w:r w:rsidR="000D13EA" w:rsidRPr="006F2737">
        <w:rPr>
          <w:rFonts w:ascii="標楷體" w:hAnsi="標楷體" w:hint="eastAsia"/>
          <w:szCs w:val="28"/>
        </w:rPr>
        <w:t>本會參加202</w:t>
      </w:r>
      <w:r w:rsidR="000510C2" w:rsidRPr="006F2737">
        <w:rPr>
          <w:rFonts w:ascii="標楷體" w:hAnsi="標楷體" w:hint="eastAsia"/>
          <w:szCs w:val="28"/>
        </w:rPr>
        <w:t>6</w:t>
      </w:r>
      <w:r w:rsidR="000D13EA" w:rsidRPr="006F2737">
        <w:rPr>
          <w:rFonts w:ascii="標楷體" w:hAnsi="標楷體" w:hint="eastAsia"/>
          <w:szCs w:val="28"/>
        </w:rPr>
        <w:t>年第</w:t>
      </w:r>
      <w:r w:rsidR="000510C2" w:rsidRPr="006F2737">
        <w:rPr>
          <w:rFonts w:ascii="標楷體" w:hAnsi="標楷體" w:hint="eastAsia"/>
          <w:szCs w:val="28"/>
        </w:rPr>
        <w:t>20</w:t>
      </w:r>
      <w:r w:rsidR="000D13EA" w:rsidRPr="006F2737">
        <w:rPr>
          <w:rFonts w:ascii="標楷體" w:hAnsi="標楷體" w:hint="eastAsia"/>
          <w:szCs w:val="28"/>
        </w:rPr>
        <w:t>屆亞洲運動會</w:t>
      </w:r>
      <w:r w:rsidR="000510C2" w:rsidRPr="006F2737">
        <w:rPr>
          <w:rFonts w:ascii="標楷體" w:hAnsi="標楷體" w:hint="eastAsia"/>
          <w:szCs w:val="28"/>
        </w:rPr>
        <w:t>選手</w:t>
      </w:r>
      <w:r w:rsidR="000D13EA" w:rsidRPr="006F2737">
        <w:rPr>
          <w:rFonts w:ascii="標楷體" w:hAnsi="標楷體" w:hint="eastAsia"/>
          <w:szCs w:val="28"/>
        </w:rPr>
        <w:t>培訓</w:t>
      </w:r>
      <w:r w:rsidR="000510C2" w:rsidRPr="006F2737">
        <w:rPr>
          <w:rFonts w:ascii="標楷體" w:hAnsi="標楷體" w:hint="eastAsia"/>
          <w:szCs w:val="28"/>
        </w:rPr>
        <w:t>參賽實施計畫</w:t>
      </w:r>
      <w:r w:rsidR="000D13EA" w:rsidRPr="006F2737">
        <w:rPr>
          <w:rFonts w:ascii="標楷體" w:hAnsi="標楷體" w:hint="eastAsia"/>
          <w:szCs w:val="28"/>
        </w:rPr>
        <w:t>辦理。</w:t>
      </w:r>
    </w:p>
    <w:p w14:paraId="2D06CEDA" w14:textId="6117DBD8" w:rsidR="00F91BCA" w:rsidRPr="006F2737" w:rsidRDefault="001668B1" w:rsidP="00021F95">
      <w:pPr>
        <w:numPr>
          <w:ilvl w:val="0"/>
          <w:numId w:val="10"/>
        </w:numPr>
        <w:snapToGrid w:val="0"/>
        <w:spacing w:line="276" w:lineRule="auto"/>
        <w:ind w:left="567" w:hanging="567"/>
        <w:jc w:val="both"/>
        <w:rPr>
          <w:rFonts w:ascii="標楷體" w:hAnsi="標楷體"/>
          <w:szCs w:val="28"/>
        </w:rPr>
      </w:pPr>
      <w:r w:rsidRPr="006F2737">
        <w:rPr>
          <w:rFonts w:ascii="標楷體" w:hAnsi="標楷體" w:cs="標楷體"/>
          <w:kern w:val="0"/>
          <w:szCs w:val="28"/>
        </w:rPr>
        <w:t>目的：</w:t>
      </w:r>
      <w:r w:rsidR="006C4B20" w:rsidRPr="006F2737">
        <w:rPr>
          <w:rFonts w:ascii="標楷體" w:hAnsi="標楷體" w:cs="Calibri" w:hint="eastAsia"/>
          <w:szCs w:val="28"/>
        </w:rPr>
        <w:t>遴選</w:t>
      </w:r>
      <w:r w:rsidR="007B596A" w:rsidRPr="006F2737">
        <w:rPr>
          <w:rFonts w:ascii="標楷體" w:hAnsi="標楷體" w:cs="Calibri" w:hint="eastAsia"/>
          <w:szCs w:val="28"/>
        </w:rPr>
        <w:t>202</w:t>
      </w:r>
      <w:r w:rsidR="000510C2" w:rsidRPr="006F2737">
        <w:rPr>
          <w:rFonts w:ascii="標楷體" w:hAnsi="標楷體" w:cs="Calibri" w:hint="eastAsia"/>
          <w:szCs w:val="28"/>
        </w:rPr>
        <w:t>6</w:t>
      </w:r>
      <w:r w:rsidR="007B596A" w:rsidRPr="006F2737">
        <w:rPr>
          <w:rFonts w:ascii="標楷體" w:hAnsi="標楷體" w:cs="Calibri"/>
          <w:szCs w:val="28"/>
        </w:rPr>
        <w:t>年第</w:t>
      </w:r>
      <w:r w:rsidR="000510C2" w:rsidRPr="006F2737">
        <w:rPr>
          <w:rFonts w:ascii="標楷體" w:hAnsi="標楷體" w:cs="Calibri" w:hint="eastAsia"/>
          <w:szCs w:val="28"/>
        </w:rPr>
        <w:t>20</w:t>
      </w:r>
      <w:r w:rsidR="007B596A" w:rsidRPr="006F2737">
        <w:rPr>
          <w:rFonts w:ascii="標楷體" w:hAnsi="標楷體" w:cs="Calibri"/>
          <w:szCs w:val="28"/>
        </w:rPr>
        <w:t>屆亞洲運動會</w:t>
      </w:r>
      <w:r w:rsidR="006C4B20" w:rsidRPr="006F2737">
        <w:rPr>
          <w:rFonts w:ascii="標楷體" w:hAnsi="標楷體" w:cs="Calibri"/>
          <w:szCs w:val="28"/>
        </w:rPr>
        <w:t>第</w:t>
      </w:r>
      <w:r w:rsidR="000510C2" w:rsidRPr="006F2737">
        <w:rPr>
          <w:rFonts w:ascii="標楷體" w:hAnsi="標楷體" w:cs="Calibri" w:hint="eastAsia"/>
          <w:szCs w:val="28"/>
        </w:rPr>
        <w:t>一</w:t>
      </w:r>
      <w:r w:rsidR="006C4B20" w:rsidRPr="006F2737">
        <w:rPr>
          <w:rFonts w:ascii="標楷體" w:hAnsi="標楷體" w:cs="Calibri"/>
          <w:szCs w:val="28"/>
        </w:rPr>
        <w:t>階段</w:t>
      </w:r>
      <w:r w:rsidR="000510C2" w:rsidRPr="006F2737">
        <w:rPr>
          <w:rFonts w:ascii="標楷體" w:hAnsi="標楷體" w:cs="Calibri" w:hint="eastAsia"/>
          <w:szCs w:val="28"/>
        </w:rPr>
        <w:t>男子鈍劍</w:t>
      </w:r>
      <w:proofErr w:type="gramStart"/>
      <w:r w:rsidR="006C4B20" w:rsidRPr="006F2737">
        <w:rPr>
          <w:rFonts w:ascii="標楷體" w:hAnsi="標楷體" w:cs="Calibri"/>
          <w:szCs w:val="28"/>
        </w:rPr>
        <w:t>培訓隊</w:t>
      </w:r>
      <w:r w:rsidR="00831157" w:rsidRPr="006F2737">
        <w:rPr>
          <w:rFonts w:ascii="標楷體" w:hAnsi="標楷體" w:cs="Calibri" w:hint="eastAsia"/>
          <w:szCs w:val="28"/>
        </w:rPr>
        <w:t>儲訓</w:t>
      </w:r>
      <w:proofErr w:type="gramEnd"/>
      <w:r w:rsidR="00831157" w:rsidRPr="006F2737">
        <w:rPr>
          <w:rFonts w:ascii="標楷體" w:hAnsi="標楷體" w:cs="Calibri" w:hint="eastAsia"/>
          <w:szCs w:val="28"/>
        </w:rPr>
        <w:t>選手</w:t>
      </w:r>
      <w:r w:rsidR="006C4B20" w:rsidRPr="006F2737">
        <w:rPr>
          <w:rFonts w:ascii="標楷體" w:hAnsi="標楷體" w:cs="Calibri"/>
          <w:szCs w:val="28"/>
        </w:rPr>
        <w:t>，提升</w:t>
      </w:r>
      <w:r w:rsidR="00D43BB9" w:rsidRPr="006F2737">
        <w:rPr>
          <w:rFonts w:ascii="標楷體" w:hAnsi="標楷體" w:cs="Calibri" w:hint="eastAsia"/>
          <w:szCs w:val="28"/>
        </w:rPr>
        <w:t>訓練成效及</w:t>
      </w:r>
      <w:r w:rsidR="006C4B20" w:rsidRPr="006F2737">
        <w:rPr>
          <w:rFonts w:ascii="標楷體" w:hAnsi="標楷體" w:cs="Calibri"/>
          <w:szCs w:val="28"/>
        </w:rPr>
        <w:t>競</w:t>
      </w:r>
      <w:r w:rsidR="00D43BB9" w:rsidRPr="006F2737">
        <w:rPr>
          <w:rFonts w:ascii="標楷體" w:hAnsi="標楷體" w:cs="Calibri" w:hint="eastAsia"/>
          <w:szCs w:val="28"/>
        </w:rPr>
        <w:t>技</w:t>
      </w:r>
      <w:r w:rsidR="006C4B20" w:rsidRPr="006F2737">
        <w:rPr>
          <w:rFonts w:ascii="標楷體" w:hAnsi="標楷體" w:cs="Calibri"/>
          <w:szCs w:val="28"/>
        </w:rPr>
        <w:t>能力，爭取參加</w:t>
      </w:r>
      <w:r w:rsidR="006C4B20" w:rsidRPr="006F2737">
        <w:rPr>
          <w:rFonts w:ascii="標楷體" w:hAnsi="標楷體" w:cs="Calibri" w:hint="eastAsia"/>
          <w:szCs w:val="28"/>
        </w:rPr>
        <w:t>202</w:t>
      </w:r>
      <w:r w:rsidR="000510C2" w:rsidRPr="006F2737">
        <w:rPr>
          <w:rFonts w:ascii="標楷體" w:hAnsi="標楷體" w:cs="Calibri" w:hint="eastAsia"/>
          <w:szCs w:val="28"/>
        </w:rPr>
        <w:t>6</w:t>
      </w:r>
      <w:r w:rsidR="006C4B20" w:rsidRPr="006F2737">
        <w:rPr>
          <w:rFonts w:ascii="標楷體" w:hAnsi="標楷體" w:cs="Calibri"/>
          <w:szCs w:val="28"/>
        </w:rPr>
        <w:t>年第</w:t>
      </w:r>
      <w:r w:rsidR="000510C2" w:rsidRPr="006F2737">
        <w:rPr>
          <w:rFonts w:ascii="標楷體" w:hAnsi="標楷體" w:cs="Calibri" w:hint="eastAsia"/>
          <w:szCs w:val="28"/>
        </w:rPr>
        <w:t>20</w:t>
      </w:r>
      <w:r w:rsidR="006C4B20" w:rsidRPr="006F2737">
        <w:rPr>
          <w:rFonts w:ascii="標楷體" w:hAnsi="標楷體" w:cs="Calibri"/>
          <w:szCs w:val="28"/>
        </w:rPr>
        <w:t>屆亞洲運動會</w:t>
      </w:r>
      <w:r w:rsidR="00831157" w:rsidRPr="006F2737">
        <w:rPr>
          <w:rFonts w:ascii="標楷體" w:hAnsi="標楷體" w:cs="Calibri" w:hint="eastAsia"/>
          <w:szCs w:val="28"/>
        </w:rPr>
        <w:t>參賽</w:t>
      </w:r>
      <w:r w:rsidR="006C4B20" w:rsidRPr="006F2737">
        <w:rPr>
          <w:rFonts w:ascii="標楷體" w:hAnsi="標楷體" w:cs="Calibri"/>
          <w:szCs w:val="28"/>
        </w:rPr>
        <w:t>資格</w:t>
      </w:r>
      <w:r w:rsidR="007B596A" w:rsidRPr="006F2737">
        <w:rPr>
          <w:rFonts w:ascii="標楷體" w:hAnsi="標楷體" w:cs="Calibri"/>
          <w:szCs w:val="28"/>
        </w:rPr>
        <w:t>。</w:t>
      </w:r>
    </w:p>
    <w:p w14:paraId="11306784" w14:textId="673FB97D" w:rsidR="00A52CA2" w:rsidRPr="006F2737" w:rsidRDefault="00A52CA2" w:rsidP="00A52CA2">
      <w:pPr>
        <w:numPr>
          <w:ilvl w:val="0"/>
          <w:numId w:val="10"/>
        </w:numPr>
        <w:snapToGrid w:val="0"/>
        <w:spacing w:line="276" w:lineRule="auto"/>
        <w:ind w:left="567" w:hanging="567"/>
        <w:jc w:val="both"/>
        <w:rPr>
          <w:rFonts w:ascii="標楷體" w:hAnsi="標楷體"/>
          <w:szCs w:val="28"/>
        </w:rPr>
      </w:pPr>
      <w:r w:rsidRPr="006F2737">
        <w:rPr>
          <w:rFonts w:ascii="標楷體" w:hAnsi="標楷體" w:hint="eastAsia"/>
          <w:szCs w:val="28"/>
        </w:rPr>
        <w:t>指導單位：教育部體育署、國家運動訓練中心</w:t>
      </w:r>
    </w:p>
    <w:p w14:paraId="6C748305" w14:textId="2D15CF2C" w:rsidR="007A108C" w:rsidRPr="006F2737" w:rsidRDefault="00A52CA2" w:rsidP="007A108C">
      <w:pPr>
        <w:numPr>
          <w:ilvl w:val="0"/>
          <w:numId w:val="10"/>
        </w:numPr>
        <w:snapToGrid w:val="0"/>
        <w:spacing w:line="276" w:lineRule="auto"/>
        <w:ind w:left="567" w:hanging="567"/>
        <w:jc w:val="both"/>
        <w:rPr>
          <w:rFonts w:ascii="標楷體" w:hAnsi="標楷體"/>
          <w:szCs w:val="28"/>
        </w:rPr>
      </w:pPr>
      <w:r w:rsidRPr="006F2737">
        <w:rPr>
          <w:rFonts w:ascii="標楷體" w:hAnsi="標楷體" w:hint="eastAsia"/>
          <w:szCs w:val="28"/>
        </w:rPr>
        <w:t>主辦單位：中華民國擊劍協會</w:t>
      </w:r>
    </w:p>
    <w:p w14:paraId="7E53FD3D" w14:textId="7B05A21B" w:rsidR="00E4652C" w:rsidRPr="006F2737" w:rsidRDefault="001668B1" w:rsidP="00E13A53">
      <w:pPr>
        <w:numPr>
          <w:ilvl w:val="0"/>
          <w:numId w:val="10"/>
        </w:numPr>
        <w:snapToGrid w:val="0"/>
        <w:spacing w:line="276" w:lineRule="auto"/>
        <w:ind w:left="567" w:hanging="567"/>
        <w:jc w:val="both"/>
        <w:rPr>
          <w:rFonts w:ascii="標楷體" w:hAnsi="標楷體"/>
          <w:szCs w:val="28"/>
        </w:rPr>
      </w:pPr>
      <w:r w:rsidRPr="006F2737">
        <w:rPr>
          <w:rFonts w:ascii="標楷體" w:hAnsi="標楷體" w:cs="標楷體"/>
          <w:kern w:val="0"/>
          <w:szCs w:val="28"/>
        </w:rPr>
        <w:t>選手遴選</w:t>
      </w:r>
    </w:p>
    <w:p w14:paraId="2E2D5212" w14:textId="7E4960B2" w:rsidR="00E4652C" w:rsidRPr="006F2737" w:rsidRDefault="00F52F7B" w:rsidP="000E48F7">
      <w:pPr>
        <w:pStyle w:val="aff4"/>
        <w:numPr>
          <w:ilvl w:val="0"/>
          <w:numId w:val="33"/>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選拔</w:t>
      </w:r>
      <w:r w:rsidR="001668B1" w:rsidRPr="006F2737">
        <w:rPr>
          <w:rFonts w:ascii="標楷體" w:eastAsia="標楷體" w:hAnsi="標楷體"/>
          <w:sz w:val="28"/>
          <w:szCs w:val="28"/>
        </w:rPr>
        <w:t>時間：</w:t>
      </w:r>
      <w:r w:rsidR="001410AA" w:rsidRPr="006F2737">
        <w:rPr>
          <w:rFonts w:ascii="標楷體" w:eastAsia="標楷體" w:hAnsi="標楷體" w:hint="eastAsia"/>
          <w:sz w:val="28"/>
          <w:szCs w:val="28"/>
        </w:rPr>
        <w:t>1</w:t>
      </w:r>
      <w:r w:rsidR="001410AA" w:rsidRPr="006F2737">
        <w:rPr>
          <w:rFonts w:ascii="標楷體" w:eastAsia="標楷體" w:hAnsi="標楷體"/>
          <w:sz w:val="28"/>
          <w:szCs w:val="28"/>
        </w:rPr>
        <w:t>1</w:t>
      </w:r>
      <w:r w:rsidR="000510C2" w:rsidRPr="006F2737">
        <w:rPr>
          <w:rFonts w:ascii="標楷體" w:eastAsia="標楷體" w:hAnsi="標楷體" w:hint="eastAsia"/>
          <w:sz w:val="28"/>
          <w:szCs w:val="28"/>
        </w:rPr>
        <w:t>4</w:t>
      </w:r>
      <w:r w:rsidR="001410AA" w:rsidRPr="006F2737">
        <w:rPr>
          <w:rFonts w:ascii="標楷體" w:eastAsia="標楷體" w:hAnsi="標楷體" w:hint="eastAsia"/>
          <w:sz w:val="28"/>
          <w:szCs w:val="28"/>
        </w:rPr>
        <w:t>年</w:t>
      </w:r>
      <w:r w:rsidR="000510C2" w:rsidRPr="006F2737">
        <w:rPr>
          <w:rFonts w:ascii="標楷體" w:eastAsia="標楷體" w:hAnsi="標楷體" w:hint="eastAsia"/>
          <w:sz w:val="28"/>
          <w:szCs w:val="28"/>
        </w:rPr>
        <w:t>2</w:t>
      </w:r>
      <w:r w:rsidR="001410AA" w:rsidRPr="006F2737">
        <w:rPr>
          <w:rFonts w:ascii="標楷體" w:eastAsia="標楷體" w:hAnsi="標楷體" w:hint="eastAsia"/>
          <w:sz w:val="28"/>
          <w:szCs w:val="28"/>
        </w:rPr>
        <w:t>月</w:t>
      </w:r>
      <w:r w:rsidR="00831157" w:rsidRPr="006F2737">
        <w:rPr>
          <w:rFonts w:ascii="標楷體" w:eastAsia="標楷體" w:hAnsi="標楷體"/>
          <w:sz w:val="28"/>
          <w:szCs w:val="28"/>
        </w:rPr>
        <w:t>4</w:t>
      </w:r>
      <w:r w:rsidR="002C01B4" w:rsidRPr="006F2737">
        <w:rPr>
          <w:rFonts w:ascii="標楷體" w:eastAsia="標楷體" w:hAnsi="標楷體" w:hint="eastAsia"/>
          <w:sz w:val="28"/>
          <w:szCs w:val="28"/>
        </w:rPr>
        <w:t>日</w:t>
      </w:r>
      <w:r w:rsidR="001410AA" w:rsidRPr="006F2737">
        <w:rPr>
          <w:rFonts w:ascii="標楷體" w:eastAsia="標楷體" w:hAnsi="標楷體" w:hint="eastAsia"/>
          <w:sz w:val="28"/>
          <w:szCs w:val="28"/>
        </w:rPr>
        <w:t>。</w:t>
      </w:r>
    </w:p>
    <w:p w14:paraId="1BB24BBE" w14:textId="58EAED35" w:rsidR="00E4652C" w:rsidRPr="006F2737" w:rsidRDefault="00F52F7B" w:rsidP="000E48F7">
      <w:pPr>
        <w:pStyle w:val="aff4"/>
        <w:numPr>
          <w:ilvl w:val="0"/>
          <w:numId w:val="33"/>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選拔</w:t>
      </w:r>
      <w:r w:rsidR="001668B1" w:rsidRPr="006F2737">
        <w:rPr>
          <w:rFonts w:ascii="標楷體" w:eastAsia="標楷體" w:hAnsi="標楷體"/>
          <w:sz w:val="28"/>
          <w:szCs w:val="28"/>
        </w:rPr>
        <w:t>地點：</w:t>
      </w:r>
      <w:r w:rsidR="000510C2" w:rsidRPr="006F2737">
        <w:rPr>
          <w:rFonts w:ascii="標楷體" w:eastAsia="標楷體" w:hAnsi="標楷體" w:hint="eastAsia"/>
          <w:sz w:val="28"/>
          <w:szCs w:val="28"/>
        </w:rPr>
        <w:t>新</w:t>
      </w:r>
      <w:proofErr w:type="gramStart"/>
      <w:r w:rsidR="000510C2" w:rsidRPr="006F2737">
        <w:rPr>
          <w:rFonts w:ascii="標楷體" w:eastAsia="標楷體" w:hAnsi="標楷體" w:hint="eastAsia"/>
          <w:sz w:val="28"/>
          <w:szCs w:val="28"/>
        </w:rPr>
        <w:t>北市板樹體育館</w:t>
      </w:r>
      <w:proofErr w:type="gramEnd"/>
      <w:r w:rsidR="007A26EC" w:rsidRPr="006F2737">
        <w:rPr>
          <w:rFonts w:ascii="標楷體" w:eastAsia="標楷體" w:hAnsi="標楷體" w:hint="eastAsia"/>
          <w:sz w:val="28"/>
          <w:szCs w:val="28"/>
        </w:rPr>
        <w:t>。</w:t>
      </w:r>
    </w:p>
    <w:p w14:paraId="5357592A" w14:textId="38E3811B" w:rsidR="001D6C7D" w:rsidRPr="006F2737" w:rsidRDefault="00F52F7B" w:rsidP="000E48F7">
      <w:pPr>
        <w:pStyle w:val="aff4"/>
        <w:numPr>
          <w:ilvl w:val="0"/>
          <w:numId w:val="33"/>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遴選</w:t>
      </w:r>
      <w:r w:rsidR="00831157" w:rsidRPr="006F2737">
        <w:rPr>
          <w:rFonts w:ascii="標楷體" w:eastAsia="標楷體" w:hAnsi="標楷體" w:hint="eastAsia"/>
          <w:sz w:val="28"/>
          <w:szCs w:val="28"/>
        </w:rPr>
        <w:t>資格</w:t>
      </w:r>
      <w:r w:rsidR="001668B1" w:rsidRPr="006F2737">
        <w:rPr>
          <w:rFonts w:ascii="標楷體" w:eastAsia="標楷體" w:hAnsi="標楷體"/>
          <w:sz w:val="28"/>
          <w:szCs w:val="28"/>
        </w:rPr>
        <w:t>：</w:t>
      </w:r>
      <w:r w:rsidR="000510C2" w:rsidRPr="006F2737">
        <w:rPr>
          <w:rFonts w:ascii="標楷體" w:eastAsia="標楷體" w:hAnsi="標楷體" w:hint="eastAsia"/>
          <w:sz w:val="28"/>
          <w:szCs w:val="28"/>
        </w:rPr>
        <w:t>本會</w:t>
      </w:r>
      <w:r w:rsidR="002C43AA" w:rsidRPr="006F2737">
        <w:rPr>
          <w:rFonts w:ascii="標楷體" w:eastAsia="標楷體" w:hAnsi="標楷體" w:hint="eastAsia"/>
          <w:sz w:val="28"/>
          <w:szCs w:val="28"/>
        </w:rPr>
        <w:t>最新</w:t>
      </w:r>
      <w:r w:rsidR="000510C2" w:rsidRPr="006F2737">
        <w:rPr>
          <w:rFonts w:ascii="標楷體" w:eastAsia="標楷體" w:hAnsi="標楷體" w:hint="eastAsia"/>
          <w:sz w:val="28"/>
          <w:szCs w:val="28"/>
        </w:rPr>
        <w:t>公告</w:t>
      </w:r>
      <w:r w:rsidR="002C43AA" w:rsidRPr="006F2737">
        <w:rPr>
          <w:rFonts w:ascii="標楷體" w:eastAsia="標楷體" w:hAnsi="標楷體" w:hint="eastAsia"/>
          <w:sz w:val="28"/>
          <w:szCs w:val="28"/>
        </w:rPr>
        <w:t>「全國積分排名辦法」</w:t>
      </w:r>
      <w:r w:rsidR="000510C2" w:rsidRPr="006F2737">
        <w:rPr>
          <w:rFonts w:ascii="標楷體" w:eastAsia="標楷體" w:hAnsi="標楷體" w:hint="eastAsia"/>
          <w:sz w:val="28"/>
          <w:szCs w:val="28"/>
        </w:rPr>
        <w:t>最新</w:t>
      </w:r>
      <w:r w:rsidR="002C43AA" w:rsidRPr="006F2737">
        <w:rPr>
          <w:rFonts w:ascii="標楷體" w:eastAsia="標楷體" w:hAnsi="標楷體" w:hint="eastAsia"/>
          <w:sz w:val="28"/>
          <w:szCs w:val="28"/>
        </w:rPr>
        <w:t>排名</w:t>
      </w:r>
      <w:r w:rsidR="00831157" w:rsidRPr="006F2737">
        <w:rPr>
          <w:rFonts w:ascii="標楷體" w:eastAsia="標楷體" w:hAnsi="標楷體" w:hint="eastAsia"/>
          <w:sz w:val="28"/>
          <w:szCs w:val="28"/>
        </w:rPr>
        <w:t>前八名選手。</w:t>
      </w:r>
    </w:p>
    <w:p w14:paraId="2E192B70" w14:textId="77777777" w:rsidR="000E48F7" w:rsidRPr="006F2737" w:rsidRDefault="00E40E79" w:rsidP="000E48F7">
      <w:pPr>
        <w:pStyle w:val="aff4"/>
        <w:numPr>
          <w:ilvl w:val="0"/>
          <w:numId w:val="33"/>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名額及選拔方式：</w:t>
      </w:r>
    </w:p>
    <w:p w14:paraId="04D15F14" w14:textId="01F9B0E8" w:rsidR="000E48F7" w:rsidRPr="006F2737" w:rsidRDefault="002C43AA" w:rsidP="000E48F7">
      <w:pPr>
        <w:numPr>
          <w:ilvl w:val="0"/>
          <w:numId w:val="24"/>
        </w:numPr>
        <w:snapToGrid w:val="0"/>
        <w:spacing w:line="276" w:lineRule="auto"/>
        <w:ind w:left="1843" w:hanging="423"/>
        <w:jc w:val="both"/>
        <w:rPr>
          <w:rFonts w:ascii="標楷體" w:hAnsi="標楷體" w:cs="標楷體"/>
          <w:kern w:val="0"/>
          <w:szCs w:val="28"/>
        </w:rPr>
      </w:pPr>
      <w:r w:rsidRPr="006F2737">
        <w:rPr>
          <w:rFonts w:ascii="標楷體" w:hAnsi="標楷體" w:cs="標楷體" w:hint="eastAsia"/>
          <w:kern w:val="0"/>
          <w:szCs w:val="28"/>
        </w:rPr>
        <w:t>男子鈍劍</w:t>
      </w:r>
      <w:proofErr w:type="gramStart"/>
      <w:r w:rsidR="00E40E79" w:rsidRPr="006F2737">
        <w:rPr>
          <w:rFonts w:ascii="標楷體" w:hAnsi="標楷體" w:cs="標楷體" w:hint="eastAsia"/>
          <w:kern w:val="0"/>
          <w:szCs w:val="28"/>
        </w:rPr>
        <w:t>培訓隊儲訓</w:t>
      </w:r>
      <w:proofErr w:type="gramEnd"/>
      <w:r w:rsidR="00E40E79" w:rsidRPr="006F2737">
        <w:rPr>
          <w:rFonts w:ascii="標楷體" w:hAnsi="標楷體" w:cs="標楷體" w:hint="eastAsia"/>
          <w:kern w:val="0"/>
          <w:szCs w:val="28"/>
        </w:rPr>
        <w:t>選手</w:t>
      </w:r>
      <w:r w:rsidRPr="006F2737">
        <w:rPr>
          <w:rFonts w:ascii="標楷體" w:hAnsi="標楷體" w:cs="標楷體" w:hint="eastAsia"/>
          <w:kern w:val="0"/>
          <w:szCs w:val="28"/>
        </w:rPr>
        <w:t>2</w:t>
      </w:r>
      <w:r w:rsidR="00E40E79" w:rsidRPr="006F2737">
        <w:rPr>
          <w:rFonts w:ascii="標楷體" w:hAnsi="標楷體" w:cs="標楷體" w:hint="eastAsia"/>
          <w:kern w:val="0"/>
          <w:szCs w:val="28"/>
        </w:rPr>
        <w:t>名。</w:t>
      </w:r>
    </w:p>
    <w:p w14:paraId="1300797F" w14:textId="77777777" w:rsidR="00CE402A" w:rsidRPr="006F2737" w:rsidRDefault="001D6C7D" w:rsidP="00CE402A">
      <w:pPr>
        <w:numPr>
          <w:ilvl w:val="0"/>
          <w:numId w:val="24"/>
        </w:numPr>
        <w:snapToGrid w:val="0"/>
        <w:spacing w:line="276" w:lineRule="auto"/>
        <w:ind w:left="1843" w:hanging="423"/>
        <w:jc w:val="both"/>
        <w:rPr>
          <w:rFonts w:ascii="標楷體" w:hAnsi="標楷體" w:cs="標楷體"/>
          <w:kern w:val="0"/>
          <w:szCs w:val="28"/>
        </w:rPr>
      </w:pPr>
      <w:r w:rsidRPr="006F2737">
        <w:rPr>
          <w:rFonts w:ascii="標楷體" w:hAnsi="標楷體" w:cs="標楷體" w:hint="eastAsia"/>
          <w:kern w:val="0"/>
          <w:szCs w:val="28"/>
        </w:rPr>
        <w:t>獲得選拔資格選手，先進行初賽5點全循環比賽，接著依全循環成績取</w:t>
      </w:r>
      <w:r w:rsidR="002C43AA" w:rsidRPr="006F2737">
        <w:rPr>
          <w:rFonts w:ascii="標楷體" w:hAnsi="標楷體" w:cs="標楷體" w:hint="eastAsia"/>
          <w:kern w:val="0"/>
          <w:szCs w:val="28"/>
        </w:rPr>
        <w:t>八</w:t>
      </w:r>
      <w:r w:rsidRPr="006F2737">
        <w:rPr>
          <w:rFonts w:ascii="標楷體" w:hAnsi="標楷體" w:cs="標楷體" w:hint="eastAsia"/>
          <w:kern w:val="0"/>
          <w:szCs w:val="28"/>
        </w:rPr>
        <w:t>前名進行首輪單敗淘汰賽，</w:t>
      </w:r>
      <w:r w:rsidR="002C43AA" w:rsidRPr="006F2737">
        <w:rPr>
          <w:rFonts w:ascii="標楷體" w:hAnsi="標楷體" w:cs="標楷體" w:hint="eastAsia"/>
          <w:kern w:val="0"/>
          <w:szCs w:val="28"/>
        </w:rPr>
        <w:t>首輪</w:t>
      </w:r>
      <w:r w:rsidR="00CE402A" w:rsidRPr="006F2737">
        <w:rPr>
          <w:rFonts w:ascii="標楷體" w:hAnsi="標楷體" w:cs="標楷體" w:hint="eastAsia"/>
          <w:kern w:val="0"/>
          <w:szCs w:val="28"/>
        </w:rPr>
        <w:t>單敗淘汰賽</w:t>
      </w:r>
      <w:r w:rsidR="002C43AA" w:rsidRPr="006F2737">
        <w:rPr>
          <w:rFonts w:ascii="標楷體" w:hAnsi="標楷體" w:cs="標楷體" w:hint="eastAsia"/>
          <w:kern w:val="0"/>
          <w:szCs w:val="28"/>
        </w:rPr>
        <w:t>第一名選手</w:t>
      </w:r>
      <w:r w:rsidR="00CE402A" w:rsidRPr="006F2737">
        <w:rPr>
          <w:rFonts w:ascii="標楷體" w:hAnsi="標楷體" w:cs="標楷體" w:hint="eastAsia"/>
          <w:kern w:val="0"/>
          <w:szCs w:val="28"/>
        </w:rPr>
        <w:t>入選</w:t>
      </w:r>
      <w:r w:rsidR="002C43AA" w:rsidRPr="006F2737">
        <w:rPr>
          <w:rFonts w:ascii="標楷體" w:hAnsi="標楷體" w:cs="標楷體" w:hint="eastAsia"/>
          <w:kern w:val="0"/>
          <w:szCs w:val="28"/>
        </w:rPr>
        <w:t>。</w:t>
      </w:r>
    </w:p>
    <w:p w14:paraId="1FA3B565" w14:textId="19E96F6E" w:rsidR="00CE402A" w:rsidRPr="006F2737" w:rsidRDefault="00CE402A" w:rsidP="00CE402A">
      <w:pPr>
        <w:numPr>
          <w:ilvl w:val="0"/>
          <w:numId w:val="24"/>
        </w:numPr>
        <w:snapToGrid w:val="0"/>
        <w:spacing w:line="276" w:lineRule="auto"/>
        <w:ind w:left="1843" w:hanging="423"/>
        <w:jc w:val="both"/>
        <w:rPr>
          <w:rFonts w:ascii="標楷體" w:hAnsi="標楷體" w:cs="標楷體"/>
          <w:kern w:val="0"/>
          <w:szCs w:val="28"/>
        </w:rPr>
      </w:pPr>
      <w:r w:rsidRPr="006F2737">
        <w:rPr>
          <w:rFonts w:ascii="標楷體" w:hAnsi="標楷體" w:cs="標楷體" w:hint="eastAsia"/>
          <w:kern w:val="0"/>
          <w:szCs w:val="28"/>
        </w:rPr>
        <w:t>首輪單敗淘汰賽未入選選手，依初賽全循環比賽排名結果，進行次輪單敗淘汰賽，次輪</w:t>
      </w:r>
      <w:r w:rsidR="00021F95" w:rsidRPr="006F2737">
        <w:rPr>
          <w:rFonts w:ascii="標楷體" w:hAnsi="標楷體" w:cs="標楷體" w:hint="eastAsia"/>
          <w:kern w:val="0"/>
          <w:szCs w:val="28"/>
        </w:rPr>
        <w:t>單敗淘汰</w:t>
      </w:r>
      <w:r w:rsidRPr="006F2737">
        <w:rPr>
          <w:rFonts w:ascii="標楷體" w:hAnsi="標楷體" w:cs="標楷體" w:hint="eastAsia"/>
          <w:kern w:val="0"/>
          <w:szCs w:val="28"/>
        </w:rPr>
        <w:t>賽第一名選手入選。</w:t>
      </w:r>
    </w:p>
    <w:p w14:paraId="08240FDA" w14:textId="4EFB3C07" w:rsidR="001D6C7D" w:rsidRPr="006F2737" w:rsidRDefault="001D6C7D" w:rsidP="000E48F7">
      <w:pPr>
        <w:pStyle w:val="aff4"/>
        <w:numPr>
          <w:ilvl w:val="0"/>
          <w:numId w:val="33"/>
        </w:numPr>
        <w:spacing w:line="276" w:lineRule="auto"/>
        <w:ind w:rightChars="-64" w:right="-179"/>
        <w:rPr>
          <w:rFonts w:ascii="標楷體" w:eastAsia="標楷體" w:hAnsi="標楷體"/>
          <w:sz w:val="28"/>
          <w:szCs w:val="28"/>
        </w:rPr>
      </w:pPr>
      <w:r w:rsidRPr="006F2737">
        <w:rPr>
          <w:rFonts w:ascii="標楷體" w:eastAsia="標楷體" w:hAnsi="標楷體"/>
          <w:sz w:val="28"/>
          <w:szCs w:val="28"/>
        </w:rPr>
        <w:t>入選之選手</w:t>
      </w:r>
      <w:r w:rsidRPr="006F2737">
        <w:rPr>
          <w:rFonts w:ascii="標楷體" w:eastAsia="標楷體" w:hAnsi="標楷體" w:hint="eastAsia"/>
          <w:sz w:val="28"/>
          <w:szCs w:val="28"/>
        </w:rPr>
        <w:t>需依照202</w:t>
      </w:r>
      <w:r w:rsidR="00CE402A" w:rsidRPr="006F2737">
        <w:rPr>
          <w:rFonts w:ascii="標楷體" w:eastAsia="標楷體" w:hAnsi="標楷體" w:hint="eastAsia"/>
          <w:sz w:val="28"/>
          <w:szCs w:val="28"/>
        </w:rPr>
        <w:t>6</w:t>
      </w:r>
      <w:r w:rsidRPr="006F2737">
        <w:rPr>
          <w:rFonts w:ascii="標楷體" w:eastAsia="標楷體" w:hAnsi="標楷體" w:hint="eastAsia"/>
          <w:sz w:val="28"/>
          <w:szCs w:val="28"/>
        </w:rPr>
        <w:t>年第</w:t>
      </w:r>
      <w:r w:rsidR="00CE402A" w:rsidRPr="006F2737">
        <w:rPr>
          <w:rFonts w:ascii="標楷體" w:eastAsia="標楷體" w:hAnsi="標楷體" w:hint="eastAsia"/>
          <w:sz w:val="28"/>
          <w:szCs w:val="28"/>
        </w:rPr>
        <w:t>20</w:t>
      </w:r>
      <w:r w:rsidRPr="006F2737">
        <w:rPr>
          <w:rFonts w:ascii="標楷體" w:eastAsia="標楷體" w:hAnsi="標楷體" w:hint="eastAsia"/>
          <w:sz w:val="28"/>
          <w:szCs w:val="28"/>
        </w:rPr>
        <w:t>屆亞洲運動會</w:t>
      </w:r>
      <w:r w:rsidR="00CE402A" w:rsidRPr="006F2737">
        <w:rPr>
          <w:rFonts w:ascii="標楷體" w:eastAsia="標楷體" w:hAnsi="標楷體" w:hint="eastAsia"/>
          <w:sz w:val="28"/>
          <w:szCs w:val="28"/>
        </w:rPr>
        <w:t>選手</w:t>
      </w:r>
      <w:r w:rsidRPr="006F2737">
        <w:rPr>
          <w:rFonts w:ascii="標楷體" w:eastAsia="標楷體" w:hAnsi="標楷體" w:hint="eastAsia"/>
          <w:sz w:val="28"/>
          <w:szCs w:val="28"/>
        </w:rPr>
        <w:t>培訓</w:t>
      </w:r>
      <w:r w:rsidR="00CE402A" w:rsidRPr="006F2737">
        <w:rPr>
          <w:rFonts w:ascii="標楷體" w:eastAsia="標楷體" w:hAnsi="標楷體" w:hint="eastAsia"/>
          <w:sz w:val="28"/>
          <w:szCs w:val="28"/>
        </w:rPr>
        <w:t>參賽實施</w:t>
      </w:r>
      <w:r w:rsidRPr="006F2737">
        <w:rPr>
          <w:rFonts w:ascii="標楷體" w:eastAsia="標楷體" w:hAnsi="標楷體" w:hint="eastAsia"/>
          <w:sz w:val="28"/>
          <w:szCs w:val="28"/>
        </w:rPr>
        <w:t>計畫參加各階段集中訓練。無法配合集中訓練者請勿報名。</w:t>
      </w:r>
    </w:p>
    <w:p w14:paraId="2B891621" w14:textId="2F62B851" w:rsidR="001D6C7D" w:rsidRPr="006F2737" w:rsidRDefault="001D6C7D" w:rsidP="000E48F7">
      <w:pPr>
        <w:pStyle w:val="aff4"/>
        <w:numPr>
          <w:ilvl w:val="0"/>
          <w:numId w:val="33"/>
        </w:numPr>
        <w:spacing w:line="276" w:lineRule="auto"/>
        <w:ind w:rightChars="-64" w:right="-179"/>
        <w:rPr>
          <w:rFonts w:ascii="標楷體" w:eastAsia="標楷體" w:hAnsi="標楷體"/>
          <w:sz w:val="28"/>
          <w:szCs w:val="28"/>
        </w:rPr>
      </w:pPr>
      <w:r w:rsidRPr="006F2737">
        <w:rPr>
          <w:rFonts w:ascii="標楷體" w:eastAsia="標楷體" w:hAnsi="標楷體"/>
          <w:sz w:val="28"/>
          <w:szCs w:val="28"/>
        </w:rPr>
        <w:t>入選</w:t>
      </w:r>
      <w:r w:rsidRPr="006F2737">
        <w:rPr>
          <w:rFonts w:ascii="標楷體" w:eastAsia="標楷體" w:hAnsi="標楷體" w:hint="eastAsia"/>
          <w:sz w:val="28"/>
          <w:szCs w:val="28"/>
        </w:rPr>
        <w:t>後未參加集訓、</w:t>
      </w:r>
      <w:r w:rsidRPr="006F2737">
        <w:rPr>
          <w:rFonts w:ascii="標楷體" w:eastAsia="標楷體" w:hAnsi="標楷體"/>
          <w:sz w:val="28"/>
          <w:szCs w:val="28"/>
        </w:rPr>
        <w:t>無故</w:t>
      </w:r>
      <w:r w:rsidRPr="006F2737">
        <w:rPr>
          <w:rFonts w:ascii="標楷體" w:eastAsia="標楷體" w:hAnsi="標楷體" w:hint="eastAsia"/>
          <w:sz w:val="28"/>
          <w:szCs w:val="28"/>
        </w:rPr>
        <w:t>缺席</w:t>
      </w:r>
      <w:r w:rsidRPr="006F2737">
        <w:rPr>
          <w:rFonts w:ascii="標楷體" w:eastAsia="標楷體" w:hAnsi="標楷體"/>
          <w:sz w:val="28"/>
          <w:szCs w:val="28"/>
        </w:rPr>
        <w:t>或違反集訓相關規定者，送本會紀律委員會</w:t>
      </w:r>
      <w:r w:rsidRPr="006F2737">
        <w:rPr>
          <w:rFonts w:ascii="標楷體" w:eastAsia="標楷體" w:hAnsi="標楷體" w:hint="eastAsia"/>
          <w:sz w:val="28"/>
          <w:szCs w:val="28"/>
        </w:rPr>
        <w:t>議處</w:t>
      </w:r>
      <w:r w:rsidRPr="006F2737">
        <w:rPr>
          <w:rFonts w:ascii="標楷體" w:eastAsia="標楷體" w:hAnsi="標楷體"/>
          <w:sz w:val="28"/>
          <w:szCs w:val="28"/>
        </w:rPr>
        <w:t>後，報教育部體育署備查。</w:t>
      </w:r>
    </w:p>
    <w:p w14:paraId="50223B72" w14:textId="2DEB00C3" w:rsidR="001D6C7D" w:rsidRPr="006F2737" w:rsidRDefault="001D6C7D" w:rsidP="001D6C7D">
      <w:pPr>
        <w:snapToGrid w:val="0"/>
        <w:spacing w:line="276" w:lineRule="auto"/>
        <w:ind w:left="1843"/>
        <w:jc w:val="both"/>
        <w:rPr>
          <w:rFonts w:ascii="標楷體" w:hAnsi="標楷體"/>
          <w:szCs w:val="28"/>
        </w:rPr>
      </w:pPr>
    </w:p>
    <w:p w14:paraId="206498FA" w14:textId="3095D2F8" w:rsidR="000D13EA" w:rsidRPr="006F2737" w:rsidRDefault="000D13EA" w:rsidP="00E13A53">
      <w:pPr>
        <w:numPr>
          <w:ilvl w:val="0"/>
          <w:numId w:val="10"/>
        </w:numPr>
        <w:snapToGrid w:val="0"/>
        <w:spacing w:line="276" w:lineRule="auto"/>
        <w:ind w:left="567" w:hanging="567"/>
        <w:jc w:val="both"/>
        <w:rPr>
          <w:rFonts w:ascii="標楷體" w:hAnsi="標楷體" w:cs="標楷體"/>
          <w:kern w:val="0"/>
          <w:szCs w:val="28"/>
        </w:rPr>
      </w:pPr>
      <w:r w:rsidRPr="006F2737">
        <w:rPr>
          <w:rFonts w:ascii="標楷體" w:hAnsi="標楷體" w:cs="標楷體" w:hint="eastAsia"/>
          <w:kern w:val="0"/>
          <w:szCs w:val="28"/>
        </w:rPr>
        <w:t>報名事宜：</w:t>
      </w:r>
    </w:p>
    <w:p w14:paraId="7ECB4F94" w14:textId="655A9C65" w:rsidR="000D13EA" w:rsidRPr="006F2737" w:rsidRDefault="000D13EA" w:rsidP="000E48F7">
      <w:pPr>
        <w:numPr>
          <w:ilvl w:val="0"/>
          <w:numId w:val="35"/>
        </w:numPr>
        <w:snapToGrid w:val="0"/>
        <w:spacing w:line="276" w:lineRule="auto"/>
        <w:ind w:left="1843" w:hanging="423"/>
        <w:rPr>
          <w:rFonts w:ascii="標楷體" w:hAnsi="標楷體" w:cs="標楷體"/>
          <w:kern w:val="0"/>
          <w:szCs w:val="28"/>
        </w:rPr>
      </w:pPr>
      <w:r w:rsidRPr="006F2737">
        <w:rPr>
          <w:rFonts w:ascii="標楷體" w:hAnsi="標楷體" w:cs="標楷體" w:hint="eastAsia"/>
          <w:kern w:val="0"/>
          <w:szCs w:val="28"/>
        </w:rPr>
        <w:t>報名表格一人一份請勿合併報名。表格資料不完整不予受理。</w:t>
      </w:r>
    </w:p>
    <w:p w14:paraId="602EA9A7" w14:textId="4E6C647B" w:rsidR="000D13EA" w:rsidRPr="006F2737" w:rsidRDefault="000D13EA" w:rsidP="000E48F7">
      <w:pPr>
        <w:numPr>
          <w:ilvl w:val="0"/>
          <w:numId w:val="35"/>
        </w:numPr>
        <w:snapToGrid w:val="0"/>
        <w:spacing w:line="276" w:lineRule="auto"/>
        <w:ind w:left="1843" w:hanging="423"/>
        <w:rPr>
          <w:rFonts w:ascii="標楷體" w:hAnsi="標楷體" w:cs="標楷體"/>
          <w:kern w:val="0"/>
          <w:szCs w:val="28"/>
        </w:rPr>
      </w:pPr>
      <w:r w:rsidRPr="006F2737">
        <w:rPr>
          <w:rFonts w:ascii="標楷體" w:hAnsi="標楷體" w:cs="標楷體" w:hint="eastAsia"/>
          <w:kern w:val="0"/>
          <w:szCs w:val="28"/>
        </w:rPr>
        <w:t>報名即日起至1</w:t>
      </w:r>
      <w:r w:rsidRPr="006F2737">
        <w:rPr>
          <w:rFonts w:ascii="標楷體" w:hAnsi="標楷體" w:cs="標楷體"/>
          <w:kern w:val="0"/>
          <w:szCs w:val="28"/>
        </w:rPr>
        <w:t>1</w:t>
      </w:r>
      <w:r w:rsidR="00CE402A" w:rsidRPr="006F2737">
        <w:rPr>
          <w:rFonts w:ascii="標楷體" w:hAnsi="標楷體" w:cs="標楷體" w:hint="eastAsia"/>
          <w:kern w:val="0"/>
          <w:szCs w:val="28"/>
        </w:rPr>
        <w:t>4</w:t>
      </w:r>
      <w:r w:rsidRPr="006F2737">
        <w:rPr>
          <w:rFonts w:ascii="標楷體" w:hAnsi="標楷體" w:cs="標楷體" w:hint="eastAsia"/>
          <w:kern w:val="0"/>
          <w:szCs w:val="28"/>
        </w:rPr>
        <w:t>年</w:t>
      </w:r>
      <w:r w:rsidR="00CE402A" w:rsidRPr="006F2737">
        <w:rPr>
          <w:rFonts w:ascii="標楷體" w:hAnsi="標楷體" w:cs="標楷體" w:hint="eastAsia"/>
          <w:kern w:val="0"/>
          <w:szCs w:val="28"/>
        </w:rPr>
        <w:t>2</w:t>
      </w:r>
      <w:r w:rsidRPr="006F2737">
        <w:rPr>
          <w:rFonts w:ascii="標楷體" w:hAnsi="標楷體" w:cs="標楷體" w:hint="eastAsia"/>
          <w:kern w:val="0"/>
          <w:szCs w:val="28"/>
        </w:rPr>
        <w:t>月</w:t>
      </w:r>
      <w:r w:rsidR="00CE402A" w:rsidRPr="006F2737">
        <w:rPr>
          <w:rFonts w:ascii="標楷體" w:hAnsi="標楷體" w:cs="標楷體" w:hint="eastAsia"/>
          <w:kern w:val="0"/>
          <w:szCs w:val="28"/>
        </w:rPr>
        <w:t>2</w:t>
      </w:r>
      <w:r w:rsidRPr="006F2737">
        <w:rPr>
          <w:rFonts w:ascii="標楷體" w:hAnsi="標楷體" w:cs="標楷體" w:hint="eastAsia"/>
          <w:kern w:val="0"/>
          <w:szCs w:val="28"/>
        </w:rPr>
        <w:t>日止；</w:t>
      </w:r>
      <w:proofErr w:type="gramStart"/>
      <w:r w:rsidRPr="006F2737">
        <w:rPr>
          <w:rFonts w:ascii="標楷體" w:hAnsi="標楷體" w:cs="標楷體" w:hint="eastAsia"/>
          <w:kern w:val="0"/>
          <w:szCs w:val="28"/>
        </w:rPr>
        <w:t>採</w:t>
      </w:r>
      <w:proofErr w:type="gramEnd"/>
      <w:r w:rsidRPr="006F2737">
        <w:rPr>
          <w:rFonts w:ascii="標楷體" w:hAnsi="標楷體" w:cs="標楷體" w:hint="eastAsia"/>
          <w:kern w:val="0"/>
          <w:szCs w:val="28"/>
        </w:rPr>
        <w:t>網路報名，電子郵件：主旨請寫明「202</w:t>
      </w:r>
      <w:r w:rsidR="00CE402A" w:rsidRPr="006F2737">
        <w:rPr>
          <w:rFonts w:ascii="標楷體" w:hAnsi="標楷體" w:cs="標楷體" w:hint="eastAsia"/>
          <w:kern w:val="0"/>
          <w:szCs w:val="28"/>
        </w:rPr>
        <w:t>6</w:t>
      </w:r>
      <w:r w:rsidRPr="006F2737">
        <w:rPr>
          <w:rFonts w:ascii="標楷體" w:hAnsi="標楷體" w:cs="標楷體" w:hint="eastAsia"/>
          <w:kern w:val="0"/>
          <w:szCs w:val="28"/>
        </w:rPr>
        <w:t>年</w:t>
      </w:r>
      <w:proofErr w:type="gramStart"/>
      <w:r w:rsidRPr="006F2737">
        <w:rPr>
          <w:rFonts w:ascii="標楷體" w:hAnsi="標楷體" w:cs="標楷體" w:hint="eastAsia"/>
          <w:kern w:val="0"/>
          <w:szCs w:val="28"/>
        </w:rPr>
        <w:t>亞培</w:t>
      </w:r>
      <w:r w:rsidR="00CE402A" w:rsidRPr="006F2737">
        <w:rPr>
          <w:rFonts w:ascii="標楷體" w:hAnsi="標楷體" w:cs="標楷體" w:hint="eastAsia"/>
          <w:kern w:val="0"/>
          <w:szCs w:val="28"/>
        </w:rPr>
        <w:t>男鈍</w:t>
      </w:r>
      <w:r w:rsidR="00E40E79" w:rsidRPr="006F2737">
        <w:rPr>
          <w:rFonts w:ascii="標楷體" w:hAnsi="標楷體" w:cs="標楷體" w:hint="eastAsia"/>
          <w:kern w:val="0"/>
          <w:szCs w:val="28"/>
        </w:rPr>
        <w:t>儲</w:t>
      </w:r>
      <w:proofErr w:type="gramEnd"/>
      <w:r w:rsidR="00E40E79" w:rsidRPr="006F2737">
        <w:rPr>
          <w:rFonts w:ascii="標楷體" w:hAnsi="標楷體" w:cs="標楷體" w:hint="eastAsia"/>
          <w:kern w:val="0"/>
          <w:szCs w:val="28"/>
        </w:rPr>
        <w:t>訓選手</w:t>
      </w:r>
      <w:r w:rsidRPr="006F2737">
        <w:rPr>
          <w:rFonts w:ascii="標楷體" w:hAnsi="標楷體" w:cs="標楷體" w:hint="eastAsia"/>
          <w:kern w:val="0"/>
          <w:szCs w:val="28"/>
        </w:rPr>
        <w:t xml:space="preserve">-姓名」，至:taipeifencing2@gmail.com </w:t>
      </w:r>
    </w:p>
    <w:p w14:paraId="034F93B9" w14:textId="77777777" w:rsidR="007A108C" w:rsidRPr="006F2737" w:rsidRDefault="007A108C" w:rsidP="007A108C">
      <w:pPr>
        <w:snapToGrid w:val="0"/>
        <w:spacing w:line="276" w:lineRule="auto"/>
        <w:ind w:left="1843"/>
        <w:rPr>
          <w:rFonts w:ascii="標楷體" w:hAnsi="標楷體" w:cs="標楷體"/>
          <w:kern w:val="0"/>
          <w:szCs w:val="28"/>
        </w:rPr>
      </w:pPr>
    </w:p>
    <w:p w14:paraId="39517FA6" w14:textId="77777777" w:rsidR="007A108C" w:rsidRPr="006F2737" w:rsidRDefault="007A108C" w:rsidP="007A108C">
      <w:pPr>
        <w:numPr>
          <w:ilvl w:val="0"/>
          <w:numId w:val="10"/>
        </w:numPr>
        <w:snapToGrid w:val="0"/>
        <w:spacing w:line="276" w:lineRule="auto"/>
        <w:ind w:left="567" w:hanging="567"/>
        <w:jc w:val="both"/>
        <w:rPr>
          <w:rStyle w:val="aff8"/>
          <w:rFonts w:ascii="標楷體" w:hAnsi="標楷體"/>
          <w:color w:val="auto"/>
          <w:szCs w:val="28"/>
          <w:u w:val="none"/>
        </w:rPr>
      </w:pPr>
      <w:r w:rsidRPr="006F2737">
        <w:rPr>
          <w:rStyle w:val="aff8"/>
          <w:rFonts w:ascii="標楷體" w:hAnsi="標楷體" w:hint="eastAsia"/>
          <w:color w:val="auto"/>
          <w:szCs w:val="28"/>
          <w:u w:val="none"/>
        </w:rPr>
        <w:t>申訴</w:t>
      </w:r>
    </w:p>
    <w:p w14:paraId="64F62D8D" w14:textId="77777777" w:rsidR="000E48F7" w:rsidRPr="006F2737" w:rsidRDefault="000E48F7" w:rsidP="000E48F7">
      <w:pPr>
        <w:pStyle w:val="aff4"/>
        <w:numPr>
          <w:ilvl w:val="0"/>
          <w:numId w:val="34"/>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有關比賽爭議之申訴，應依據國際擊劍總會之規定辦理；若規則無明文規定者，得先以口頭提出申訴，並於該場次比賽結束後</w:t>
      </w:r>
      <w:r w:rsidRPr="006F2737">
        <w:rPr>
          <w:rFonts w:ascii="標楷體" w:eastAsia="標楷體" w:hAnsi="標楷體"/>
          <w:sz w:val="28"/>
          <w:szCs w:val="28"/>
        </w:rPr>
        <w:t>30</w:t>
      </w:r>
      <w:r w:rsidRPr="006F2737">
        <w:rPr>
          <w:rFonts w:ascii="標楷體" w:eastAsia="標楷體" w:hAnsi="標楷體" w:hint="eastAsia"/>
          <w:sz w:val="28"/>
          <w:szCs w:val="28"/>
        </w:rPr>
        <w:t>分鐘內，提出書面（如附件二）申訴，未依規定時間內提出者，不予受理。書面申訴應由選手或其教練簽名或蓋章，向裁判長正式提出。</w:t>
      </w:r>
    </w:p>
    <w:p w14:paraId="00D02409" w14:textId="533E5AE1" w:rsidR="007A108C" w:rsidRPr="006F2737" w:rsidRDefault="000E48F7" w:rsidP="000E48F7">
      <w:pPr>
        <w:pStyle w:val="aff4"/>
        <w:numPr>
          <w:ilvl w:val="0"/>
          <w:numId w:val="34"/>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lastRenderedPageBreak/>
        <w:t>任何</w:t>
      </w:r>
      <w:proofErr w:type="gramStart"/>
      <w:r w:rsidRPr="006F2737">
        <w:rPr>
          <w:rFonts w:ascii="標楷體" w:eastAsia="標楷體" w:hAnsi="標楷體" w:hint="eastAsia"/>
          <w:sz w:val="28"/>
          <w:szCs w:val="28"/>
        </w:rPr>
        <w:t>申訴均應繳交</w:t>
      </w:r>
      <w:proofErr w:type="gramEnd"/>
      <w:r w:rsidRPr="006F2737">
        <w:rPr>
          <w:rFonts w:ascii="標楷體" w:eastAsia="標楷體" w:hAnsi="標楷體" w:hint="eastAsia"/>
          <w:sz w:val="28"/>
          <w:szCs w:val="28"/>
        </w:rPr>
        <w:t>保證金新臺幣</w:t>
      </w:r>
      <w:r w:rsidRPr="006F2737">
        <w:rPr>
          <w:rFonts w:ascii="標楷體" w:eastAsia="標楷體" w:hAnsi="標楷體"/>
          <w:sz w:val="28"/>
          <w:szCs w:val="28"/>
        </w:rPr>
        <w:t>2,000</w:t>
      </w:r>
      <w:r w:rsidRPr="006F2737">
        <w:rPr>
          <w:rFonts w:ascii="標楷體" w:eastAsia="標楷體" w:hAnsi="標楷體" w:hint="eastAsia"/>
          <w:sz w:val="28"/>
          <w:szCs w:val="28"/>
        </w:rPr>
        <w:t>元，如經裁定其申訴理由未成立時，沒收其保證金。</w:t>
      </w:r>
    </w:p>
    <w:p w14:paraId="6ED9B3F3" w14:textId="77777777" w:rsidR="000E48F7" w:rsidRPr="006F2737" w:rsidRDefault="000E48F7" w:rsidP="000E48F7">
      <w:pPr>
        <w:pStyle w:val="aff4"/>
        <w:spacing w:line="276" w:lineRule="auto"/>
        <w:ind w:left="851" w:rightChars="-64" w:right="-179"/>
        <w:rPr>
          <w:rFonts w:ascii="標楷體" w:eastAsia="標楷體" w:hAnsi="標楷體"/>
          <w:sz w:val="28"/>
          <w:szCs w:val="28"/>
        </w:rPr>
      </w:pPr>
    </w:p>
    <w:p w14:paraId="4C030B2A" w14:textId="77777777" w:rsidR="007A108C" w:rsidRPr="006F2737" w:rsidRDefault="007A108C" w:rsidP="007A108C">
      <w:pPr>
        <w:numPr>
          <w:ilvl w:val="0"/>
          <w:numId w:val="10"/>
        </w:numPr>
        <w:snapToGrid w:val="0"/>
        <w:spacing w:line="276" w:lineRule="auto"/>
        <w:ind w:left="567" w:hanging="567"/>
        <w:jc w:val="both"/>
        <w:rPr>
          <w:rFonts w:ascii="標楷體" w:hAnsi="標楷體"/>
          <w:szCs w:val="28"/>
        </w:rPr>
      </w:pPr>
      <w:r w:rsidRPr="006F2737">
        <w:rPr>
          <w:rFonts w:ascii="標楷體" w:hAnsi="標楷體" w:hint="eastAsia"/>
          <w:szCs w:val="28"/>
        </w:rPr>
        <w:t>運動禁藥管制注意事項及相關規定</w:t>
      </w:r>
    </w:p>
    <w:p w14:paraId="2BD0364F" w14:textId="77777777" w:rsidR="007A108C" w:rsidRPr="006F2737" w:rsidRDefault="007A108C" w:rsidP="007A108C">
      <w:pPr>
        <w:pStyle w:val="aff4"/>
        <w:numPr>
          <w:ilvl w:val="0"/>
          <w:numId w:val="28"/>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選手注意事項</w:t>
      </w:r>
    </w:p>
    <w:p w14:paraId="4398EA40" w14:textId="77777777" w:rsidR="00CE402A" w:rsidRPr="006F2737" w:rsidRDefault="00CE402A" w:rsidP="00CE402A">
      <w:pPr>
        <w:numPr>
          <w:ilvl w:val="0"/>
          <w:numId w:val="36"/>
        </w:numPr>
        <w:snapToGrid w:val="0"/>
        <w:spacing w:line="276" w:lineRule="auto"/>
        <w:rPr>
          <w:rFonts w:ascii="標楷體" w:hAnsi="標楷體" w:cs="標楷體"/>
          <w:kern w:val="0"/>
          <w:szCs w:val="28"/>
        </w:rPr>
      </w:pPr>
      <w:r w:rsidRPr="006F2737">
        <w:rPr>
          <w:rFonts w:ascii="標楷體" w:hAnsi="標楷體" w:cs="標楷體" w:hint="eastAsia"/>
          <w:kern w:val="0"/>
          <w:szCs w:val="28"/>
        </w:rPr>
        <w:t>任何參與國家代表隊選拔賽之選手均可能被抽測到藥檢，如拒絕檢測者，取消本次賽事所有成績。</w:t>
      </w:r>
    </w:p>
    <w:p w14:paraId="5C5F7C01" w14:textId="77777777" w:rsidR="00CE402A" w:rsidRPr="006F2737" w:rsidRDefault="00CE402A" w:rsidP="00CE402A">
      <w:pPr>
        <w:numPr>
          <w:ilvl w:val="0"/>
          <w:numId w:val="36"/>
        </w:numPr>
        <w:snapToGrid w:val="0"/>
        <w:spacing w:line="276" w:lineRule="auto"/>
        <w:rPr>
          <w:rFonts w:ascii="標楷體" w:hAnsi="標楷體" w:cs="標楷體"/>
          <w:kern w:val="0"/>
          <w:szCs w:val="28"/>
        </w:rPr>
      </w:pPr>
      <w:r w:rsidRPr="006F2737">
        <w:rPr>
          <w:rFonts w:ascii="標楷體" w:hAnsi="標楷體" w:cs="標楷體" w:hint="eastAsia"/>
          <w:kern w:val="0"/>
          <w:szCs w:val="28"/>
        </w:rPr>
        <w:t>參與國家代表隊選拔賽之選手如因治療用途而必須使用禁用清單上之禁用物質或禁用方法時，須向財團法人中華運動禁藥防制基金會申請治療用途豁免。</w:t>
      </w:r>
      <w:proofErr w:type="gramStart"/>
      <w:r w:rsidRPr="006F2737">
        <w:rPr>
          <w:rFonts w:ascii="標楷體" w:hAnsi="標楷體" w:cs="標楷體" w:hint="eastAsia"/>
          <w:kern w:val="0"/>
          <w:szCs w:val="28"/>
        </w:rPr>
        <w:t>（</w:t>
      </w:r>
      <w:proofErr w:type="gramEnd"/>
      <w:r w:rsidRPr="006F2737">
        <w:rPr>
          <w:rFonts w:ascii="標楷體" w:hAnsi="標楷體" w:cs="標楷體" w:hint="eastAsia"/>
          <w:kern w:val="0"/>
          <w:szCs w:val="28"/>
        </w:rPr>
        <w:t>申請網址：https://www.antidoping.org.tw/tue/</w:t>
      </w:r>
      <w:proofErr w:type="gramStart"/>
      <w:r w:rsidRPr="006F2737">
        <w:rPr>
          <w:rFonts w:ascii="標楷體" w:hAnsi="標楷體" w:cs="標楷體" w:hint="eastAsia"/>
          <w:kern w:val="0"/>
          <w:szCs w:val="28"/>
        </w:rPr>
        <w:t>）</w:t>
      </w:r>
      <w:proofErr w:type="gramEnd"/>
    </w:p>
    <w:p w14:paraId="4391E2B5" w14:textId="11FD928D" w:rsidR="007A108C" w:rsidRPr="006F2737" w:rsidRDefault="00CE402A" w:rsidP="00CE402A">
      <w:pPr>
        <w:numPr>
          <w:ilvl w:val="0"/>
          <w:numId w:val="36"/>
        </w:numPr>
        <w:snapToGrid w:val="0"/>
        <w:spacing w:line="276" w:lineRule="auto"/>
        <w:rPr>
          <w:rFonts w:ascii="標楷體" w:hAnsi="標楷體" w:cs="標楷體"/>
          <w:kern w:val="0"/>
          <w:szCs w:val="28"/>
        </w:rPr>
      </w:pPr>
      <w:r w:rsidRPr="006F2737">
        <w:rPr>
          <w:rFonts w:ascii="標楷體" w:hAnsi="標楷體" w:cs="標楷體" w:hint="eastAsia"/>
          <w:kern w:val="0"/>
          <w:szCs w:val="28"/>
        </w:rPr>
        <w:t>本次賽事之治療用途豁免申請截止日期為114年2月9日。</w:t>
      </w:r>
    </w:p>
    <w:p w14:paraId="51916FBC" w14:textId="77777777" w:rsidR="00CE402A" w:rsidRPr="006F2737" w:rsidRDefault="00CE402A" w:rsidP="00CE402A">
      <w:pPr>
        <w:pStyle w:val="aff4"/>
        <w:numPr>
          <w:ilvl w:val="0"/>
          <w:numId w:val="28"/>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運動禁藥相關規定請參閱財團法人中華運動禁藥防制</w:t>
      </w:r>
      <w:proofErr w:type="gramStart"/>
      <w:r w:rsidRPr="006F2737">
        <w:rPr>
          <w:rFonts w:ascii="標楷體" w:eastAsia="標楷體" w:hAnsi="標楷體" w:hint="eastAsia"/>
          <w:sz w:val="28"/>
          <w:szCs w:val="28"/>
        </w:rPr>
        <w:t>基金會官網</w:t>
      </w:r>
      <w:proofErr w:type="gramEnd"/>
      <w:r w:rsidRPr="006F2737">
        <w:rPr>
          <w:rFonts w:ascii="標楷體" w:eastAsia="標楷體" w:hAnsi="標楷體" w:hint="eastAsia"/>
          <w:sz w:val="28"/>
          <w:szCs w:val="28"/>
        </w:rPr>
        <w:t>「公告」，單項協會辦理國家代表隊選拔賽說明(https://www.antidoping.org.tw)。</w:t>
      </w:r>
    </w:p>
    <w:p w14:paraId="4ED77928" w14:textId="62DDBB82" w:rsidR="00CE402A" w:rsidRPr="006F2737" w:rsidRDefault="00CE402A" w:rsidP="00CE402A">
      <w:pPr>
        <w:pStyle w:val="aff4"/>
        <w:numPr>
          <w:ilvl w:val="0"/>
          <w:numId w:val="28"/>
        </w:numPr>
        <w:spacing w:line="276" w:lineRule="auto"/>
        <w:ind w:rightChars="-64" w:right="-179"/>
        <w:rPr>
          <w:rFonts w:ascii="標楷體" w:eastAsia="標楷體" w:hAnsi="標楷體"/>
          <w:sz w:val="28"/>
          <w:szCs w:val="28"/>
        </w:rPr>
      </w:pPr>
      <w:r w:rsidRPr="006F2737">
        <w:rPr>
          <w:rFonts w:ascii="標楷體" w:eastAsia="標楷體" w:hAnsi="標楷體" w:hint="eastAsia"/>
          <w:sz w:val="28"/>
          <w:szCs w:val="28"/>
        </w:rPr>
        <w:t>禁用清單(網址:https://www/antidoping.org.tw/prohibited-list/)。</w:t>
      </w:r>
    </w:p>
    <w:p w14:paraId="537E8F6F" w14:textId="74DBD7B3" w:rsidR="007A108C" w:rsidRPr="006F2737" w:rsidRDefault="00CE402A" w:rsidP="00CE402A">
      <w:pPr>
        <w:pStyle w:val="aff4"/>
        <w:numPr>
          <w:ilvl w:val="0"/>
          <w:numId w:val="28"/>
        </w:numPr>
        <w:spacing w:line="276" w:lineRule="auto"/>
        <w:ind w:rightChars="-64" w:right="-179"/>
        <w:rPr>
          <w:rFonts w:ascii="標楷體" w:eastAsia="標楷體" w:hAnsi="標楷體"/>
          <w:sz w:val="28"/>
          <w:szCs w:val="28"/>
        </w:rPr>
      </w:pPr>
      <w:proofErr w:type="gramStart"/>
      <w:r w:rsidRPr="006F2737">
        <w:rPr>
          <w:rFonts w:ascii="標楷體" w:eastAsia="標楷體" w:hAnsi="標楷體" w:hint="eastAsia"/>
          <w:sz w:val="28"/>
          <w:szCs w:val="28"/>
        </w:rPr>
        <w:t>採</w:t>
      </w:r>
      <w:proofErr w:type="gramEnd"/>
      <w:r w:rsidRPr="006F2737">
        <w:rPr>
          <w:rFonts w:ascii="標楷體" w:eastAsia="標楷體" w:hAnsi="標楷體" w:hint="eastAsia"/>
          <w:sz w:val="28"/>
          <w:szCs w:val="28"/>
        </w:rPr>
        <w:t>樣流程(網址:https://www/antidoping.org.tw/testing-procedure/)。</w:t>
      </w:r>
    </w:p>
    <w:p w14:paraId="5F8210BE" w14:textId="77777777" w:rsidR="007A108C" w:rsidRPr="006F2737" w:rsidRDefault="007A108C" w:rsidP="007A108C">
      <w:pPr>
        <w:pStyle w:val="aff4"/>
        <w:spacing w:line="276" w:lineRule="auto"/>
        <w:ind w:left="960" w:rightChars="-64" w:right="-179"/>
        <w:rPr>
          <w:rFonts w:ascii="標楷體" w:eastAsia="標楷體" w:hAnsi="標楷體" w:cs="標楷體"/>
          <w:kern w:val="0"/>
          <w:sz w:val="28"/>
          <w:szCs w:val="28"/>
        </w:rPr>
      </w:pPr>
    </w:p>
    <w:p w14:paraId="2AB14452" w14:textId="4215A598" w:rsidR="00E4652C" w:rsidRPr="006F2737" w:rsidRDefault="001668B1" w:rsidP="007A108C">
      <w:pPr>
        <w:numPr>
          <w:ilvl w:val="0"/>
          <w:numId w:val="10"/>
        </w:numPr>
        <w:snapToGrid w:val="0"/>
        <w:spacing w:line="276" w:lineRule="auto"/>
        <w:ind w:left="567" w:hanging="567"/>
        <w:jc w:val="both"/>
        <w:rPr>
          <w:rFonts w:ascii="標楷體" w:hAnsi="標楷體" w:cs="標楷體"/>
          <w:kern w:val="0"/>
          <w:szCs w:val="28"/>
        </w:rPr>
      </w:pPr>
      <w:r w:rsidRPr="006F2737">
        <w:rPr>
          <w:rFonts w:ascii="標楷體" w:hAnsi="標楷體" w:cs="標楷體"/>
          <w:kern w:val="0"/>
          <w:szCs w:val="28"/>
        </w:rPr>
        <w:t>附則</w:t>
      </w:r>
      <w:r w:rsidR="007A108C" w:rsidRPr="006F2737">
        <w:rPr>
          <w:rFonts w:ascii="標楷體" w:hAnsi="標楷體" w:cs="標楷體" w:hint="eastAsia"/>
          <w:kern w:val="0"/>
          <w:szCs w:val="28"/>
        </w:rPr>
        <w:t>：</w:t>
      </w:r>
      <w:r w:rsidRPr="006F2737">
        <w:rPr>
          <w:rFonts w:ascii="標楷體" w:hAnsi="標楷體" w:cs="標楷體"/>
          <w:kern w:val="0"/>
          <w:szCs w:val="28"/>
        </w:rPr>
        <w:t>培訓隊選手須接受教練（團）指導並依訓練</w:t>
      </w:r>
      <w:proofErr w:type="gramStart"/>
      <w:r w:rsidRPr="006F2737">
        <w:rPr>
          <w:rFonts w:ascii="標楷體" w:hAnsi="標楷體" w:cs="標楷體"/>
          <w:kern w:val="0"/>
          <w:szCs w:val="28"/>
        </w:rPr>
        <w:t>計畫施訓</w:t>
      </w:r>
      <w:proofErr w:type="gramEnd"/>
      <w:r w:rsidRPr="006F2737">
        <w:rPr>
          <w:rFonts w:ascii="標楷體" w:hAnsi="標楷體" w:cs="標楷體"/>
          <w:kern w:val="0"/>
          <w:szCs w:val="28"/>
        </w:rPr>
        <w:t>，日常生活事項接受教練（團）及國家運動訓練中心輔導管理，</w:t>
      </w:r>
      <w:proofErr w:type="gramStart"/>
      <w:r w:rsidRPr="006F2737">
        <w:rPr>
          <w:rFonts w:ascii="標楷體" w:hAnsi="標楷體" w:cs="標楷體"/>
          <w:kern w:val="0"/>
          <w:szCs w:val="28"/>
        </w:rPr>
        <w:t>倘於培訓</w:t>
      </w:r>
      <w:proofErr w:type="gramEnd"/>
      <w:r w:rsidRPr="006F2737">
        <w:rPr>
          <w:rFonts w:ascii="標楷體" w:hAnsi="標楷體" w:cs="標楷體"/>
          <w:kern w:val="0"/>
          <w:szCs w:val="28"/>
        </w:rPr>
        <w:t>期間有違反前述規定之事實，經查核屬實者，得取消培（儲）訓資格。</w:t>
      </w:r>
    </w:p>
    <w:p w14:paraId="2F10CE61" w14:textId="77777777" w:rsidR="007A108C" w:rsidRPr="006F2737" w:rsidRDefault="007A108C" w:rsidP="007A108C">
      <w:pPr>
        <w:snapToGrid w:val="0"/>
        <w:spacing w:line="276" w:lineRule="auto"/>
        <w:ind w:left="567"/>
        <w:jc w:val="both"/>
        <w:rPr>
          <w:rFonts w:ascii="標楷體" w:hAnsi="標楷體" w:cs="標楷體"/>
          <w:kern w:val="0"/>
          <w:szCs w:val="28"/>
        </w:rPr>
      </w:pPr>
    </w:p>
    <w:p w14:paraId="4864DC42" w14:textId="77777777" w:rsidR="007A108C" w:rsidRPr="006F2737" w:rsidRDefault="007A108C" w:rsidP="007A108C">
      <w:pPr>
        <w:numPr>
          <w:ilvl w:val="0"/>
          <w:numId w:val="10"/>
        </w:numPr>
        <w:snapToGrid w:val="0"/>
        <w:spacing w:line="276" w:lineRule="auto"/>
        <w:rPr>
          <w:rFonts w:ascii="標楷體" w:hAnsi="標楷體" w:cs="標楷體"/>
          <w:kern w:val="0"/>
          <w:szCs w:val="28"/>
        </w:rPr>
      </w:pPr>
      <w:r w:rsidRPr="006F2737">
        <w:rPr>
          <w:rFonts w:ascii="標楷體" w:hAnsi="標楷體" w:cs="標楷體" w:hint="eastAsia"/>
          <w:kern w:val="0"/>
          <w:szCs w:val="28"/>
        </w:rPr>
        <w:t>為強化性騷擾防治，本會性騷擾申訴管道如下：</w:t>
      </w:r>
    </w:p>
    <w:p w14:paraId="7D91F617" w14:textId="5AF01BBC" w:rsidR="007A108C" w:rsidRPr="006F2737" w:rsidRDefault="007A108C" w:rsidP="007A108C">
      <w:pPr>
        <w:snapToGrid w:val="0"/>
        <w:spacing w:line="276" w:lineRule="auto"/>
        <w:ind w:left="720"/>
        <w:rPr>
          <w:rFonts w:ascii="標楷體" w:hAnsi="標楷體" w:cs="標楷體"/>
          <w:kern w:val="0"/>
          <w:szCs w:val="28"/>
        </w:rPr>
      </w:pPr>
      <w:r w:rsidRPr="006F2737">
        <w:rPr>
          <w:rFonts w:ascii="標楷體" w:hAnsi="標楷體" w:cs="標楷體" w:hint="eastAsia"/>
          <w:kern w:val="0"/>
          <w:szCs w:val="28"/>
        </w:rPr>
        <w:t>電話：02-8772-3033</w:t>
      </w:r>
      <w:r w:rsidRPr="006F2737">
        <w:rPr>
          <w:rFonts w:ascii="標楷體" w:hAnsi="標楷體" w:cs="標楷體" w:hint="eastAsia"/>
          <w:kern w:val="0"/>
          <w:szCs w:val="28"/>
        </w:rPr>
        <w:tab/>
        <w:t>傳真：02-2778-1663</w:t>
      </w:r>
      <w:r w:rsidRPr="006F2737">
        <w:rPr>
          <w:rFonts w:ascii="標楷體" w:hAnsi="標楷體" w:cs="標楷體" w:hint="eastAsia"/>
          <w:kern w:val="0"/>
          <w:szCs w:val="28"/>
        </w:rPr>
        <w:tab/>
        <w:t>電子郵件信箱：taipeifencing2@gmail.com</w:t>
      </w:r>
    </w:p>
    <w:p w14:paraId="4E25CCCE" w14:textId="77777777" w:rsidR="007A108C" w:rsidRPr="006F2737" w:rsidRDefault="007A108C" w:rsidP="000E48F7">
      <w:pPr>
        <w:snapToGrid w:val="0"/>
        <w:spacing w:line="276" w:lineRule="auto"/>
        <w:ind w:left="567"/>
        <w:jc w:val="both"/>
        <w:rPr>
          <w:rFonts w:ascii="標楷體" w:hAnsi="標楷體" w:cs="標楷體"/>
          <w:kern w:val="0"/>
          <w:szCs w:val="28"/>
        </w:rPr>
      </w:pPr>
    </w:p>
    <w:p w14:paraId="282B30D2" w14:textId="2E2EA2BC" w:rsidR="00F91BCA" w:rsidRPr="000510C2" w:rsidRDefault="000D13EA" w:rsidP="000D13EA">
      <w:pPr>
        <w:numPr>
          <w:ilvl w:val="0"/>
          <w:numId w:val="10"/>
        </w:numPr>
        <w:snapToGrid w:val="0"/>
        <w:spacing w:line="276" w:lineRule="auto"/>
        <w:ind w:left="567" w:hanging="567"/>
        <w:jc w:val="both"/>
        <w:rPr>
          <w:rFonts w:ascii="標楷體" w:hAnsi="標楷體" w:cs="標楷體"/>
          <w:kern w:val="0"/>
          <w:szCs w:val="28"/>
        </w:rPr>
      </w:pPr>
      <w:r w:rsidRPr="000510C2">
        <w:rPr>
          <w:rFonts w:ascii="標楷體" w:hAnsi="標楷體" w:cs="標楷體" w:hint="eastAsia"/>
          <w:kern w:val="0"/>
          <w:szCs w:val="28"/>
        </w:rPr>
        <w:t>本辦法經選訓委員會會議通過，陳理事長核定，提送國家運動訓練中心備查後公告實施，修正時亦同。</w:t>
      </w:r>
    </w:p>
    <w:sectPr w:rsidR="00F91BCA" w:rsidRPr="000510C2">
      <w:headerReference w:type="default" r:id="rId7"/>
      <w:footerReference w:type="default" r:id="rId8"/>
      <w:pgSz w:w="11906" w:h="16838"/>
      <w:pgMar w:top="851" w:right="851" w:bottom="851" w:left="851" w:header="567" w:footer="567" w:gutter="0"/>
      <w:pgNumType w:start="1"/>
      <w:cols w:space="720"/>
      <w:formProt w:val="0"/>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1548" w14:textId="77777777" w:rsidR="003D0089" w:rsidRDefault="003D0089">
      <w:r>
        <w:separator/>
      </w:r>
    </w:p>
  </w:endnote>
  <w:endnote w:type="continuationSeparator" w:id="0">
    <w:p w14:paraId="3F04399C" w14:textId="77777777" w:rsidR="003D0089" w:rsidRDefault="003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新細明體"/>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MingLiU">
    <w:panose1 w:val="00000000000000000000"/>
    <w:charset w:val="88"/>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232A" w14:textId="2EE9D651" w:rsidR="007A26EC" w:rsidRDefault="00EE23D5">
    <w:pPr>
      <w:pStyle w:val="af8"/>
    </w:pPr>
    <w:r>
      <w:rPr>
        <w:noProof/>
      </w:rPr>
      <mc:AlternateContent>
        <mc:Choice Requires="wps">
          <w:drawing>
            <wp:anchor distT="0" distB="0" distL="0" distR="0" simplePos="0" relativeHeight="5" behindDoc="0" locked="0" layoutInCell="1" allowOverlap="1" wp14:anchorId="60DE5815" wp14:editId="15170364">
              <wp:simplePos x="0" y="0"/>
              <wp:positionH relativeFrom="margin">
                <wp:align>center</wp:align>
              </wp:positionH>
              <wp:positionV relativeFrom="paragraph">
                <wp:posOffset>635</wp:posOffset>
              </wp:positionV>
              <wp:extent cx="64135" cy="140970"/>
              <wp:effectExtent l="0" t="0" r="0" b="0"/>
              <wp:wrapSquare wrapText="largest"/>
              <wp:docPr id="3" name="外框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0970"/>
                      </a:xfrm>
                      <a:prstGeom prst="rect">
                        <a:avLst/>
                      </a:prstGeom>
                      <a:solidFill>
                        <a:srgbClr val="FFFFFF">
                          <a:alpha val="0"/>
                        </a:srgbClr>
                      </a:solidFill>
                    </wps:spPr>
                    <wps:txbx>
                      <w:txbxContent>
                        <w:p w14:paraId="5916512D" w14:textId="2D480064" w:rsidR="007A26EC" w:rsidRDefault="007A26EC">
                          <w:pPr>
                            <w:pStyle w:val="af8"/>
                          </w:pPr>
                          <w:r>
                            <w:rPr>
                              <w:rStyle w:val="a3"/>
                            </w:rPr>
                            <w:fldChar w:fldCharType="begin"/>
                          </w:r>
                          <w:r>
                            <w:rPr>
                              <w:rStyle w:val="a3"/>
                            </w:rPr>
                            <w:instrText>PAGE</w:instrText>
                          </w:r>
                          <w:r>
                            <w:rPr>
                              <w:rStyle w:val="a3"/>
                            </w:rPr>
                            <w:fldChar w:fldCharType="separate"/>
                          </w:r>
                          <w:r w:rsidR="007F7581">
                            <w:rPr>
                              <w:rStyle w:val="a3"/>
                              <w:noProof/>
                            </w:rPr>
                            <w:t>2</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60DE5815" id="_x0000_t202" coordsize="21600,21600" o:spt="202" path="m,l,21600r21600,l21600,xe">
              <v:stroke joinstyle="miter"/>
              <v:path gradientshapeok="t" o:connecttype="rect"/>
            </v:shapetype>
            <v:shape id="外框3" o:spid="_x0000_s1026" type="#_x0000_t202" style="position:absolute;margin-left:0;margin-top:.05pt;width:5.05pt;height:11.1pt;z-index:5;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" stroked="f">
              <v:fill opacity="0"/>
              <v:textbox inset="0,0,0,0">
                <w:txbxContent>
                  <w:p w14:paraId="5916512D" w14:textId="2D480064" w:rsidR="007A26EC" w:rsidRDefault="007A26EC">
                    <w:pPr>
                      <w:pStyle w:val="af8"/>
                    </w:pPr>
                    <w:r>
                      <w:rPr>
                        <w:rStyle w:val="a3"/>
                      </w:rPr>
                      <w:fldChar w:fldCharType="begin"/>
                    </w:r>
                    <w:r>
                      <w:rPr>
                        <w:rStyle w:val="a3"/>
                      </w:rPr>
                      <w:instrText>PAGE</w:instrText>
                    </w:r>
                    <w:r>
                      <w:rPr>
                        <w:rStyle w:val="a3"/>
                      </w:rPr>
                      <w:fldChar w:fldCharType="separate"/>
                    </w:r>
                    <w:r w:rsidR="007F7581">
                      <w:rPr>
                        <w:rStyle w:val="a3"/>
                        <w:noProof/>
                      </w:rPr>
                      <w:t>2</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3BE7" w14:textId="77777777" w:rsidR="003D0089" w:rsidRDefault="003D0089">
      <w:r>
        <w:separator/>
      </w:r>
    </w:p>
  </w:footnote>
  <w:footnote w:type="continuationSeparator" w:id="0">
    <w:p w14:paraId="438012D2" w14:textId="77777777" w:rsidR="003D0089" w:rsidRDefault="003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C6B2" w14:textId="01514546" w:rsidR="007A26EC" w:rsidRPr="002A2C34" w:rsidRDefault="007A26EC" w:rsidP="00F27954">
    <w:pPr>
      <w:pStyle w:val="af9"/>
      <w:tabs>
        <w:tab w:val="clear" w:pos="4153"/>
        <w:tab w:val="clear" w:pos="8306"/>
        <w:tab w:val="left" w:pos="1291"/>
      </w:tabs>
      <w:rPr>
        <w:rFonts w:ascii="標楷體" w:eastAsia="標楷體" w:hAnsi="標楷體" w:cs="標楷體"/>
        <w:b/>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D81"/>
    <w:multiLevelType w:val="hybridMultilevel"/>
    <w:tmpl w:val="6AEA29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9EA0BFB"/>
    <w:multiLevelType w:val="multilevel"/>
    <w:tmpl w:val="1EA61670"/>
    <w:lvl w:ilvl="0">
      <w:start w:val="1"/>
      <w:numFmt w:val="decimal"/>
      <w:lvlText w:val="（%1）"/>
      <w:lvlJc w:val="left"/>
      <w:pPr>
        <w:ind w:left="1900" w:hanging="480"/>
      </w:pPr>
      <w:rPr>
        <w:rFonts w:ascii="標楷體" w:hAnsi="標楷體" w:cs="標楷體"/>
        <w:kern w:val="0"/>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93171"/>
    <w:multiLevelType w:val="hybridMultilevel"/>
    <w:tmpl w:val="4118BCE8"/>
    <w:lvl w:ilvl="0" w:tplc="97BA3860">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97BA386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62B9B"/>
    <w:multiLevelType w:val="multilevel"/>
    <w:tmpl w:val="8758BA28"/>
    <w:lvl w:ilvl="0">
      <w:start w:val="1"/>
      <w:numFmt w:val="taiwaneseCountingThousand"/>
      <w:lvlText w:val="（%1）"/>
      <w:lvlJc w:val="left"/>
      <w:pPr>
        <w:ind w:left="1047" w:hanging="480"/>
      </w:pPr>
      <w:rPr>
        <w:rFonts w:ascii="標楷體" w:hAnsi="標楷體" w:cs="標楷體"/>
        <w:color w:val="auto"/>
        <w:kern w:val="0"/>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2709F"/>
    <w:multiLevelType w:val="multilevel"/>
    <w:tmpl w:val="A9E2BA8A"/>
    <w:lvl w:ilvl="0">
      <w:start w:val="1"/>
      <w:numFmt w:val="upperLetter"/>
      <w:lvlText w:val="%1."/>
      <w:lvlJc w:val="left"/>
      <w:pPr>
        <w:ind w:left="3032"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E3F85"/>
    <w:multiLevelType w:val="hybridMultilevel"/>
    <w:tmpl w:val="4538F6A0"/>
    <w:lvl w:ilvl="0" w:tplc="04090011">
      <w:start w:val="1"/>
      <w:numFmt w:val="upperLetter"/>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6" w15:restartNumberingAfterBreak="0">
    <w:nsid w:val="16C53861"/>
    <w:multiLevelType w:val="hybridMultilevel"/>
    <w:tmpl w:val="3F0C0FFE"/>
    <w:lvl w:ilvl="0" w:tplc="FFFFFFFF">
      <w:start w:val="1"/>
      <w:numFmt w:val="taiwaneseCountingThousand"/>
      <w:lvlText w:val="(%1)"/>
      <w:lvlJc w:val="left"/>
      <w:pPr>
        <w:ind w:left="851" w:hanging="371"/>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19586FB8"/>
    <w:multiLevelType w:val="multilevel"/>
    <w:tmpl w:val="B934AFC4"/>
    <w:lvl w:ilvl="0">
      <w:start w:val="1"/>
      <w:numFmt w:val="decimal"/>
      <w:lvlText w:val="%1."/>
      <w:lvlJc w:val="left"/>
      <w:pPr>
        <w:ind w:left="1527"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07376"/>
    <w:multiLevelType w:val="multilevel"/>
    <w:tmpl w:val="5FB4DA5E"/>
    <w:lvl w:ilvl="0">
      <w:start w:val="1"/>
      <w:numFmt w:val="taiwaneseCountingThousand"/>
      <w:lvlText w:val="%1、"/>
      <w:lvlJc w:val="left"/>
      <w:pPr>
        <w:ind w:left="720" w:hanging="720"/>
      </w:pPr>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BE6484"/>
    <w:multiLevelType w:val="multilevel"/>
    <w:tmpl w:val="C4DA7EE8"/>
    <w:lvl w:ilvl="0">
      <w:start w:val="1"/>
      <w:numFmt w:val="decimal"/>
      <w:lvlText w:val="（%1）"/>
      <w:lvlJc w:val="left"/>
      <w:pPr>
        <w:ind w:left="1900" w:hanging="480"/>
      </w:pPr>
      <w:rPr>
        <w:rFonts w:ascii="標楷體" w:hAnsi="標楷體" w:cs="標楷體"/>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6401E"/>
    <w:multiLevelType w:val="hybridMultilevel"/>
    <w:tmpl w:val="3328DA56"/>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27692588"/>
    <w:multiLevelType w:val="multilevel"/>
    <w:tmpl w:val="2BE8EADE"/>
    <w:lvl w:ilvl="0">
      <w:start w:val="1"/>
      <w:numFmt w:val="taiwaneseCountingThousand"/>
      <w:lvlText w:val="（%1）"/>
      <w:lvlJc w:val="left"/>
      <w:pPr>
        <w:ind w:left="864" w:hanging="86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A340DB"/>
    <w:multiLevelType w:val="multilevel"/>
    <w:tmpl w:val="A4B6540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9F84F83"/>
    <w:multiLevelType w:val="multilevel"/>
    <w:tmpl w:val="3D961D4A"/>
    <w:lvl w:ilvl="0">
      <w:start w:val="1"/>
      <w:numFmt w:val="decimal"/>
      <w:lvlText w:val="%1、"/>
      <w:lvlJc w:val="left"/>
      <w:pPr>
        <w:ind w:left="1527" w:hanging="480"/>
      </w:pPr>
    </w:lvl>
    <w:lvl w:ilvl="1">
      <w:start w:val="1"/>
      <w:numFmt w:val="decimal"/>
      <w:lvlText w:val="(%2)"/>
      <w:lvlJc w:val="cente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011D45"/>
    <w:multiLevelType w:val="multilevel"/>
    <w:tmpl w:val="AD8413B4"/>
    <w:lvl w:ilvl="0">
      <w:start w:val="1"/>
      <w:numFmt w:val="decimal"/>
      <w:lvlText w:val="%1、"/>
      <w:lvlJc w:val="left"/>
      <w:pPr>
        <w:ind w:left="1527" w:hanging="480"/>
      </w:pPr>
    </w:lvl>
    <w:lvl w:ilvl="1">
      <w:start w:val="1"/>
      <w:numFmt w:val="decimal"/>
      <w:lvlText w:val="%2."/>
      <w:lvlJc w:val="left"/>
      <w:pPr>
        <w:ind w:left="480" w:hanging="4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D68E6"/>
    <w:multiLevelType w:val="hybridMultilevel"/>
    <w:tmpl w:val="98A68EC2"/>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6" w15:restartNumberingAfterBreak="0">
    <w:nsid w:val="35942C43"/>
    <w:multiLevelType w:val="hybridMultilevel"/>
    <w:tmpl w:val="F3F6DBD2"/>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8D45747"/>
    <w:multiLevelType w:val="multilevel"/>
    <w:tmpl w:val="1DE684FA"/>
    <w:lvl w:ilvl="0">
      <w:start w:val="1"/>
      <w:numFmt w:val="taiwaneseCountingThousand"/>
      <w:lvlText w:val="（%1）"/>
      <w:lvlJc w:val="left"/>
      <w:pPr>
        <w:ind w:left="480" w:hanging="480"/>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17789D"/>
    <w:multiLevelType w:val="hybridMultilevel"/>
    <w:tmpl w:val="C0C24BE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E8D7394"/>
    <w:multiLevelType w:val="multilevel"/>
    <w:tmpl w:val="E586E0D8"/>
    <w:lvl w:ilvl="0">
      <w:start w:val="1"/>
      <w:numFmt w:val="decimal"/>
      <w:lvlText w:val="%1."/>
      <w:lvlJc w:val="left"/>
      <w:pPr>
        <w:ind w:left="1527"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F3439"/>
    <w:multiLevelType w:val="multilevel"/>
    <w:tmpl w:val="3D961D4A"/>
    <w:lvl w:ilvl="0">
      <w:start w:val="1"/>
      <w:numFmt w:val="decimal"/>
      <w:lvlText w:val="%1、"/>
      <w:lvlJc w:val="left"/>
      <w:pPr>
        <w:ind w:left="1527" w:hanging="480"/>
      </w:pPr>
    </w:lvl>
    <w:lvl w:ilvl="1">
      <w:start w:val="1"/>
      <w:numFmt w:val="decimal"/>
      <w:lvlText w:val="(%2)"/>
      <w:lvlJc w:val="cente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F948E1"/>
    <w:multiLevelType w:val="hybridMultilevel"/>
    <w:tmpl w:val="33F6F17A"/>
    <w:lvl w:ilvl="0" w:tplc="61766670">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4754718"/>
    <w:multiLevelType w:val="multilevel"/>
    <w:tmpl w:val="B934AFC4"/>
    <w:lvl w:ilvl="0">
      <w:start w:val="1"/>
      <w:numFmt w:val="decimal"/>
      <w:lvlText w:val="%1."/>
      <w:lvlJc w:val="left"/>
      <w:pPr>
        <w:ind w:left="1527"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727E84"/>
    <w:multiLevelType w:val="multilevel"/>
    <w:tmpl w:val="B934AFC4"/>
    <w:lvl w:ilvl="0">
      <w:start w:val="1"/>
      <w:numFmt w:val="decimal"/>
      <w:lvlText w:val="%1."/>
      <w:lvlJc w:val="left"/>
      <w:pPr>
        <w:ind w:left="1527"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76909"/>
    <w:multiLevelType w:val="multilevel"/>
    <w:tmpl w:val="1EA61670"/>
    <w:lvl w:ilvl="0">
      <w:start w:val="1"/>
      <w:numFmt w:val="decimal"/>
      <w:lvlText w:val="（%1）"/>
      <w:lvlJc w:val="left"/>
      <w:pPr>
        <w:ind w:left="1900" w:hanging="480"/>
      </w:pPr>
      <w:rPr>
        <w:rFonts w:ascii="標楷體" w:hAnsi="標楷體" w:cs="標楷體"/>
        <w:kern w:val="0"/>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950D5"/>
    <w:multiLevelType w:val="multilevel"/>
    <w:tmpl w:val="6AB62366"/>
    <w:lvl w:ilvl="0">
      <w:start w:val="1"/>
      <w:numFmt w:val="taiwaneseCountingThousand"/>
      <w:lvlText w:val="（%1）"/>
      <w:lvlJc w:val="left"/>
      <w:pPr>
        <w:ind w:left="1047" w:hanging="48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820A5C"/>
    <w:multiLevelType w:val="multilevel"/>
    <w:tmpl w:val="30AA6FC6"/>
    <w:lvl w:ilvl="0">
      <w:start w:val="1"/>
      <w:numFmt w:val="taiwaneseCountingThousand"/>
      <w:lvlText w:val="%1、"/>
      <w:lvlJc w:val="left"/>
      <w:pPr>
        <w:ind w:left="720" w:hanging="720"/>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357F53"/>
    <w:multiLevelType w:val="hybridMultilevel"/>
    <w:tmpl w:val="F3F6DBD2"/>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8" w15:restartNumberingAfterBreak="0">
    <w:nsid w:val="69F63FC6"/>
    <w:multiLevelType w:val="multilevel"/>
    <w:tmpl w:val="99E68886"/>
    <w:lvl w:ilvl="0">
      <w:start w:val="1"/>
      <w:numFmt w:val="decimal"/>
      <w:lvlText w:val="%1、"/>
      <w:lvlJc w:val="left"/>
      <w:pPr>
        <w:ind w:left="960" w:hanging="480"/>
      </w:pPr>
      <w:rPr>
        <w:rFonts w:ascii="標楷體" w:hAnsi="標楷體" w:cs="標楷體"/>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B7439F"/>
    <w:multiLevelType w:val="multilevel"/>
    <w:tmpl w:val="BBA42BAC"/>
    <w:lvl w:ilvl="0">
      <w:start w:val="1"/>
      <w:numFmt w:val="taiwaneseCountingThousand"/>
      <w:lvlText w:val="（%1）"/>
      <w:lvlJc w:val="left"/>
      <w:pPr>
        <w:ind w:left="1431" w:hanging="864"/>
      </w:pPr>
      <w:rPr>
        <w:rFonts w:ascii="標楷體" w:hAnsi="標楷體" w:cs="標楷體"/>
        <w:color w:val="000000"/>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20BDD"/>
    <w:multiLevelType w:val="hybridMultilevel"/>
    <w:tmpl w:val="3F0C0FFE"/>
    <w:lvl w:ilvl="0" w:tplc="3B84936C">
      <w:start w:val="1"/>
      <w:numFmt w:val="taiwaneseCountingThousand"/>
      <w:lvlText w:val="(%1)"/>
      <w:lvlJc w:val="left"/>
      <w:pPr>
        <w:ind w:left="851" w:hanging="371"/>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1" w15:restartNumberingAfterBreak="0">
    <w:nsid w:val="75EB7738"/>
    <w:multiLevelType w:val="hybridMultilevel"/>
    <w:tmpl w:val="4538F6A0"/>
    <w:lvl w:ilvl="0" w:tplc="04090011">
      <w:start w:val="1"/>
      <w:numFmt w:val="upperLetter"/>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32" w15:restartNumberingAfterBreak="0">
    <w:nsid w:val="76672175"/>
    <w:multiLevelType w:val="multilevel"/>
    <w:tmpl w:val="5C14E174"/>
    <w:lvl w:ilvl="0">
      <w:start w:val="1"/>
      <w:numFmt w:val="decimal"/>
      <w:lvlText w:val="%1、"/>
      <w:lvlJc w:val="left"/>
      <w:pPr>
        <w:ind w:left="96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7C6E83"/>
    <w:multiLevelType w:val="multilevel"/>
    <w:tmpl w:val="EDFC6D52"/>
    <w:lvl w:ilvl="0">
      <w:start w:val="1"/>
      <w:numFmt w:val="taiwaneseCountingThousand"/>
      <w:lvlText w:val="（%1）"/>
      <w:lvlJc w:val="left"/>
      <w:pPr>
        <w:ind w:left="864" w:hanging="86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32177E"/>
    <w:multiLevelType w:val="hybridMultilevel"/>
    <w:tmpl w:val="4538F6A0"/>
    <w:lvl w:ilvl="0" w:tplc="04090011">
      <w:start w:val="1"/>
      <w:numFmt w:val="upperLetter"/>
      <w:lvlText w:val="%1."/>
      <w:lvlJc w:val="left"/>
      <w:pPr>
        <w:ind w:left="3032" w:hanging="480"/>
      </w:p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35" w15:restartNumberingAfterBreak="0">
    <w:nsid w:val="7F83123C"/>
    <w:multiLevelType w:val="hybridMultilevel"/>
    <w:tmpl w:val="074662BC"/>
    <w:lvl w:ilvl="0" w:tplc="97DAFB02">
      <w:start w:val="1"/>
      <w:numFmt w:val="taiwaneseCountingThousand"/>
      <w:lvlText w:val="%1、"/>
      <w:lvlJc w:val="left"/>
      <w:pPr>
        <w:ind w:left="480" w:hanging="480"/>
      </w:pPr>
      <w:rPr>
        <w:rFonts w:hint="eastAsia"/>
      </w:rPr>
    </w:lvl>
    <w:lvl w:ilvl="1" w:tplc="F49EF14E">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5668846">
    <w:abstractNumId w:val="12"/>
  </w:num>
  <w:num w:numId="2" w16cid:durableId="1523401584">
    <w:abstractNumId w:val="25"/>
  </w:num>
  <w:num w:numId="3" w16cid:durableId="913472238">
    <w:abstractNumId w:val="11"/>
  </w:num>
  <w:num w:numId="4" w16cid:durableId="1813599473">
    <w:abstractNumId w:val="28"/>
  </w:num>
  <w:num w:numId="5" w16cid:durableId="716777685">
    <w:abstractNumId w:val="29"/>
  </w:num>
  <w:num w:numId="6" w16cid:durableId="65618243">
    <w:abstractNumId w:val="32"/>
  </w:num>
  <w:num w:numId="7" w16cid:durableId="190806462">
    <w:abstractNumId w:val="26"/>
  </w:num>
  <w:num w:numId="8" w16cid:durableId="898974850">
    <w:abstractNumId w:val="19"/>
  </w:num>
  <w:num w:numId="9" w16cid:durableId="2068216570">
    <w:abstractNumId w:val="3"/>
  </w:num>
  <w:num w:numId="10" w16cid:durableId="1688023684">
    <w:abstractNumId w:val="8"/>
  </w:num>
  <w:num w:numId="11" w16cid:durableId="1455055854">
    <w:abstractNumId w:val="17"/>
  </w:num>
  <w:num w:numId="12" w16cid:durableId="1932346854">
    <w:abstractNumId w:val="33"/>
  </w:num>
  <w:num w:numId="13" w16cid:durableId="865947602">
    <w:abstractNumId w:val="9"/>
  </w:num>
  <w:num w:numId="14" w16cid:durableId="406876829">
    <w:abstractNumId w:val="4"/>
  </w:num>
  <w:num w:numId="15" w16cid:durableId="394165738">
    <w:abstractNumId w:val="2"/>
  </w:num>
  <w:num w:numId="16" w16cid:durableId="1071654374">
    <w:abstractNumId w:val="1"/>
  </w:num>
  <w:num w:numId="17" w16cid:durableId="1411930161">
    <w:abstractNumId w:val="24"/>
  </w:num>
  <w:num w:numId="18" w16cid:durableId="1758553839">
    <w:abstractNumId w:val="5"/>
  </w:num>
  <w:num w:numId="19" w16cid:durableId="1759012417">
    <w:abstractNumId w:val="31"/>
  </w:num>
  <w:num w:numId="20" w16cid:durableId="1484279372">
    <w:abstractNumId w:val="34"/>
  </w:num>
  <w:num w:numId="21" w16cid:durableId="173302051">
    <w:abstractNumId w:val="18"/>
  </w:num>
  <w:num w:numId="22" w16cid:durableId="1116489950">
    <w:abstractNumId w:val="20"/>
  </w:num>
  <w:num w:numId="23" w16cid:durableId="2010522078">
    <w:abstractNumId w:val="13"/>
  </w:num>
  <w:num w:numId="24" w16cid:durableId="1559783795">
    <w:abstractNumId w:val="22"/>
  </w:num>
  <w:num w:numId="25" w16cid:durableId="1560632086">
    <w:abstractNumId w:val="35"/>
  </w:num>
  <w:num w:numId="26" w16cid:durableId="711030799">
    <w:abstractNumId w:val="21"/>
  </w:num>
  <w:num w:numId="27" w16cid:durableId="1014267206">
    <w:abstractNumId w:val="27"/>
  </w:num>
  <w:num w:numId="28" w16cid:durableId="975061938">
    <w:abstractNumId w:val="15"/>
  </w:num>
  <w:num w:numId="29" w16cid:durableId="1296138096">
    <w:abstractNumId w:val="0"/>
  </w:num>
  <w:num w:numId="30" w16cid:durableId="267009460">
    <w:abstractNumId w:val="14"/>
  </w:num>
  <w:num w:numId="31" w16cid:durableId="181093907">
    <w:abstractNumId w:val="10"/>
  </w:num>
  <w:num w:numId="32" w16cid:durableId="1057436654">
    <w:abstractNumId w:val="16"/>
  </w:num>
  <w:num w:numId="33" w16cid:durableId="1078360223">
    <w:abstractNumId w:val="30"/>
  </w:num>
  <w:num w:numId="34" w16cid:durableId="385761340">
    <w:abstractNumId w:val="6"/>
  </w:num>
  <w:num w:numId="35" w16cid:durableId="1778333236">
    <w:abstractNumId w:val="23"/>
  </w:num>
  <w:num w:numId="36" w16cid:durableId="111490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252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2C"/>
    <w:rsid w:val="00000778"/>
    <w:rsid w:val="00021F95"/>
    <w:rsid w:val="000276A5"/>
    <w:rsid w:val="000344FB"/>
    <w:rsid w:val="00045892"/>
    <w:rsid w:val="000510C2"/>
    <w:rsid w:val="0005603B"/>
    <w:rsid w:val="000949A8"/>
    <w:rsid w:val="000A2496"/>
    <w:rsid w:val="000A7DE9"/>
    <w:rsid w:val="000D13EA"/>
    <w:rsid w:val="000E48F7"/>
    <w:rsid w:val="001123B1"/>
    <w:rsid w:val="0011368E"/>
    <w:rsid w:val="0013662A"/>
    <w:rsid w:val="001410AA"/>
    <w:rsid w:val="0015244E"/>
    <w:rsid w:val="001668B1"/>
    <w:rsid w:val="001C2470"/>
    <w:rsid w:val="001D3873"/>
    <w:rsid w:val="001D6C7D"/>
    <w:rsid w:val="001F39F6"/>
    <w:rsid w:val="002069DE"/>
    <w:rsid w:val="00225F87"/>
    <w:rsid w:val="002359A7"/>
    <w:rsid w:val="002446D0"/>
    <w:rsid w:val="002461D9"/>
    <w:rsid w:val="002563CE"/>
    <w:rsid w:val="00275549"/>
    <w:rsid w:val="002775BD"/>
    <w:rsid w:val="00297D30"/>
    <w:rsid w:val="002A2C34"/>
    <w:rsid w:val="002B0C87"/>
    <w:rsid w:val="002C01B4"/>
    <w:rsid w:val="002C43AA"/>
    <w:rsid w:val="002E62AD"/>
    <w:rsid w:val="00340BA9"/>
    <w:rsid w:val="00393DBC"/>
    <w:rsid w:val="003B2EA5"/>
    <w:rsid w:val="003C0161"/>
    <w:rsid w:val="003D0089"/>
    <w:rsid w:val="00403DCF"/>
    <w:rsid w:val="004776E3"/>
    <w:rsid w:val="00484520"/>
    <w:rsid w:val="00484AF6"/>
    <w:rsid w:val="00487C43"/>
    <w:rsid w:val="00490A00"/>
    <w:rsid w:val="00491972"/>
    <w:rsid w:val="004A2C0C"/>
    <w:rsid w:val="004B4012"/>
    <w:rsid w:val="004C0935"/>
    <w:rsid w:val="004E476D"/>
    <w:rsid w:val="004E7CBC"/>
    <w:rsid w:val="004F69FD"/>
    <w:rsid w:val="00501F9E"/>
    <w:rsid w:val="00532905"/>
    <w:rsid w:val="00575038"/>
    <w:rsid w:val="00581C7A"/>
    <w:rsid w:val="00587444"/>
    <w:rsid w:val="00596ECC"/>
    <w:rsid w:val="00615EA7"/>
    <w:rsid w:val="00622381"/>
    <w:rsid w:val="006264EA"/>
    <w:rsid w:val="00633086"/>
    <w:rsid w:val="00641B1B"/>
    <w:rsid w:val="006537DC"/>
    <w:rsid w:val="00654B00"/>
    <w:rsid w:val="00656474"/>
    <w:rsid w:val="0066793F"/>
    <w:rsid w:val="00677A31"/>
    <w:rsid w:val="0068781D"/>
    <w:rsid w:val="006A0C75"/>
    <w:rsid w:val="006A4745"/>
    <w:rsid w:val="006B7FBB"/>
    <w:rsid w:val="006C4B20"/>
    <w:rsid w:val="006D4A53"/>
    <w:rsid w:val="006D7CA6"/>
    <w:rsid w:val="006D7E84"/>
    <w:rsid w:val="006F2737"/>
    <w:rsid w:val="007568EE"/>
    <w:rsid w:val="00775839"/>
    <w:rsid w:val="007A108C"/>
    <w:rsid w:val="007A26EC"/>
    <w:rsid w:val="007B596A"/>
    <w:rsid w:val="007C1923"/>
    <w:rsid w:val="007C3B5B"/>
    <w:rsid w:val="007D1F35"/>
    <w:rsid w:val="007F7581"/>
    <w:rsid w:val="008115E8"/>
    <w:rsid w:val="00813A80"/>
    <w:rsid w:val="00817B45"/>
    <w:rsid w:val="008305FA"/>
    <w:rsid w:val="00831157"/>
    <w:rsid w:val="008858B2"/>
    <w:rsid w:val="008C211A"/>
    <w:rsid w:val="008D3A1A"/>
    <w:rsid w:val="008F7FD9"/>
    <w:rsid w:val="009147CD"/>
    <w:rsid w:val="00944C4A"/>
    <w:rsid w:val="009677FC"/>
    <w:rsid w:val="009800C6"/>
    <w:rsid w:val="009A4463"/>
    <w:rsid w:val="009C3A66"/>
    <w:rsid w:val="00A1198E"/>
    <w:rsid w:val="00A14C5A"/>
    <w:rsid w:val="00A35852"/>
    <w:rsid w:val="00A45F1C"/>
    <w:rsid w:val="00A52CA2"/>
    <w:rsid w:val="00A70BB7"/>
    <w:rsid w:val="00AA0084"/>
    <w:rsid w:val="00AA4891"/>
    <w:rsid w:val="00AE6E07"/>
    <w:rsid w:val="00B343B7"/>
    <w:rsid w:val="00B35CFC"/>
    <w:rsid w:val="00B73828"/>
    <w:rsid w:val="00B9488E"/>
    <w:rsid w:val="00BF4436"/>
    <w:rsid w:val="00BF6C28"/>
    <w:rsid w:val="00C30150"/>
    <w:rsid w:val="00C72283"/>
    <w:rsid w:val="00C808D3"/>
    <w:rsid w:val="00C81AAD"/>
    <w:rsid w:val="00C94CC0"/>
    <w:rsid w:val="00CA6E92"/>
    <w:rsid w:val="00CC0204"/>
    <w:rsid w:val="00CD5273"/>
    <w:rsid w:val="00CE402A"/>
    <w:rsid w:val="00CF3A6C"/>
    <w:rsid w:val="00D06F3F"/>
    <w:rsid w:val="00D43BB9"/>
    <w:rsid w:val="00D45575"/>
    <w:rsid w:val="00D65DD1"/>
    <w:rsid w:val="00D91898"/>
    <w:rsid w:val="00DB0963"/>
    <w:rsid w:val="00DD336E"/>
    <w:rsid w:val="00DF0C0A"/>
    <w:rsid w:val="00DF2D11"/>
    <w:rsid w:val="00DF707E"/>
    <w:rsid w:val="00E13A53"/>
    <w:rsid w:val="00E34669"/>
    <w:rsid w:val="00E40E79"/>
    <w:rsid w:val="00E45A24"/>
    <w:rsid w:val="00E4652C"/>
    <w:rsid w:val="00EA2639"/>
    <w:rsid w:val="00EA7358"/>
    <w:rsid w:val="00EB0BD9"/>
    <w:rsid w:val="00EB5447"/>
    <w:rsid w:val="00EC1548"/>
    <w:rsid w:val="00EE0539"/>
    <w:rsid w:val="00EE23D5"/>
    <w:rsid w:val="00F12850"/>
    <w:rsid w:val="00F27954"/>
    <w:rsid w:val="00F31D76"/>
    <w:rsid w:val="00F34E0B"/>
    <w:rsid w:val="00F40462"/>
    <w:rsid w:val="00F52F7B"/>
    <w:rsid w:val="00F90CD7"/>
    <w:rsid w:val="00F91BCA"/>
    <w:rsid w:val="00F97CD2"/>
    <w:rsid w:val="00FC1804"/>
    <w:rsid w:val="00FC346B"/>
    <w:rsid w:val="00FE3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564487"/>
  <w15:docId w15:val="{39A0BC85-AF16-4535-BDEA-596E761D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Arial Unicode MS"/>
        <w:sz w:val="24"/>
        <w:szCs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標楷體" w:hAnsi="Times New Roman" w:cs="Times New Roman"/>
      <w:kern w:val="2"/>
      <w:sz w:val="28"/>
      <w:lang w:bidi="ar-SA"/>
    </w:rPr>
  </w:style>
  <w:style w:type="paragraph" w:styleId="1">
    <w:name w:val="heading 1"/>
    <w:basedOn w:val="a"/>
    <w:next w:val="a"/>
    <w:qFormat/>
    <w:pPr>
      <w:keepNext/>
      <w:numPr>
        <w:numId w:val="1"/>
      </w:numPr>
      <w:spacing w:line="500" w:lineRule="exact"/>
      <w:jc w:val="center"/>
      <w:outlineLvl w:val="0"/>
    </w:pPr>
    <w:rPr>
      <w:rFonts w:ascii="標楷體" w:hAnsi="標楷體"/>
      <w:b/>
      <w:bCs/>
      <w:sz w:val="24"/>
    </w:rPr>
  </w:style>
  <w:style w:type="paragraph" w:styleId="2">
    <w:name w:val="heading 2"/>
    <w:basedOn w:val="a"/>
    <w:next w:val="a"/>
    <w:qFormat/>
    <w:pPr>
      <w:keepNext/>
      <w:numPr>
        <w:ilvl w:val="1"/>
        <w:numId w:val="1"/>
      </w:numPr>
      <w:spacing w:line="500" w:lineRule="exact"/>
      <w:jc w:val="center"/>
      <w:outlineLvl w:val="1"/>
    </w:pPr>
    <w:rPr>
      <w:rFonts w:ascii="標楷體" w:hAnsi="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lang w:val="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標楷體" w:hAnsi="標楷體" w:cs="標楷體"/>
      <w:kern w:val="0"/>
      <w:szCs w:val="28"/>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color w:val="00000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標楷體" w:hAnsi="標楷體" w:cs="標楷體"/>
      <w:color w:val="000000"/>
      <w:kern w:val="0"/>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color w:val="000000"/>
      <w:lang w:val="en-U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color w:val="0000FF"/>
      <w:lang w:val="en-US"/>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標楷體" w:hAnsi="標楷體" w:cs="標楷體"/>
      <w:kern w:val="0"/>
      <w:szCs w:val="28"/>
      <w:lang w:val="en-U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color w:val="000000"/>
      <w:lang w:val="en-U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標楷體" w:hAnsi="標楷體" w:cs="標楷體"/>
      <w:kern w:val="0"/>
      <w:szCs w:val="28"/>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styleId="a3">
    <w:name w:val="page number"/>
    <w:basedOn w:val="a0"/>
  </w:style>
  <w:style w:type="character" w:customStyle="1" w:styleId="a4">
    <w:name w:val="訪問過的網際網路連結"/>
    <w:rPr>
      <w:color w:val="800080"/>
      <w:u w:val="single"/>
    </w:rPr>
  </w:style>
  <w:style w:type="character" w:customStyle="1" w:styleId="a5">
    <w:name w:val="網際網路連結"/>
    <w:rPr>
      <w:color w:val="0000FF"/>
      <w:u w:val="single"/>
    </w:rPr>
  </w:style>
  <w:style w:type="character" w:customStyle="1" w:styleId="style41">
    <w:name w:val="style41"/>
    <w:qFormat/>
    <w:rPr>
      <w:sz w:val="20"/>
      <w:szCs w:val="20"/>
    </w:rPr>
  </w:style>
  <w:style w:type="character" w:customStyle="1" w:styleId="style8">
    <w:name w:val="style8"/>
    <w:basedOn w:val="a0"/>
    <w:qFormat/>
  </w:style>
  <w:style w:type="character" w:customStyle="1" w:styleId="style381">
    <w:name w:val="style381"/>
    <w:qFormat/>
    <w:rPr>
      <w:sz w:val="21"/>
      <w:szCs w:val="21"/>
    </w:rPr>
  </w:style>
  <w:style w:type="character" w:customStyle="1" w:styleId="style1">
    <w:name w:val="style1"/>
    <w:basedOn w:val="a0"/>
    <w:qFormat/>
  </w:style>
  <w:style w:type="character" w:customStyle="1" w:styleId="style51">
    <w:name w:val="style51"/>
    <w:qFormat/>
    <w:rPr>
      <w:color w:val="000000"/>
      <w:sz w:val="23"/>
      <w:szCs w:val="23"/>
    </w:rPr>
  </w:style>
  <w:style w:type="character" w:customStyle="1" w:styleId="unitcontent1">
    <w:name w:val="unit_content1"/>
    <w:qFormat/>
    <w:rPr>
      <w:rFonts w:ascii="新細明體;PMingLiU" w:eastAsia="新細明體;PMingLiU" w:hAnsi="新細明體;PMingLiU" w:cs="新細明體;PMingLiU"/>
      <w:sz w:val="18"/>
      <w:szCs w:val="18"/>
    </w:rPr>
  </w:style>
  <w:style w:type="character" w:customStyle="1" w:styleId="style6">
    <w:name w:val="style6"/>
    <w:basedOn w:val="a0"/>
    <w:qFormat/>
  </w:style>
  <w:style w:type="character" w:customStyle="1" w:styleId="style11">
    <w:name w:val="style11"/>
    <w:qFormat/>
    <w:rPr>
      <w:sz w:val="18"/>
      <w:szCs w:val="18"/>
    </w:rPr>
  </w:style>
  <w:style w:type="character" w:customStyle="1" w:styleId="a6">
    <w:name w:val="特別強調"/>
    <w:qFormat/>
    <w:rPr>
      <w:b/>
      <w:bCs/>
    </w:rPr>
  </w:style>
  <w:style w:type="character" w:customStyle="1" w:styleId="toctext">
    <w:name w:val="toctext"/>
    <w:basedOn w:val="a0"/>
    <w:qFormat/>
  </w:style>
  <w:style w:type="character" w:customStyle="1" w:styleId="a7">
    <w:name w:val="頁首 字元"/>
    <w:qFormat/>
    <w:rPr>
      <w:kern w:val="2"/>
    </w:rPr>
  </w:style>
  <w:style w:type="character" w:customStyle="1" w:styleId="a8">
    <w:name w:val="頁尾 字元"/>
    <w:qFormat/>
    <w:rPr>
      <w:kern w:val="2"/>
    </w:rPr>
  </w:style>
  <w:style w:type="character" w:customStyle="1" w:styleId="a9">
    <w:name w:val="註解方塊文字 字元"/>
    <w:qFormat/>
    <w:rPr>
      <w:rFonts w:ascii="Cambria" w:eastAsia="新細明體;PMingLiU" w:hAnsi="Cambria" w:cs="Times New Roman"/>
      <w:kern w:val="2"/>
      <w:sz w:val="18"/>
      <w:szCs w:val="18"/>
    </w:rPr>
  </w:style>
  <w:style w:type="character" w:styleId="aa">
    <w:name w:val="annotation reference"/>
    <w:qFormat/>
    <w:rPr>
      <w:sz w:val="18"/>
      <w:szCs w:val="18"/>
    </w:rPr>
  </w:style>
  <w:style w:type="character" w:customStyle="1" w:styleId="ab">
    <w:name w:val="註解文字 字元"/>
    <w:qFormat/>
    <w:rPr>
      <w:rFonts w:eastAsia="標楷體"/>
      <w:kern w:val="2"/>
      <w:sz w:val="28"/>
      <w:szCs w:val="24"/>
    </w:rPr>
  </w:style>
  <w:style w:type="character" w:customStyle="1" w:styleId="ac">
    <w:name w:val="註解主旨 字元"/>
    <w:qFormat/>
    <w:rPr>
      <w:rFonts w:eastAsia="標楷體"/>
      <w:b/>
      <w:bCs/>
      <w:kern w:val="2"/>
      <w:sz w:val="28"/>
      <w:szCs w:val="24"/>
    </w:rPr>
  </w:style>
  <w:style w:type="character" w:customStyle="1" w:styleId="ad">
    <w:name w:val="註釋標題 字元"/>
    <w:qFormat/>
    <w:rPr>
      <w:rFonts w:ascii="標楷體" w:eastAsia="標楷體" w:hAnsi="標楷體"/>
      <w:kern w:val="2"/>
      <w:sz w:val="28"/>
      <w:szCs w:val="24"/>
    </w:rPr>
  </w:style>
  <w:style w:type="character" w:customStyle="1" w:styleId="ae">
    <w:name w:val="註腳文字 字元"/>
    <w:qFormat/>
    <w:rPr>
      <w:rFonts w:eastAsia="標楷體"/>
      <w:kern w:val="2"/>
    </w:rPr>
  </w:style>
  <w:style w:type="character" w:customStyle="1" w:styleId="af">
    <w:name w:val="註腳字元"/>
    <w:qFormat/>
    <w:rPr>
      <w:vertAlign w:val="superscript"/>
    </w:rPr>
  </w:style>
  <w:style w:type="paragraph" w:styleId="af0">
    <w:name w:val="Title"/>
    <w:basedOn w:val="a"/>
    <w:next w:val="af1"/>
    <w:qFormat/>
    <w:pPr>
      <w:keepNext/>
      <w:spacing w:before="240" w:after="120"/>
    </w:pPr>
    <w:rPr>
      <w:rFonts w:ascii="Liberation Sans" w:eastAsia="微軟正黑體" w:hAnsi="Liberation Sans" w:cs="Arial Unicode MS"/>
      <w:szCs w:val="28"/>
    </w:rPr>
  </w:style>
  <w:style w:type="paragraph" w:styleId="af1">
    <w:name w:val="Body Text"/>
    <w:basedOn w:val="a"/>
    <w:pPr>
      <w:snapToGrid w:val="0"/>
      <w:spacing w:line="320" w:lineRule="exact"/>
      <w:jc w:val="center"/>
    </w:pPr>
    <w:rPr>
      <w:rFonts w:ascii="標楷體" w:hAnsi="標楷體" w:cs="標楷體"/>
    </w:rPr>
  </w:style>
  <w:style w:type="paragraph" w:styleId="af2">
    <w:name w:val="List"/>
    <w:basedOn w:val="af1"/>
    <w:rPr>
      <w:rFonts w:cs="Arial Unicode MS"/>
    </w:rPr>
  </w:style>
  <w:style w:type="paragraph" w:styleId="af3">
    <w:name w:val="caption"/>
    <w:basedOn w:val="a"/>
    <w:qFormat/>
    <w:pPr>
      <w:suppressLineNumbers/>
      <w:spacing w:before="120" w:after="120"/>
    </w:pPr>
    <w:rPr>
      <w:rFonts w:cs="Arial Unicode MS"/>
      <w:i/>
      <w:iCs/>
      <w:sz w:val="24"/>
    </w:rPr>
  </w:style>
  <w:style w:type="paragraph" w:customStyle="1" w:styleId="af4">
    <w:name w:val="索引"/>
    <w:basedOn w:val="a"/>
    <w:qFormat/>
    <w:pPr>
      <w:suppressLineNumbers/>
    </w:pPr>
    <w:rPr>
      <w:rFonts w:cs="Arial Unicode MS"/>
    </w:rPr>
  </w:style>
  <w:style w:type="paragraph" w:styleId="af5">
    <w:name w:val="Body Text Indent"/>
    <w:basedOn w:val="a"/>
    <w:pPr>
      <w:ind w:left="1080" w:hanging="540"/>
    </w:pPr>
  </w:style>
  <w:style w:type="paragraph" w:styleId="20">
    <w:name w:val="Body Text Indent 2"/>
    <w:basedOn w:val="a"/>
    <w:qFormat/>
    <w:pPr>
      <w:ind w:firstLine="254"/>
    </w:pPr>
  </w:style>
  <w:style w:type="paragraph" w:styleId="3">
    <w:name w:val="Body Text Indent 3"/>
    <w:basedOn w:val="a"/>
    <w:qFormat/>
    <w:pPr>
      <w:ind w:left="761" w:hanging="505"/>
    </w:pPr>
  </w:style>
  <w:style w:type="paragraph" w:styleId="af6">
    <w:name w:val="Note Heading"/>
    <w:basedOn w:val="a"/>
    <w:next w:val="a"/>
    <w:qFormat/>
    <w:pPr>
      <w:jc w:val="center"/>
    </w:pPr>
    <w:rPr>
      <w:rFonts w:ascii="標楷體" w:hAnsi="標楷體"/>
    </w:rPr>
  </w:style>
  <w:style w:type="paragraph" w:styleId="af7">
    <w:name w:val="Closing"/>
    <w:basedOn w:val="a"/>
    <w:qFormat/>
    <w:pPr>
      <w:ind w:left="100"/>
    </w:pPr>
    <w:rPr>
      <w:rFonts w:ascii="標楷體" w:hAnsi="標楷體"/>
    </w:rPr>
  </w:style>
  <w:style w:type="paragraph" w:styleId="af8">
    <w:name w:val="footer"/>
    <w:basedOn w:val="a"/>
    <w:pPr>
      <w:tabs>
        <w:tab w:val="center" w:pos="4153"/>
        <w:tab w:val="right" w:pos="8306"/>
      </w:tabs>
      <w:snapToGrid w:val="0"/>
    </w:pPr>
    <w:rPr>
      <w:sz w:val="20"/>
      <w:szCs w:val="20"/>
    </w:rPr>
  </w:style>
  <w:style w:type="paragraph" w:styleId="af9">
    <w:name w:val="header"/>
    <w:basedOn w:val="a"/>
    <w:pPr>
      <w:tabs>
        <w:tab w:val="center" w:pos="4153"/>
        <w:tab w:val="right" w:pos="8306"/>
      </w:tabs>
      <w:snapToGrid w:val="0"/>
    </w:pPr>
    <w:rPr>
      <w:rFonts w:eastAsia="新細明體;PMingLiU"/>
      <w:sz w:val="20"/>
      <w:szCs w:val="20"/>
    </w:rPr>
  </w:style>
  <w:style w:type="paragraph" w:customStyle="1" w:styleId="afa">
    <w:name w:val="開會時間"/>
    <w:basedOn w:val="a"/>
    <w:qFormat/>
    <w:pPr>
      <w:spacing w:line="640" w:lineRule="exact"/>
      <w:ind w:left="1587" w:hanging="1587"/>
    </w:pPr>
    <w:rPr>
      <w:rFonts w:ascii="Arial" w:hAnsi="Arial" w:cs="Arial"/>
      <w:sz w:val="32"/>
      <w:szCs w:val="20"/>
    </w:rPr>
  </w:style>
  <w:style w:type="paragraph" w:styleId="30">
    <w:name w:val="Body Text 3"/>
    <w:basedOn w:val="a"/>
    <w:qFormat/>
    <w:pPr>
      <w:spacing w:line="320" w:lineRule="exact"/>
      <w:jc w:val="both"/>
    </w:pPr>
    <w:rPr>
      <w:rFonts w:ascii="標楷體" w:hAnsi="標楷體" w:cs="標楷體"/>
    </w:rPr>
  </w:style>
  <w:style w:type="paragraph" w:customStyle="1" w:styleId="afb">
    <w:name w:val="說明"/>
    <w:basedOn w:val="a"/>
    <w:qFormat/>
    <w:pPr>
      <w:spacing w:line="560" w:lineRule="exact"/>
      <w:ind w:left="924" w:hanging="924"/>
      <w:jc w:val="both"/>
    </w:pPr>
    <w:rPr>
      <w:sz w:val="34"/>
      <w:szCs w:val="20"/>
    </w:rPr>
  </w:style>
  <w:style w:type="paragraph" w:styleId="afc">
    <w:name w:val="Plain Text"/>
    <w:basedOn w:val="a"/>
    <w:qFormat/>
    <w:pPr>
      <w:autoSpaceDE w:val="0"/>
      <w:spacing w:line="360" w:lineRule="atLeast"/>
      <w:textAlignment w:val="baseline"/>
    </w:pPr>
    <w:rPr>
      <w:rFonts w:ascii="細明體;MingLiU" w:eastAsia="細明體;MingLiU" w:hAnsi="細明體;MingLiU"/>
      <w:kern w:val="0"/>
      <w:sz w:val="24"/>
      <w:szCs w:val="20"/>
    </w:rPr>
  </w:style>
  <w:style w:type="paragraph" w:customStyle="1" w:styleId="style47">
    <w:name w:val="style47"/>
    <w:basedOn w:val="a"/>
    <w:qFormat/>
    <w:pPr>
      <w:widowControl/>
      <w:spacing w:before="280" w:after="280"/>
    </w:pPr>
    <w:rPr>
      <w:rFonts w:ascii="Arial Unicode MS" w:eastAsia="Arial Unicode MS" w:hAnsi="Arial Unicode MS" w:cs="Arial Unicode MS"/>
      <w:color w:val="666666"/>
      <w:kern w:val="0"/>
      <w:sz w:val="21"/>
      <w:szCs w:val="21"/>
    </w:rPr>
  </w:style>
  <w:style w:type="paragraph" w:styleId="Web">
    <w:name w:val="Normal (Web)"/>
    <w:basedOn w:val="a"/>
    <w:qFormat/>
    <w:pPr>
      <w:widowControl/>
      <w:spacing w:before="280" w:after="280"/>
    </w:pPr>
    <w:rPr>
      <w:rFonts w:ascii="Arial Unicode MS" w:eastAsia="Arial Unicode MS" w:hAnsi="Arial Unicode MS" w:cs="Arial Unicode MS"/>
      <w:kern w:val="0"/>
      <w:sz w:val="24"/>
    </w:rPr>
  </w:style>
  <w:style w:type="paragraph" w:styleId="afd">
    <w:name w:val="Date"/>
    <w:basedOn w:val="a"/>
    <w:next w:val="a"/>
    <w:qFormat/>
    <w:pPr>
      <w:jc w:val="right"/>
    </w:pPr>
    <w:rPr>
      <w:color w:val="000000"/>
      <w:sz w:val="36"/>
    </w:rPr>
  </w:style>
  <w:style w:type="paragraph" w:customStyle="1" w:styleId="afe">
    <w:name w:val="密等及解密條件或保密期限"/>
    <w:basedOn w:val="a"/>
    <w:qFormat/>
    <w:pPr>
      <w:snapToGrid w:val="0"/>
    </w:pPr>
    <w:rPr>
      <w:rFonts w:ascii="Arial" w:hAnsi="Arial" w:cs="Arial"/>
      <w:sz w:val="24"/>
      <w:szCs w:val="20"/>
    </w:rPr>
  </w:style>
  <w:style w:type="paragraph" w:styleId="aff">
    <w:name w:val="Balloon Text"/>
    <w:basedOn w:val="a"/>
    <w:qFormat/>
    <w:rPr>
      <w:rFonts w:ascii="Arial" w:eastAsia="新細明體;PMingLiU" w:hAnsi="Arial" w:cs="Arial"/>
      <w:sz w:val="18"/>
      <w:szCs w:val="18"/>
    </w:rPr>
  </w:style>
  <w:style w:type="paragraph" w:customStyle="1" w:styleId="SubtitleCover">
    <w:name w:val="Subtitle Cover"/>
    <w:basedOn w:val="a"/>
    <w:next w:val="afd"/>
    <w:qFormat/>
    <w:pPr>
      <w:keepNext/>
      <w:widowControl/>
      <w:spacing w:before="1140" w:line="320" w:lineRule="atLeast"/>
    </w:pPr>
    <w:rPr>
      <w:rFonts w:ascii="Garamond" w:eastAsia="新細明體;PMingLiU" w:hAnsi="Garamond" w:cs="Garamond"/>
      <w:spacing w:val="-10"/>
      <w:sz w:val="32"/>
      <w:szCs w:val="20"/>
      <w:lang w:val="zh-TW"/>
    </w:rPr>
  </w:style>
  <w:style w:type="paragraph" w:customStyle="1" w:styleId="21">
    <w:name w:val="21"/>
    <w:basedOn w:val="a"/>
    <w:qFormat/>
    <w:pPr>
      <w:ind w:left="970" w:hanging="468"/>
      <w:jc w:val="both"/>
    </w:pPr>
    <w:rPr>
      <w:sz w:val="24"/>
      <w:szCs w:val="20"/>
    </w:rPr>
  </w:style>
  <w:style w:type="paragraph" w:customStyle="1" w:styleId="51">
    <w:name w:val="51"/>
    <w:basedOn w:val="a"/>
    <w:qFormat/>
    <w:pPr>
      <w:ind w:left="1051" w:hanging="468"/>
      <w:jc w:val="both"/>
    </w:pPr>
    <w:rPr>
      <w:sz w:val="24"/>
      <w:szCs w:val="20"/>
    </w:rPr>
  </w:style>
  <w:style w:type="paragraph" w:styleId="22">
    <w:name w:val="Body Text 2"/>
    <w:basedOn w:val="a"/>
    <w:qFormat/>
    <w:pPr>
      <w:widowControl/>
    </w:pPr>
    <w:rPr>
      <w:rFonts w:ascii="標楷體" w:hAnsi="標楷體" w:cs="Arial Unicode MS"/>
      <w:kern w:val="0"/>
      <w:sz w:val="22"/>
    </w:rPr>
  </w:style>
  <w:style w:type="paragraph" w:styleId="aff0">
    <w:name w:val="Block Text"/>
    <w:basedOn w:val="a"/>
    <w:qFormat/>
    <w:pPr>
      <w:spacing w:line="320" w:lineRule="exact"/>
      <w:ind w:left="140" w:right="140"/>
      <w:jc w:val="center"/>
    </w:pPr>
    <w:rPr>
      <w:rFonts w:ascii="標楷體" w:hAnsi="標楷體" w:cs="標楷體"/>
      <w:b/>
      <w:bCs/>
      <w:spacing w:val="-20"/>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ff1">
    <w:name w:val="annotation text"/>
    <w:basedOn w:val="a"/>
    <w:qFormat/>
  </w:style>
  <w:style w:type="paragraph" w:styleId="aff2">
    <w:name w:val="annotation subject"/>
    <w:basedOn w:val="aff1"/>
    <w:next w:val="aff1"/>
    <w:qFormat/>
    <w:rPr>
      <w:b/>
      <w:bCs/>
    </w:rPr>
  </w:style>
  <w:style w:type="paragraph" w:styleId="aff3">
    <w:name w:val="footnote text"/>
    <w:basedOn w:val="a"/>
    <w:pPr>
      <w:snapToGrid w:val="0"/>
    </w:pPr>
    <w:rPr>
      <w:sz w:val="20"/>
      <w:szCs w:val="20"/>
    </w:rPr>
  </w:style>
  <w:style w:type="paragraph" w:styleId="aff4">
    <w:name w:val="List Paragraph"/>
    <w:basedOn w:val="a"/>
    <w:uiPriority w:val="34"/>
    <w:qFormat/>
    <w:pPr>
      <w:ind w:left="480"/>
    </w:pPr>
    <w:rPr>
      <w:rFonts w:ascii="Calibri" w:eastAsia="新細明體;PMingLiU" w:hAnsi="Calibri"/>
      <w:sz w:val="24"/>
      <w:szCs w:val="22"/>
    </w:rPr>
  </w:style>
  <w:style w:type="paragraph" w:customStyle="1" w:styleId="aff5">
    <w:name w:val="表格內容"/>
    <w:basedOn w:val="a"/>
    <w:qFormat/>
    <w:pPr>
      <w:suppressLineNumbers/>
    </w:pPr>
  </w:style>
  <w:style w:type="paragraph" w:customStyle="1" w:styleId="aff6">
    <w:name w:val="表格標題"/>
    <w:basedOn w:val="aff5"/>
    <w:qFormat/>
    <w:pPr>
      <w:jc w:val="center"/>
    </w:pPr>
    <w:rPr>
      <w:b/>
      <w:bCs/>
    </w:rPr>
  </w:style>
  <w:style w:type="paragraph" w:customStyle="1" w:styleId="aff7">
    <w:name w:val="外框內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styleId="aff8">
    <w:name w:val="Hyperlink"/>
    <w:uiPriority w:val="99"/>
    <w:unhideWhenUsed/>
    <w:rsid w:val="007A1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我國參加二00六年第十五屆卡達亞洲運動會選手培訓實施計畫</dc:title>
  <dc:subject/>
  <dc:creator>user</dc:creator>
  <cp:keywords/>
  <dc:description/>
  <cp:lastModifiedBy>碧雪 徐</cp:lastModifiedBy>
  <cp:revision>9</cp:revision>
  <cp:lastPrinted>2021-02-05T08:17:00Z</cp:lastPrinted>
  <dcterms:created xsi:type="dcterms:W3CDTF">2025-01-15T03:57:00Z</dcterms:created>
  <dcterms:modified xsi:type="dcterms:W3CDTF">2025-01-22T05:27:00Z</dcterms:modified>
  <dc:language>zh-TW</dc:language>
</cp:coreProperties>
</file>