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E21B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31030BA3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5CE24048" w14:textId="33CC0464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54AED" wp14:editId="4AA81B99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A0937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9F2DEB7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D27043" w:rsidRPr="000F505D">
        <w:rPr>
          <w:rFonts w:ascii="標楷體" w:eastAsia="標楷體" w:hAnsi="標楷體" w:hint="eastAsia"/>
          <w:b/>
          <w:bCs/>
          <w:sz w:val="28"/>
          <w:szCs w:val="28"/>
        </w:rPr>
        <w:t>中華民國擊劍協會「</w:t>
      </w:r>
      <w:r w:rsidR="00EE257A" w:rsidRPr="00EE257A">
        <w:rPr>
          <w:rFonts w:ascii="標楷體" w:eastAsia="標楷體" w:hAnsi="標楷體" w:hint="eastAsia"/>
          <w:b/>
          <w:bCs/>
          <w:sz w:val="28"/>
          <w:szCs w:val="28"/>
        </w:rPr>
        <w:t>2024年第33屆巴黎奧運亞洲區資格賽</w:t>
      </w:r>
      <w:r w:rsidR="00D27043" w:rsidRPr="000F505D">
        <w:rPr>
          <w:rFonts w:ascii="標楷體" w:eastAsia="標楷體" w:hAnsi="標楷體" w:hint="eastAsia"/>
          <w:b/>
          <w:bCs/>
          <w:sz w:val="28"/>
          <w:szCs w:val="28"/>
        </w:rPr>
        <w:t>往返機票」</w:t>
      </w:r>
      <w:r w:rsidR="00D27043" w:rsidRPr="000F505D">
        <w:rPr>
          <w:rFonts w:ascii="標楷體" w:eastAsia="標楷體" w:hAnsi="標楷體" w:hint="eastAsia"/>
          <w:b/>
          <w:bCs/>
          <w:color w:val="3333FF"/>
          <w:sz w:val="28"/>
          <w:szCs w:val="28"/>
        </w:rPr>
        <w:t>採購案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6EC902B7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307A0A4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78A95" wp14:editId="23CC5357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54E96A42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199E5AB8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6B0AF82B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608F1" wp14:editId="2CB20BAD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1EDF73B9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76A4B8" wp14:editId="7399FB83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D673B79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7C6184CB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4430590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2B42B" wp14:editId="00D6BEE6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8141BE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4C413D4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613984F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76AE75C8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DE95E23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CCD2E86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F8743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    <v:stroke linestyle="thickThin"/>
                <o:lock v:ext="edit" aspectratio="t"/>
                <v:textbox>
                  <w:txbxContent>
                    <w:p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bookmarkStart w:id="1" w:name="_GoBack"/>
                      <w:bookmarkEnd w:id="1"/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EC99" w14:textId="77777777" w:rsidR="00512B39" w:rsidRDefault="00512B39" w:rsidP="000F7BDE">
      <w:r>
        <w:separator/>
      </w:r>
    </w:p>
  </w:endnote>
  <w:endnote w:type="continuationSeparator" w:id="0">
    <w:p w14:paraId="1A2BD85B" w14:textId="77777777" w:rsidR="00512B39" w:rsidRDefault="00512B39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E1E1" w14:textId="77777777" w:rsidR="00512B39" w:rsidRDefault="00512B39" w:rsidP="000F7BDE">
      <w:r>
        <w:separator/>
      </w:r>
    </w:p>
  </w:footnote>
  <w:footnote w:type="continuationSeparator" w:id="0">
    <w:p w14:paraId="49865044" w14:textId="77777777" w:rsidR="00512B39" w:rsidRDefault="00512B39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86267"/>
    <w:rsid w:val="001D36FF"/>
    <w:rsid w:val="0020376B"/>
    <w:rsid w:val="00226496"/>
    <w:rsid w:val="002D4092"/>
    <w:rsid w:val="00324620"/>
    <w:rsid w:val="00325B66"/>
    <w:rsid w:val="004458B8"/>
    <w:rsid w:val="00512B39"/>
    <w:rsid w:val="00537676"/>
    <w:rsid w:val="005A4F52"/>
    <w:rsid w:val="006D0FD1"/>
    <w:rsid w:val="00747CAF"/>
    <w:rsid w:val="007D5495"/>
    <w:rsid w:val="00893BF3"/>
    <w:rsid w:val="00933B99"/>
    <w:rsid w:val="00A10AA0"/>
    <w:rsid w:val="00AF02AE"/>
    <w:rsid w:val="00C42504"/>
    <w:rsid w:val="00C468DF"/>
    <w:rsid w:val="00CC36AB"/>
    <w:rsid w:val="00CE0832"/>
    <w:rsid w:val="00D206C4"/>
    <w:rsid w:val="00D27043"/>
    <w:rsid w:val="00E06EF5"/>
    <w:rsid w:val="00E1470F"/>
    <w:rsid w:val="00EE257A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5B79AA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擊劍協會</cp:lastModifiedBy>
  <cp:revision>3</cp:revision>
  <cp:lastPrinted>2023-05-01T07:17:00Z</cp:lastPrinted>
  <dcterms:created xsi:type="dcterms:W3CDTF">2024-03-21T08:25:00Z</dcterms:created>
  <dcterms:modified xsi:type="dcterms:W3CDTF">2024-04-09T09:56:00Z</dcterms:modified>
</cp:coreProperties>
</file>