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50E4D5DD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C362B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3F4E90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342DB4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講習會申請表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843"/>
      </w:tblGrid>
      <w:tr w:rsidR="00E67840" w:rsidRPr="000A64D3" w14:paraId="02B8C7AE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3F4E90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3F4E90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3F4E90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4818E4B7" w14:textId="60B880D6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</w:rPr>
              <w:t>A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</w:t>
            </w:r>
            <w:r w:rsidR="00342DB4">
              <w:rPr>
                <w:rFonts w:ascii="標楷體" w:eastAsia="標楷體" w:hAnsi="標楷體" w:hint="eastAsia"/>
                <w:szCs w:val="24"/>
              </w:rPr>
              <w:t>23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</w:t>
            </w:r>
            <w:r w:rsidR="00342DB4">
              <w:rPr>
                <w:rFonts w:ascii="標楷體" w:eastAsia="標楷體" w:hAnsi="標楷體" w:hint="eastAsia"/>
                <w:szCs w:val="24"/>
              </w:rPr>
              <w:t>24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</w:t>
            </w:r>
            <w:r w:rsidR="00342DB4">
              <w:rPr>
                <w:rFonts w:ascii="標楷體" w:eastAsia="標楷體" w:hAnsi="標楷體" w:hint="eastAsia"/>
                <w:szCs w:val="24"/>
              </w:rPr>
              <w:t>25</w:t>
            </w:r>
            <w:r w:rsidR="003F4E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4E90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</w:t>
            </w:r>
            <w:r w:rsidR="00342DB4">
              <w:rPr>
                <w:rFonts w:ascii="標楷體" w:eastAsia="標楷體" w:hAnsi="標楷體" w:hint="eastAsia"/>
                <w:szCs w:val="24"/>
              </w:rPr>
              <w:t>26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3F4E90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3F4E90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3F4E90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3F4E90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1D324A56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B</w:t>
            </w:r>
            <w:r w:rsidR="009F269E">
              <w:rPr>
                <w:rFonts w:ascii="標楷體" w:eastAsia="標楷體" w:hAnsi="標楷體" w:hint="eastAsia"/>
                <w:szCs w:val="24"/>
              </w:rPr>
              <w:t>級</w:t>
            </w:r>
            <w:r w:rsidR="00342DB4">
              <w:rPr>
                <w:rFonts w:ascii="標楷體" w:eastAsia="標楷體" w:hAnsi="標楷體" w:hint="eastAsia"/>
                <w:szCs w:val="24"/>
              </w:rPr>
              <w:t>裁判</w:t>
            </w:r>
            <w:r w:rsidR="009F269E">
              <w:rPr>
                <w:rFonts w:ascii="標楷體" w:eastAsia="標楷體" w:hAnsi="標楷體" w:hint="eastAsia"/>
                <w:szCs w:val="24"/>
              </w:rPr>
              <w:t>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0E317F0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</w:t>
            </w:r>
            <w:r w:rsidR="003F4E90"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 w:rsidR="00342DB4">
              <w:rPr>
                <w:rFonts w:ascii="標楷體" w:eastAsia="標楷體" w:hAnsi="標楷體" w:hint="eastAsia"/>
                <w:szCs w:val="24"/>
              </w:rPr>
              <w:t>裁判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089415">
    <w:abstractNumId w:val="2"/>
  </w:num>
  <w:num w:numId="2" w16cid:durableId="1808889807">
    <w:abstractNumId w:val="3"/>
  </w:num>
  <w:num w:numId="3" w16cid:durableId="240454009">
    <w:abstractNumId w:val="5"/>
  </w:num>
  <w:num w:numId="4" w16cid:durableId="1248539057">
    <w:abstractNumId w:val="0"/>
  </w:num>
  <w:num w:numId="5" w16cid:durableId="2085488113">
    <w:abstractNumId w:val="1"/>
  </w:num>
  <w:num w:numId="6" w16cid:durableId="186796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42DB4"/>
    <w:rsid w:val="003B62FF"/>
    <w:rsid w:val="003F4E90"/>
    <w:rsid w:val="00521079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C66E53"/>
    <w:rsid w:val="00DA77A2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2021-01-27T03:55:00Z</dcterms:created>
  <dcterms:modified xsi:type="dcterms:W3CDTF">2023-07-12T09:00:00Z</dcterms:modified>
</cp:coreProperties>
</file>