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60"/>
        <w:tblOverlap w:val="never"/>
        <w:tblW w:w="476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63"/>
        <w:gridCol w:w="2554"/>
        <w:gridCol w:w="2540"/>
      </w:tblGrid>
      <w:tr w:rsidR="006438C1" w:rsidRPr="00ED4699" w14:paraId="282B2391" w14:textId="77777777" w:rsidTr="006438C1">
        <w:trPr>
          <w:trHeight w:val="13"/>
        </w:trPr>
        <w:tc>
          <w:tcPr>
            <w:tcW w:w="978" w:type="pct"/>
            <w:vMerge w:val="restart"/>
            <w:shd w:val="clear" w:color="auto" w:fill="auto"/>
            <w:noWrap/>
            <w:vAlign w:val="center"/>
            <w:hideMark/>
          </w:tcPr>
          <w:p w14:paraId="4005B4B6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Pr="00ED46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EB5C07" wp14:editId="42365D0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3810</wp:posOffset>
                      </wp:positionV>
                      <wp:extent cx="1163955" cy="451485"/>
                      <wp:effectExtent l="0" t="0" r="17145" b="571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3955" cy="451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888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5.65pt;margin-top:.3pt;width:91.65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"/>
                  </w:pict>
                </mc:Fallback>
              </mc:AlternateConten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  <w:p w14:paraId="35F29258" w14:textId="77777777" w:rsidR="006438C1" w:rsidRPr="00ED4699" w:rsidRDefault="006438C1" w:rsidP="006438C1">
            <w:pPr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 xml:space="preserve"> 時間</w:t>
            </w:r>
          </w:p>
        </w:tc>
        <w:tc>
          <w:tcPr>
            <w:tcW w:w="1311" w:type="pct"/>
            <w:vAlign w:val="center"/>
          </w:tcPr>
          <w:p w14:paraId="35E506D9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9月23日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E44743F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9月24日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132C5E52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9月25日</w:t>
            </w:r>
          </w:p>
        </w:tc>
      </w:tr>
      <w:tr w:rsidR="006438C1" w:rsidRPr="00ED4699" w14:paraId="19029696" w14:textId="77777777" w:rsidTr="006438C1">
        <w:trPr>
          <w:trHeight w:val="13"/>
        </w:trPr>
        <w:tc>
          <w:tcPr>
            <w:tcW w:w="978" w:type="pct"/>
            <w:vMerge/>
            <w:shd w:val="clear" w:color="auto" w:fill="auto"/>
            <w:noWrap/>
            <w:vAlign w:val="center"/>
            <w:hideMark/>
          </w:tcPr>
          <w:p w14:paraId="1A0038DC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11" w:type="pct"/>
            <w:vAlign w:val="center"/>
          </w:tcPr>
          <w:p w14:paraId="159218D4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星期五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0CF4CBE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星期六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BBFD2B0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星期日</w:t>
            </w:r>
          </w:p>
        </w:tc>
      </w:tr>
      <w:tr w:rsidR="006438C1" w:rsidRPr="00ED4699" w14:paraId="7704E961" w14:textId="77777777" w:rsidTr="006438C1">
        <w:trPr>
          <w:trHeight w:val="409"/>
        </w:trPr>
        <w:tc>
          <w:tcPr>
            <w:tcW w:w="978" w:type="pct"/>
            <w:shd w:val="clear" w:color="auto" w:fill="auto"/>
            <w:vAlign w:val="center"/>
          </w:tcPr>
          <w:p w14:paraId="1357BA82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7:30~08:00</w:t>
            </w:r>
          </w:p>
        </w:tc>
        <w:tc>
          <w:tcPr>
            <w:tcW w:w="4022" w:type="pct"/>
            <w:gridSpan w:val="3"/>
            <w:shd w:val="clear" w:color="auto" w:fill="auto"/>
            <w:vAlign w:val="center"/>
          </w:tcPr>
          <w:p w14:paraId="279AC1AE" w14:textId="77777777" w:rsidR="006438C1" w:rsidRPr="00ED4699" w:rsidRDefault="006438C1" w:rsidP="006438C1">
            <w:pPr>
              <w:jc w:val="center"/>
              <w:rPr>
                <w:rFonts w:ascii="標楷體" w:eastAsia="標楷體" w:hAnsi="標楷體"/>
              </w:rPr>
            </w:pPr>
            <w:r w:rsidRPr="00ED4699">
              <w:rPr>
                <w:rFonts w:ascii="標楷體" w:eastAsia="標楷體" w:hAnsi="標楷體" w:hint="eastAsia"/>
              </w:rPr>
              <w:t>報到</w:t>
            </w:r>
          </w:p>
        </w:tc>
      </w:tr>
      <w:tr w:rsidR="006438C1" w:rsidRPr="00ED4699" w14:paraId="07A6A739" w14:textId="77777777" w:rsidTr="006438C1">
        <w:trPr>
          <w:trHeight w:val="777"/>
        </w:trPr>
        <w:tc>
          <w:tcPr>
            <w:tcW w:w="978" w:type="pct"/>
            <w:shd w:val="clear" w:color="auto" w:fill="auto"/>
            <w:vAlign w:val="center"/>
            <w:hideMark/>
          </w:tcPr>
          <w:p w14:paraId="127A1EC9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08</w:t>
            </w:r>
            <w:r w:rsidRPr="00ED4699">
              <w:rPr>
                <w:rFonts w:ascii="標楷體" w:eastAsia="標楷體" w:hAnsi="標楷體" w:hint="eastAsia"/>
                <w:kern w:val="0"/>
              </w:rPr>
              <w:t>:00-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9:00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1FBB1E6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擊劍規則</w:t>
            </w:r>
          </w:p>
          <w:p w14:paraId="5FE4BD30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653AC55C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52" w:type="pct"/>
            <w:shd w:val="clear" w:color="auto" w:fill="auto"/>
            <w:vAlign w:val="center"/>
          </w:tcPr>
          <w:p w14:paraId="1AB23BFB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裁判職責及素養</w:t>
            </w:r>
          </w:p>
          <w:p w14:paraId="42B3D2B1" w14:textId="77777777" w:rsidR="006438C1" w:rsidRPr="00ED4699" w:rsidRDefault="006438C1" w:rsidP="006438C1">
            <w:pPr>
              <w:jc w:val="center"/>
              <w:rPr>
                <w:rFonts w:ascii="標楷體" w:eastAsia="標楷體" w:hAnsi="標楷體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5794A1B6" w14:textId="77777777" w:rsidTr="006438C1">
        <w:trPr>
          <w:trHeight w:val="777"/>
        </w:trPr>
        <w:tc>
          <w:tcPr>
            <w:tcW w:w="978" w:type="pct"/>
            <w:shd w:val="clear" w:color="auto" w:fill="auto"/>
            <w:vAlign w:val="center"/>
          </w:tcPr>
          <w:p w14:paraId="1F69DDCC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09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-10:0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3B6E9567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14:paraId="1C667666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14:paraId="21D8E2B3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87DB6FC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擊劍規則</w:t>
            </w:r>
          </w:p>
          <w:p w14:paraId="29E19FBD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FB9E65B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29C722F4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494FB3D1" w14:textId="77777777" w:rsidTr="006438C1">
        <w:trPr>
          <w:trHeight w:val="1080"/>
        </w:trPr>
        <w:tc>
          <w:tcPr>
            <w:tcW w:w="978" w:type="pct"/>
            <w:shd w:val="clear" w:color="auto" w:fill="auto"/>
            <w:vAlign w:val="center"/>
          </w:tcPr>
          <w:p w14:paraId="7C0CB05C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 w:hint="eastAsia"/>
                <w:kern w:val="0"/>
              </w:rPr>
              <w:t>10:0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/>
                <w:kern w:val="0"/>
              </w:rPr>
              <w:t>1</w:t>
            </w:r>
            <w:r w:rsidRPr="00ED4699">
              <w:rPr>
                <w:rFonts w:ascii="標楷體" w:eastAsia="標楷體" w:hAnsi="標楷體" w:hint="eastAsia"/>
                <w:kern w:val="0"/>
              </w:rPr>
              <w:t>1:0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0DD6B32F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擊劍裁判技術</w:t>
            </w:r>
          </w:p>
          <w:p w14:paraId="00A4CBFF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14:paraId="4D32B8C6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  <w:p w14:paraId="2DE7542E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1E953C42" w14:textId="77777777" w:rsidR="006438C1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性別平等教育</w:t>
            </w:r>
          </w:p>
          <w:p w14:paraId="5E3577C2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</w:rPr>
              <w:t>邱鈴真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44027C4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6C425F52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224F3396" w14:textId="77777777" w:rsidTr="006438C1">
        <w:trPr>
          <w:trHeight w:val="1080"/>
        </w:trPr>
        <w:tc>
          <w:tcPr>
            <w:tcW w:w="978" w:type="pct"/>
            <w:shd w:val="clear" w:color="auto" w:fill="auto"/>
            <w:vAlign w:val="center"/>
          </w:tcPr>
          <w:p w14:paraId="11B2297A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11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/>
                <w:kern w:val="0"/>
              </w:rPr>
              <w:t>1</w:t>
            </w:r>
            <w:r w:rsidRPr="00ED4699">
              <w:rPr>
                <w:rFonts w:ascii="標楷體" w:eastAsia="標楷體" w:hAnsi="標楷體" w:hint="eastAsia"/>
                <w:kern w:val="0"/>
              </w:rPr>
              <w:t>2:0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AEDEAE8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擊劍裁判技術</w:t>
            </w:r>
          </w:p>
          <w:p w14:paraId="1459D253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14:paraId="54E6805C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  <w:p w14:paraId="29D72AD5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14:paraId="3E92E5F3" w14:textId="77777777" w:rsidR="006438C1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性別平等教育</w:t>
            </w:r>
          </w:p>
          <w:p w14:paraId="248C7A70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</w:t>
            </w:r>
            <w:r>
              <w:rPr>
                <w:rFonts w:ascii="標楷體" w:eastAsia="標楷體" w:hAnsi="標楷體" w:cs="新細明體" w:hint="eastAsia"/>
                <w:kern w:val="0"/>
              </w:rPr>
              <w:t>邱鈴真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3C41E864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477D05AA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400A2324" w14:textId="77777777" w:rsidTr="006438C1">
        <w:trPr>
          <w:trHeight w:val="468"/>
        </w:trPr>
        <w:tc>
          <w:tcPr>
            <w:tcW w:w="978" w:type="pct"/>
            <w:tcBorders>
              <w:right w:val="single" w:sz="4" w:space="0" w:color="auto"/>
            </w:tcBorders>
            <w:vAlign w:val="center"/>
          </w:tcPr>
          <w:p w14:paraId="537AB963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4022" w:type="pct"/>
            <w:gridSpan w:val="3"/>
            <w:shd w:val="clear" w:color="auto" w:fill="auto"/>
            <w:vAlign w:val="center"/>
          </w:tcPr>
          <w:p w14:paraId="2626F823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中午休息</w:t>
            </w:r>
          </w:p>
        </w:tc>
      </w:tr>
      <w:tr w:rsidR="006438C1" w:rsidRPr="00ED4699" w14:paraId="0BD660EB" w14:textId="77777777" w:rsidTr="006438C1">
        <w:trPr>
          <w:trHeight w:val="892"/>
        </w:trPr>
        <w:tc>
          <w:tcPr>
            <w:tcW w:w="978" w:type="pct"/>
            <w:shd w:val="clear" w:color="auto" w:fill="auto"/>
            <w:vAlign w:val="center"/>
            <w:hideMark/>
          </w:tcPr>
          <w:p w14:paraId="5FF30068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13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/>
                <w:kern w:val="0"/>
              </w:rPr>
              <w:t>1</w:t>
            </w:r>
            <w:r w:rsidRPr="00ED4699">
              <w:rPr>
                <w:rFonts w:ascii="標楷體" w:eastAsia="標楷體" w:hAnsi="標楷體" w:hint="eastAsia"/>
                <w:kern w:val="0"/>
              </w:rPr>
              <w:t>4:0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086377F1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14:paraId="6AFD0A13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14:paraId="08787D95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1766837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擊劍裁判判例</w:t>
            </w:r>
          </w:p>
          <w:p w14:paraId="0688CA78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8CC11D2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57D46FEB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14582E21" w14:textId="77777777" w:rsidTr="006438C1">
        <w:trPr>
          <w:trHeight w:val="861"/>
        </w:trPr>
        <w:tc>
          <w:tcPr>
            <w:tcW w:w="978" w:type="pct"/>
            <w:shd w:val="clear" w:color="auto" w:fill="auto"/>
            <w:vAlign w:val="center"/>
            <w:hideMark/>
          </w:tcPr>
          <w:p w14:paraId="3A50C2FB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14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/>
                <w:kern w:val="0"/>
              </w:rPr>
              <w:t>1</w:t>
            </w:r>
            <w:r w:rsidRPr="00ED4699">
              <w:rPr>
                <w:rFonts w:ascii="標楷體" w:eastAsia="標楷體" w:hAnsi="標楷體" w:hint="eastAsia"/>
                <w:kern w:val="0"/>
              </w:rPr>
              <w:t>5:0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4754E615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14:paraId="1F0B97BC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14:paraId="1AC8D48D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58EE31E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擊劍裁判判例</w:t>
            </w:r>
          </w:p>
          <w:p w14:paraId="75ABAAB8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55C15738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753BDB47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10FCC6DE" w14:textId="77777777" w:rsidTr="006438C1">
        <w:trPr>
          <w:trHeight w:val="841"/>
        </w:trPr>
        <w:tc>
          <w:tcPr>
            <w:tcW w:w="978" w:type="pct"/>
            <w:shd w:val="clear" w:color="auto" w:fill="auto"/>
            <w:vAlign w:val="center"/>
            <w:hideMark/>
          </w:tcPr>
          <w:p w14:paraId="15EE5ADE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15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/>
                <w:kern w:val="0"/>
              </w:rPr>
              <w:t>1</w:t>
            </w:r>
            <w:r w:rsidRPr="00ED4699">
              <w:rPr>
                <w:rFonts w:ascii="標楷體" w:eastAsia="標楷體" w:hAnsi="標楷體" w:hint="eastAsia"/>
                <w:kern w:val="0"/>
              </w:rPr>
              <w:t>6:0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420B6EF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擊劍裁判術語</w:t>
            </w:r>
          </w:p>
          <w:p w14:paraId="2616E92F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(專項外語)</w:t>
            </w:r>
          </w:p>
          <w:p w14:paraId="57FC7B60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C1600C6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擊劍裁判判例</w:t>
            </w:r>
          </w:p>
          <w:p w14:paraId="432858D0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14:paraId="7DE3F5D5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2D5AD727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2A42A57C" w14:textId="77777777" w:rsidTr="006438C1">
        <w:trPr>
          <w:trHeight w:val="1023"/>
        </w:trPr>
        <w:tc>
          <w:tcPr>
            <w:tcW w:w="978" w:type="pct"/>
            <w:shd w:val="clear" w:color="auto" w:fill="auto"/>
            <w:vAlign w:val="center"/>
            <w:hideMark/>
          </w:tcPr>
          <w:p w14:paraId="4C65E201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D4699">
              <w:rPr>
                <w:rFonts w:ascii="標楷體" w:eastAsia="標楷體" w:hAnsi="標楷體"/>
                <w:kern w:val="0"/>
              </w:rPr>
              <w:t>16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/>
                <w:kern w:val="0"/>
              </w:rPr>
              <w:t>1</w:t>
            </w:r>
            <w:r w:rsidRPr="00ED4699">
              <w:rPr>
                <w:rFonts w:ascii="標楷體" w:eastAsia="標楷體" w:hAnsi="標楷體" w:hint="eastAsia"/>
                <w:kern w:val="0"/>
              </w:rPr>
              <w:t>7:0</w:t>
            </w:r>
            <w:r w:rsidRPr="00ED4699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7B9C1268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國家體育政策</w:t>
            </w:r>
          </w:p>
          <w:p w14:paraId="2D7B1C04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講師：張思敏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66EE7F39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擊劍運動紀錄方法</w:t>
            </w:r>
          </w:p>
          <w:p w14:paraId="66938944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14:paraId="4505F48F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 w14:paraId="1083D949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2D337600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42FC1055" w14:textId="77777777" w:rsidTr="006438C1">
        <w:trPr>
          <w:trHeight w:val="1023"/>
        </w:trPr>
        <w:tc>
          <w:tcPr>
            <w:tcW w:w="978" w:type="pct"/>
            <w:shd w:val="clear" w:color="auto" w:fill="auto"/>
            <w:vAlign w:val="center"/>
          </w:tcPr>
          <w:p w14:paraId="59D34476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17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18F64879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裁判倫理</w:t>
            </w:r>
          </w:p>
          <w:p w14:paraId="3B47091F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2F35C8D3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擊劍運動紀錄方法</w:t>
            </w:r>
          </w:p>
          <w:p w14:paraId="3D6602F8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(含資訊科技運用)</w:t>
            </w:r>
          </w:p>
          <w:p w14:paraId="0D8CC667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6CA41CE1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6EF4DE2B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5ED0B143" w14:textId="77777777" w:rsidTr="006438C1">
        <w:trPr>
          <w:trHeight w:val="1023"/>
        </w:trPr>
        <w:tc>
          <w:tcPr>
            <w:tcW w:w="978" w:type="pct"/>
            <w:shd w:val="clear" w:color="auto" w:fill="auto"/>
            <w:vAlign w:val="center"/>
          </w:tcPr>
          <w:p w14:paraId="5B0B5855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18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19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5D488B58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裁判倫理</w:t>
            </w:r>
          </w:p>
          <w:p w14:paraId="4316A056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611D643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0555AC13" w14:textId="77777777" w:rsidR="006438C1" w:rsidRPr="00ED4699" w:rsidRDefault="006438C1" w:rsidP="006438C1">
            <w:pPr>
              <w:jc w:val="center"/>
              <w:rPr>
                <w:rFonts w:ascii="標楷體" w:eastAsia="標楷體" w:hAnsi="標楷體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2B6FF50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016D7290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  <w:tr w:rsidR="006438C1" w:rsidRPr="00ED4699" w14:paraId="5CA5423F" w14:textId="77777777" w:rsidTr="006438C1">
        <w:trPr>
          <w:trHeight w:val="1023"/>
        </w:trPr>
        <w:tc>
          <w:tcPr>
            <w:tcW w:w="978" w:type="pct"/>
            <w:shd w:val="clear" w:color="auto" w:fill="auto"/>
            <w:vAlign w:val="center"/>
          </w:tcPr>
          <w:p w14:paraId="072D44F7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19</w:t>
            </w:r>
            <w:r w:rsidRPr="00ED4699">
              <w:rPr>
                <w:rFonts w:ascii="標楷體" w:eastAsia="標楷體" w:hAnsi="標楷體" w:hint="eastAsia"/>
                <w:kern w:val="0"/>
              </w:rPr>
              <w:t>:0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ED4699">
              <w:rPr>
                <w:rFonts w:ascii="標楷體" w:eastAsia="標楷體" w:hAnsi="標楷體" w:hint="eastAsia"/>
                <w:kern w:val="0"/>
              </w:rPr>
              <w:t>-20:0</w:t>
            </w:r>
            <w:r w:rsidRPr="00ED4699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1311" w:type="pct"/>
            <w:shd w:val="clear" w:color="auto" w:fill="auto"/>
            <w:vAlign w:val="center"/>
          </w:tcPr>
          <w:p w14:paraId="6EBB6CB4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裁判倫理</w:t>
            </w:r>
          </w:p>
          <w:p w14:paraId="27461F57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482D2073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0642BF70" w14:textId="77777777" w:rsidR="006438C1" w:rsidRPr="00ED4699" w:rsidRDefault="006438C1" w:rsidP="006438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  <w:tc>
          <w:tcPr>
            <w:tcW w:w="1352" w:type="pct"/>
            <w:shd w:val="clear" w:color="auto" w:fill="auto"/>
            <w:vAlign w:val="center"/>
          </w:tcPr>
          <w:p w14:paraId="49B6CF21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擊劍裁判實務</w:t>
            </w:r>
          </w:p>
          <w:p w14:paraId="0534FB9C" w14:textId="77777777" w:rsidR="006438C1" w:rsidRPr="00ED4699" w:rsidRDefault="006438C1" w:rsidP="006438C1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99">
              <w:rPr>
                <w:rFonts w:ascii="標楷體" w:eastAsia="標楷體" w:hAnsi="標楷體" w:cs="新細明體" w:hint="eastAsia"/>
                <w:kern w:val="0"/>
              </w:rPr>
              <w:t>講師：黃皓志</w:t>
            </w:r>
          </w:p>
        </w:tc>
      </w:tr>
    </w:tbl>
    <w:p w14:paraId="43BE8CD7" w14:textId="77777777" w:rsidR="006438C1" w:rsidRPr="00ED4699" w:rsidRDefault="006438C1" w:rsidP="006438C1">
      <w:pPr>
        <w:spacing w:afterLines="100" w:after="360"/>
        <w:jc w:val="center"/>
        <w:rPr>
          <w:rFonts w:eastAsia="標楷體" w:hAnsi="新細明體"/>
          <w:b/>
          <w:bCs/>
          <w:kern w:val="0"/>
          <w:sz w:val="32"/>
          <w:szCs w:val="32"/>
        </w:rPr>
      </w:pPr>
      <w:r w:rsidRPr="00ED4699">
        <w:rPr>
          <w:rFonts w:eastAsia="標楷體" w:hint="eastAsia"/>
          <w:b/>
          <w:sz w:val="32"/>
          <w:szCs w:val="32"/>
        </w:rPr>
        <w:t>中華民國擊劍協會</w:t>
      </w:r>
      <w:r w:rsidRPr="00ED4699">
        <w:rPr>
          <w:rFonts w:eastAsia="標楷體"/>
          <w:b/>
          <w:bCs/>
          <w:kern w:val="0"/>
          <w:sz w:val="32"/>
          <w:szCs w:val="32"/>
        </w:rPr>
        <w:t>1</w:t>
      </w:r>
      <w:r w:rsidRPr="00ED4699">
        <w:rPr>
          <w:rFonts w:eastAsia="標楷體" w:hint="eastAsia"/>
          <w:b/>
          <w:bCs/>
          <w:kern w:val="0"/>
          <w:sz w:val="32"/>
          <w:szCs w:val="32"/>
        </w:rPr>
        <w:t>11</w:t>
      </w:r>
      <w:r w:rsidRPr="00ED4699">
        <w:rPr>
          <w:rFonts w:eastAsia="標楷體" w:hAnsi="新細明體"/>
          <w:b/>
          <w:bCs/>
          <w:kern w:val="0"/>
          <w:sz w:val="32"/>
          <w:szCs w:val="32"/>
        </w:rPr>
        <w:t>年度</w:t>
      </w:r>
      <w:r w:rsidRPr="00ED4699">
        <w:rPr>
          <w:rFonts w:eastAsia="標楷體" w:hint="eastAsia"/>
          <w:b/>
          <w:bCs/>
          <w:kern w:val="0"/>
          <w:sz w:val="32"/>
          <w:szCs w:val="32"/>
        </w:rPr>
        <w:t>B</w:t>
      </w:r>
      <w:r w:rsidRPr="00ED4699">
        <w:rPr>
          <w:rFonts w:eastAsia="標楷體" w:hAnsi="新細明體"/>
          <w:b/>
          <w:bCs/>
          <w:kern w:val="0"/>
          <w:sz w:val="32"/>
          <w:szCs w:val="32"/>
        </w:rPr>
        <w:t>級裁判講習會</w:t>
      </w:r>
      <w:r w:rsidRPr="00ED4699">
        <w:rPr>
          <w:rFonts w:eastAsia="標楷體"/>
          <w:b/>
          <w:bCs/>
          <w:kern w:val="0"/>
          <w:sz w:val="32"/>
          <w:szCs w:val="32"/>
        </w:rPr>
        <w:t xml:space="preserve"> </w:t>
      </w:r>
      <w:r w:rsidRPr="00ED4699">
        <w:rPr>
          <w:rFonts w:eastAsia="標楷體" w:hAnsi="新細明體"/>
          <w:b/>
          <w:bCs/>
          <w:kern w:val="0"/>
          <w:sz w:val="32"/>
          <w:szCs w:val="32"/>
        </w:rPr>
        <w:t>課程表</w:t>
      </w:r>
    </w:p>
    <w:p w14:paraId="7FAF1087" w14:textId="77777777" w:rsidR="000D3013" w:rsidRPr="00ED4699" w:rsidRDefault="000D3013"/>
    <w:sectPr w:rsidR="000D3013" w:rsidRPr="00ED4699" w:rsidSect="006438C1">
      <w:headerReference w:type="default" r:id="rId6"/>
      <w:pgSz w:w="11906" w:h="16838"/>
      <w:pgMar w:top="85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12F1" w14:textId="77777777" w:rsidR="006E0C10" w:rsidRDefault="006E0C10">
      <w:r>
        <w:separator/>
      </w:r>
    </w:p>
  </w:endnote>
  <w:endnote w:type="continuationSeparator" w:id="0">
    <w:p w14:paraId="361CA5C5" w14:textId="77777777" w:rsidR="006E0C10" w:rsidRDefault="006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0961" w14:textId="77777777" w:rsidR="006E0C10" w:rsidRDefault="006E0C10">
      <w:r>
        <w:separator/>
      </w:r>
    </w:p>
  </w:footnote>
  <w:footnote w:type="continuationSeparator" w:id="0">
    <w:p w14:paraId="4CB34E04" w14:textId="77777777" w:rsidR="006E0C10" w:rsidRDefault="006E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715E" w14:textId="3EA9785D" w:rsidR="006438C1" w:rsidRDefault="006438C1">
    <w:pPr>
      <w:pStyle w:val="a3"/>
    </w:pPr>
    <w:r>
      <w:rPr>
        <w:rFonts w:hint="eastAsia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FB"/>
    <w:rsid w:val="000D3013"/>
    <w:rsid w:val="00193685"/>
    <w:rsid w:val="004C0158"/>
    <w:rsid w:val="005A35F3"/>
    <w:rsid w:val="005B105D"/>
    <w:rsid w:val="006438C1"/>
    <w:rsid w:val="006E0C10"/>
    <w:rsid w:val="007C7F41"/>
    <w:rsid w:val="008360E4"/>
    <w:rsid w:val="008C66FB"/>
    <w:rsid w:val="009D3FCA"/>
    <w:rsid w:val="00A324A4"/>
    <w:rsid w:val="00A40202"/>
    <w:rsid w:val="00AC444A"/>
    <w:rsid w:val="00C0574C"/>
    <w:rsid w:val="00D229F9"/>
    <w:rsid w:val="00ED4699"/>
    <w:rsid w:val="00F607C5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18AB09A"/>
  <w15:chartTrackingRefBased/>
  <w15:docId w15:val="{AD82445B-EC4B-4E42-9480-1E361329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6F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C444A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AC4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C444A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2021-06-24T04:36:00Z</dcterms:created>
  <dcterms:modified xsi:type="dcterms:W3CDTF">2022-09-12T03:47:00Z</dcterms:modified>
</cp:coreProperties>
</file>