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350E8" w14:textId="77777777" w:rsidR="00F35E76" w:rsidRDefault="001668B1" w:rsidP="000D13EA">
      <w:pPr>
        <w:snapToGrid w:val="0"/>
        <w:spacing w:line="276" w:lineRule="auto"/>
        <w:jc w:val="center"/>
        <w:rPr>
          <w:rFonts w:ascii="標楷體" w:hAnsi="標楷體" w:cs="標楷體"/>
          <w:b/>
          <w:bCs/>
          <w:kern w:val="0"/>
          <w:sz w:val="32"/>
          <w:szCs w:val="28"/>
        </w:rPr>
      </w:pPr>
      <w:r w:rsidRPr="003B1CBB">
        <w:rPr>
          <w:rFonts w:ascii="標楷體" w:hAnsi="標楷體" w:cs="標楷體"/>
          <w:b/>
          <w:bCs/>
          <w:kern w:val="0"/>
          <w:sz w:val="32"/>
          <w:szCs w:val="28"/>
        </w:rPr>
        <w:t>中華民國</w:t>
      </w:r>
      <w:r w:rsidR="007B596A" w:rsidRPr="003B1CBB">
        <w:rPr>
          <w:rFonts w:ascii="標楷體" w:hAnsi="標楷體" w:cs="標楷體" w:hint="eastAsia"/>
          <w:b/>
          <w:bCs/>
          <w:kern w:val="0"/>
          <w:sz w:val="32"/>
          <w:szCs w:val="28"/>
        </w:rPr>
        <w:t>擊劍</w:t>
      </w:r>
      <w:r w:rsidRPr="003B1CBB">
        <w:rPr>
          <w:rFonts w:ascii="標楷體" w:hAnsi="標楷體" w:cs="標楷體"/>
          <w:b/>
          <w:bCs/>
          <w:kern w:val="0"/>
          <w:sz w:val="32"/>
          <w:szCs w:val="28"/>
        </w:rPr>
        <w:t>協會2022年</w:t>
      </w:r>
      <w:bookmarkStart w:id="0" w:name="_Hlk66113963"/>
      <w:r w:rsidRPr="003B1CBB">
        <w:rPr>
          <w:rFonts w:ascii="標楷體" w:hAnsi="標楷體" w:cs="標楷體"/>
          <w:b/>
          <w:bCs/>
          <w:kern w:val="0"/>
          <w:sz w:val="32"/>
          <w:szCs w:val="28"/>
        </w:rPr>
        <w:t>第19屆亞洲運動會</w:t>
      </w:r>
      <w:bookmarkEnd w:id="0"/>
      <w:r w:rsidR="00F35E76">
        <w:rPr>
          <w:rFonts w:ascii="標楷體" w:hAnsi="標楷體" w:cs="標楷體"/>
          <w:b/>
          <w:bCs/>
          <w:kern w:val="0"/>
          <w:sz w:val="32"/>
          <w:szCs w:val="28"/>
        </w:rPr>
        <w:t>第三階段</w:t>
      </w:r>
      <w:r w:rsidRPr="003B1CBB">
        <w:rPr>
          <w:rFonts w:ascii="標楷體" w:hAnsi="標楷體" w:cs="標楷體"/>
          <w:b/>
          <w:bCs/>
          <w:kern w:val="0"/>
          <w:sz w:val="32"/>
          <w:szCs w:val="28"/>
        </w:rPr>
        <w:t>培訓隊選手</w:t>
      </w:r>
    </w:p>
    <w:p w14:paraId="61F7B20F" w14:textId="6103BB28" w:rsidR="00E4652C" w:rsidRPr="003B1CBB" w:rsidRDefault="001668B1" w:rsidP="000D13EA">
      <w:pPr>
        <w:snapToGrid w:val="0"/>
        <w:spacing w:line="276" w:lineRule="auto"/>
        <w:jc w:val="center"/>
        <w:rPr>
          <w:rFonts w:ascii="標楷體" w:hAnsi="標楷體" w:cs="標楷體"/>
          <w:b/>
          <w:bCs/>
          <w:kern w:val="0"/>
          <w:sz w:val="32"/>
          <w:szCs w:val="28"/>
        </w:rPr>
      </w:pPr>
      <w:bookmarkStart w:id="1" w:name="_GoBack"/>
      <w:bookmarkEnd w:id="1"/>
      <w:r w:rsidRPr="003B1CBB">
        <w:rPr>
          <w:rFonts w:ascii="標楷體" w:hAnsi="標楷體" w:cs="標楷體"/>
          <w:b/>
          <w:bCs/>
          <w:kern w:val="0"/>
          <w:sz w:val="32"/>
          <w:szCs w:val="28"/>
        </w:rPr>
        <w:t>遴選辦法</w:t>
      </w:r>
    </w:p>
    <w:p w14:paraId="7676E587" w14:textId="77777777" w:rsidR="00E4652C" w:rsidRPr="003B1CBB" w:rsidRDefault="00E4652C" w:rsidP="00E13A53">
      <w:pPr>
        <w:snapToGrid w:val="0"/>
        <w:spacing w:line="276" w:lineRule="auto"/>
        <w:jc w:val="both"/>
        <w:rPr>
          <w:rFonts w:ascii="標楷體" w:hAnsi="標楷體" w:cs="標楷體"/>
          <w:b/>
          <w:bCs/>
          <w:kern w:val="0"/>
          <w:sz w:val="32"/>
          <w:szCs w:val="28"/>
        </w:rPr>
      </w:pPr>
    </w:p>
    <w:p w14:paraId="03B93F73" w14:textId="06BE31C6" w:rsidR="000D13EA" w:rsidRPr="003B1CBB" w:rsidRDefault="000D13EA" w:rsidP="00484520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B1CBB">
        <w:rPr>
          <w:rFonts w:ascii="標楷體" w:hAnsi="標楷體" w:hint="eastAsia"/>
        </w:rPr>
        <w:t>備查文號：</w:t>
      </w:r>
      <w:r w:rsidR="00484520" w:rsidRPr="003B1CBB">
        <w:rPr>
          <w:rFonts w:ascii="標楷體" w:hAnsi="標楷體" w:hint="eastAsia"/>
        </w:rPr>
        <w:t>國家運動訓練中心110年3月16日</w:t>
      </w:r>
      <w:proofErr w:type="gramStart"/>
      <w:r w:rsidR="00484520" w:rsidRPr="003B1CBB">
        <w:rPr>
          <w:rFonts w:ascii="標楷體" w:hAnsi="標楷體" w:hint="eastAsia"/>
        </w:rPr>
        <w:t>心競字</w:t>
      </w:r>
      <w:proofErr w:type="gramEnd"/>
      <w:r w:rsidR="00484520" w:rsidRPr="003B1CBB">
        <w:rPr>
          <w:rFonts w:ascii="標楷體" w:hAnsi="標楷體" w:hint="eastAsia"/>
        </w:rPr>
        <w:t>第1100001625號書函</w:t>
      </w:r>
    </w:p>
    <w:p w14:paraId="4A506474" w14:textId="5C09EC40" w:rsidR="00E4652C" w:rsidRPr="003B1CBB" w:rsidRDefault="001668B1" w:rsidP="000D13EA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B1CBB">
        <w:rPr>
          <w:rFonts w:ascii="標楷體" w:hAnsi="標楷體" w:cs="標楷體"/>
          <w:kern w:val="0"/>
          <w:szCs w:val="28"/>
        </w:rPr>
        <w:t>依據：</w:t>
      </w:r>
      <w:r w:rsidR="000D13EA" w:rsidRPr="003B1CBB">
        <w:rPr>
          <w:rFonts w:ascii="標楷體" w:hAnsi="標楷體" w:hint="eastAsia"/>
        </w:rPr>
        <w:t>本會參加2022年第19屆亞洲運動會培訓隊選手遴選辦法辦理。</w:t>
      </w:r>
    </w:p>
    <w:p w14:paraId="092A8C16" w14:textId="515480C3" w:rsidR="00E4652C" w:rsidRPr="003B1CBB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B1CBB">
        <w:rPr>
          <w:rFonts w:ascii="標楷體" w:hAnsi="標楷體" w:cs="標楷體"/>
          <w:kern w:val="0"/>
          <w:szCs w:val="28"/>
        </w:rPr>
        <w:t>目的：</w:t>
      </w:r>
      <w:r w:rsidR="006C4B20" w:rsidRPr="003B1CBB">
        <w:rPr>
          <w:rFonts w:ascii="標楷體" w:hAnsi="標楷體" w:cs="Calibri" w:hint="eastAsia"/>
          <w:szCs w:val="28"/>
        </w:rPr>
        <w:t>遴選</w:t>
      </w:r>
      <w:r w:rsidR="007B596A" w:rsidRPr="003B1CBB">
        <w:rPr>
          <w:rFonts w:ascii="標楷體" w:hAnsi="標楷體" w:cs="Calibri" w:hint="eastAsia"/>
        </w:rPr>
        <w:t>2022</w:t>
      </w:r>
      <w:r w:rsidR="007B596A" w:rsidRPr="003B1CBB">
        <w:rPr>
          <w:rFonts w:ascii="標楷體" w:hAnsi="標楷體" w:cs="Calibri"/>
        </w:rPr>
        <w:t>年第1</w:t>
      </w:r>
      <w:r w:rsidR="007B596A" w:rsidRPr="003B1CBB">
        <w:rPr>
          <w:rFonts w:ascii="標楷體" w:hAnsi="標楷體" w:cs="Calibri" w:hint="eastAsia"/>
        </w:rPr>
        <w:t>9</w:t>
      </w:r>
      <w:r w:rsidR="007B596A" w:rsidRPr="003B1CBB">
        <w:rPr>
          <w:rFonts w:ascii="標楷體" w:hAnsi="標楷體" w:cs="Calibri"/>
        </w:rPr>
        <w:t>屆亞洲運動會</w:t>
      </w:r>
      <w:r w:rsidR="006C4B20" w:rsidRPr="003B1CBB">
        <w:rPr>
          <w:rFonts w:ascii="標楷體" w:hAnsi="標楷體" w:cs="Calibri"/>
        </w:rPr>
        <w:t>第三階段培訓隊，</w:t>
      </w:r>
      <w:r w:rsidR="006C4B20" w:rsidRPr="003B1CBB">
        <w:rPr>
          <w:rFonts w:ascii="標楷體" w:hAnsi="標楷體" w:cs="Calibri"/>
          <w:szCs w:val="28"/>
        </w:rPr>
        <w:t>提升競賽能力，</w:t>
      </w:r>
      <w:r w:rsidR="006C4B20" w:rsidRPr="003B1CBB">
        <w:rPr>
          <w:rFonts w:ascii="標楷體" w:hAnsi="標楷體" w:cs="Calibri"/>
        </w:rPr>
        <w:t>並爭取參加</w:t>
      </w:r>
      <w:r w:rsidR="006C4B20" w:rsidRPr="003B1CBB">
        <w:rPr>
          <w:rFonts w:ascii="標楷體" w:hAnsi="標楷體" w:cs="Calibri" w:hint="eastAsia"/>
        </w:rPr>
        <w:t>2022</w:t>
      </w:r>
      <w:r w:rsidR="006C4B20" w:rsidRPr="003B1CBB">
        <w:rPr>
          <w:rFonts w:ascii="標楷體" w:hAnsi="標楷體" w:cs="Calibri"/>
        </w:rPr>
        <w:t>年第1</w:t>
      </w:r>
      <w:r w:rsidR="006C4B20" w:rsidRPr="003B1CBB">
        <w:rPr>
          <w:rFonts w:ascii="標楷體" w:hAnsi="標楷體" w:cs="Calibri" w:hint="eastAsia"/>
        </w:rPr>
        <w:t>9</w:t>
      </w:r>
      <w:r w:rsidR="006C4B20" w:rsidRPr="003B1CBB">
        <w:rPr>
          <w:rFonts w:ascii="標楷體" w:hAnsi="標楷體" w:cs="Calibri"/>
        </w:rPr>
        <w:t>屆亞洲運動會資格</w:t>
      </w:r>
      <w:r w:rsidR="007B596A" w:rsidRPr="003B1CBB">
        <w:rPr>
          <w:rFonts w:ascii="標楷體" w:hAnsi="標楷體" w:cs="Calibri"/>
        </w:rPr>
        <w:t>。</w:t>
      </w:r>
    </w:p>
    <w:p w14:paraId="2D06CEDA" w14:textId="6E8F7961" w:rsidR="00F91BCA" w:rsidRPr="003B1CBB" w:rsidRDefault="001668B1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B1CBB">
        <w:rPr>
          <w:rFonts w:ascii="標楷體" w:hAnsi="標楷體" w:cs="標楷體"/>
          <w:kern w:val="0"/>
          <w:szCs w:val="28"/>
        </w:rPr>
        <w:t>組織：由本會</w:t>
      </w:r>
      <w:r w:rsidRPr="003B1CBB">
        <w:rPr>
          <w:rFonts w:ascii="標楷體" w:hAnsi="標楷體" w:cs="標楷體"/>
          <w:bCs/>
          <w:kern w:val="0"/>
        </w:rPr>
        <w:t>選訓委員會</w:t>
      </w:r>
      <w:r w:rsidRPr="003B1CBB">
        <w:rPr>
          <w:rFonts w:ascii="標楷體" w:hAnsi="標楷體" w:cs="標楷體"/>
          <w:kern w:val="0"/>
          <w:szCs w:val="28"/>
        </w:rPr>
        <w:t>負責有關教練及選手遴選暨培訓督導等事宜。</w:t>
      </w:r>
    </w:p>
    <w:p w14:paraId="11306784" w14:textId="673FB97D" w:rsidR="00A52CA2" w:rsidRPr="003B1CBB" w:rsidRDefault="00A52CA2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B1CBB">
        <w:rPr>
          <w:rFonts w:ascii="標楷體" w:hAnsi="標楷體" w:hint="eastAsia"/>
        </w:rPr>
        <w:t>指導單位：教育部體育署、國家運動訓練中心</w:t>
      </w:r>
    </w:p>
    <w:p w14:paraId="1DFFA56F" w14:textId="77777777" w:rsidR="00A52CA2" w:rsidRPr="003B1CBB" w:rsidRDefault="00A52CA2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B1CBB">
        <w:rPr>
          <w:rFonts w:ascii="標楷體" w:hAnsi="標楷體" w:hint="eastAsia"/>
        </w:rPr>
        <w:t>主辦單位：中華民國擊劍協會</w:t>
      </w:r>
    </w:p>
    <w:p w14:paraId="7E53FD3D" w14:textId="7B05A21B" w:rsidR="00E4652C" w:rsidRPr="003B1CBB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B1CBB">
        <w:rPr>
          <w:rFonts w:ascii="標楷體" w:hAnsi="標楷體" w:cs="標楷體"/>
          <w:kern w:val="0"/>
          <w:szCs w:val="28"/>
        </w:rPr>
        <w:t>選手遴選</w:t>
      </w:r>
    </w:p>
    <w:p w14:paraId="2E2D5212" w14:textId="2944C418" w:rsidR="00E4652C" w:rsidRPr="003B1CBB" w:rsidRDefault="00F52F7B" w:rsidP="000C1CC2">
      <w:pPr>
        <w:numPr>
          <w:ilvl w:val="0"/>
          <w:numId w:val="8"/>
        </w:numPr>
        <w:snapToGrid w:val="0"/>
        <w:spacing w:line="276" w:lineRule="auto"/>
        <w:ind w:leftChars="514" w:left="1862" w:hanging="423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 w:hint="eastAsia"/>
          <w:kern w:val="0"/>
          <w:szCs w:val="28"/>
        </w:rPr>
        <w:t>選拔</w:t>
      </w:r>
      <w:r w:rsidR="001668B1" w:rsidRPr="003B1CBB">
        <w:rPr>
          <w:rFonts w:ascii="標楷體" w:hAnsi="標楷體" w:cs="標楷體"/>
          <w:kern w:val="0"/>
          <w:szCs w:val="28"/>
        </w:rPr>
        <w:t>時間：</w:t>
      </w:r>
      <w:r w:rsidR="001410AA" w:rsidRPr="003B1CBB">
        <w:rPr>
          <w:rFonts w:ascii="標楷體" w:hAnsi="標楷體" w:cs="標楷體" w:hint="eastAsia"/>
          <w:kern w:val="0"/>
          <w:szCs w:val="28"/>
        </w:rPr>
        <w:t>1</w:t>
      </w:r>
      <w:r w:rsidR="001410AA" w:rsidRPr="003B1CBB">
        <w:rPr>
          <w:rFonts w:ascii="標楷體" w:hAnsi="標楷體" w:cs="標楷體"/>
          <w:kern w:val="0"/>
          <w:szCs w:val="28"/>
        </w:rPr>
        <w:t>10</w:t>
      </w:r>
      <w:r w:rsidR="001410AA" w:rsidRPr="003B1CBB">
        <w:rPr>
          <w:rFonts w:ascii="標楷體" w:hAnsi="標楷體" w:cs="標楷體" w:hint="eastAsia"/>
          <w:kern w:val="0"/>
          <w:szCs w:val="28"/>
        </w:rPr>
        <w:t>年</w:t>
      </w:r>
      <w:r w:rsidR="006A4745" w:rsidRPr="003B1CBB">
        <w:rPr>
          <w:rFonts w:ascii="標楷體" w:hAnsi="標楷體" w:cs="標楷體"/>
          <w:kern w:val="0"/>
          <w:szCs w:val="28"/>
        </w:rPr>
        <w:t>12</w:t>
      </w:r>
      <w:r w:rsidR="001410AA" w:rsidRPr="003B1CBB">
        <w:rPr>
          <w:rFonts w:ascii="標楷體" w:hAnsi="標楷體" w:cs="標楷體" w:hint="eastAsia"/>
          <w:kern w:val="0"/>
          <w:szCs w:val="28"/>
        </w:rPr>
        <w:t>月</w:t>
      </w:r>
      <w:r w:rsidR="006A4745" w:rsidRPr="003B1CBB">
        <w:rPr>
          <w:rFonts w:ascii="標楷體" w:hAnsi="標楷體" w:cs="標楷體"/>
          <w:kern w:val="0"/>
          <w:szCs w:val="28"/>
        </w:rPr>
        <w:t>5</w:t>
      </w:r>
      <w:r w:rsidR="002C01B4" w:rsidRPr="003B1CBB">
        <w:rPr>
          <w:rFonts w:ascii="標楷體" w:hAnsi="標楷體" w:cs="標楷體" w:hint="eastAsia"/>
          <w:kern w:val="0"/>
          <w:szCs w:val="28"/>
        </w:rPr>
        <w:t>日</w:t>
      </w:r>
      <w:r w:rsidR="000C1CC2">
        <w:rPr>
          <w:rFonts w:ascii="標楷體" w:hAnsi="標楷體" w:cs="標楷體" w:hint="eastAsia"/>
          <w:kern w:val="0"/>
          <w:szCs w:val="28"/>
        </w:rPr>
        <w:t>，上午11時</w:t>
      </w:r>
      <w:r w:rsidR="001410AA" w:rsidRPr="003B1CBB">
        <w:rPr>
          <w:rFonts w:ascii="標楷體" w:hAnsi="標楷體" w:cs="標楷體" w:hint="eastAsia"/>
          <w:kern w:val="0"/>
          <w:szCs w:val="28"/>
        </w:rPr>
        <w:t>。</w:t>
      </w:r>
    </w:p>
    <w:p w14:paraId="1BB24BBE" w14:textId="3959EA16" w:rsidR="00E4652C" w:rsidRPr="003B1CBB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 w:hint="eastAsia"/>
          <w:kern w:val="0"/>
          <w:szCs w:val="28"/>
        </w:rPr>
        <w:t>選拔</w:t>
      </w:r>
      <w:r w:rsidR="001668B1" w:rsidRPr="003B1CBB">
        <w:rPr>
          <w:rFonts w:ascii="標楷體" w:hAnsi="標楷體" w:cs="標楷體"/>
          <w:kern w:val="0"/>
          <w:szCs w:val="28"/>
        </w:rPr>
        <w:t>地點：</w:t>
      </w:r>
      <w:r w:rsidR="006A4745" w:rsidRPr="003B1CBB">
        <w:rPr>
          <w:rFonts w:ascii="標楷體" w:hAnsi="標楷體" w:cs="標楷體" w:hint="eastAsia"/>
          <w:kern w:val="0"/>
          <w:szCs w:val="28"/>
        </w:rPr>
        <w:t>新</w:t>
      </w:r>
      <w:proofErr w:type="gramStart"/>
      <w:r w:rsidR="006A4745" w:rsidRPr="003B1CBB">
        <w:rPr>
          <w:rFonts w:ascii="標楷體" w:hAnsi="標楷體" w:cs="標楷體" w:hint="eastAsia"/>
          <w:kern w:val="0"/>
          <w:szCs w:val="28"/>
        </w:rPr>
        <w:t>北市</w:t>
      </w:r>
      <w:r w:rsidR="00EF4B50">
        <w:rPr>
          <w:rFonts w:ascii="標楷體" w:hAnsi="標楷體" w:cs="標楷體" w:hint="eastAsia"/>
          <w:kern w:val="0"/>
          <w:szCs w:val="28"/>
        </w:rPr>
        <w:t>板</w:t>
      </w:r>
      <w:r w:rsidR="006A4745" w:rsidRPr="003B1CBB">
        <w:rPr>
          <w:rFonts w:ascii="標楷體" w:hAnsi="標楷體" w:cs="標楷體" w:hint="eastAsia"/>
          <w:kern w:val="0"/>
          <w:szCs w:val="28"/>
        </w:rPr>
        <w:t>樹體育館</w:t>
      </w:r>
      <w:proofErr w:type="gramEnd"/>
      <w:r w:rsidR="007A26EC" w:rsidRPr="003B1CBB">
        <w:rPr>
          <w:rFonts w:ascii="標楷體" w:hAnsi="標楷體" w:cs="標楷體" w:hint="eastAsia"/>
          <w:kern w:val="0"/>
          <w:szCs w:val="28"/>
        </w:rPr>
        <w:t>。</w:t>
      </w:r>
    </w:p>
    <w:p w14:paraId="3157BC06" w14:textId="1640D006" w:rsidR="007A26EC" w:rsidRPr="003B1CBB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/>
        </w:rPr>
      </w:pPr>
      <w:r w:rsidRPr="003B1CBB">
        <w:rPr>
          <w:rFonts w:ascii="標楷體" w:hAnsi="標楷體" w:cs="標楷體" w:hint="eastAsia"/>
          <w:kern w:val="0"/>
          <w:szCs w:val="28"/>
        </w:rPr>
        <w:t>遴選</w:t>
      </w:r>
      <w:r w:rsidR="001668B1" w:rsidRPr="003B1CBB">
        <w:rPr>
          <w:rFonts w:ascii="標楷體" w:hAnsi="標楷體" w:cs="標楷體"/>
          <w:kern w:val="0"/>
          <w:szCs w:val="28"/>
        </w:rPr>
        <w:t>標準：</w:t>
      </w:r>
    </w:p>
    <w:p w14:paraId="17A78913" w14:textId="27129F92" w:rsidR="00557360" w:rsidRPr="00557360" w:rsidRDefault="00557360" w:rsidP="001D6C7D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3B1CBB">
        <w:rPr>
          <w:rFonts w:hint="eastAsia"/>
        </w:rPr>
        <w:t>遴選符合培訓標準之男子鈍劍、女子鈍劍</w:t>
      </w:r>
      <w:r>
        <w:rPr>
          <w:rFonts w:hint="eastAsia"/>
        </w:rPr>
        <w:t>及</w:t>
      </w:r>
      <w:r w:rsidRPr="003B1CBB">
        <w:rPr>
          <w:rFonts w:hint="eastAsia"/>
        </w:rPr>
        <w:t>女子銳劍</w:t>
      </w:r>
      <w:r>
        <w:rPr>
          <w:rFonts w:hint="eastAsia"/>
        </w:rPr>
        <w:t>三項目。</w:t>
      </w:r>
    </w:p>
    <w:p w14:paraId="68B57820" w14:textId="0C47F555" w:rsidR="0013662A" w:rsidRPr="00BA2245" w:rsidRDefault="00557360" w:rsidP="00BA2245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>
        <w:rPr>
          <w:rFonts w:hint="eastAsia"/>
        </w:rPr>
        <w:t>參選資格需符合</w:t>
      </w:r>
      <w:r w:rsidRPr="003B1CBB">
        <w:rPr>
          <w:rFonts w:ascii="標楷體" w:hAnsi="標楷體" w:hint="eastAsia"/>
        </w:rPr>
        <w:t>1</w:t>
      </w:r>
      <w:r w:rsidRPr="003B1CBB">
        <w:rPr>
          <w:rFonts w:ascii="標楷體" w:hAnsi="標楷體"/>
        </w:rPr>
        <w:t>10</w:t>
      </w:r>
      <w:r w:rsidRPr="003B1CBB">
        <w:rPr>
          <w:rFonts w:ascii="標楷體" w:hAnsi="標楷體" w:hint="eastAsia"/>
        </w:rPr>
        <w:t>年</w:t>
      </w:r>
      <w:r w:rsidR="00BA2245">
        <w:rPr>
          <w:rFonts w:ascii="標楷體" w:hAnsi="標楷體"/>
        </w:rPr>
        <w:t>3</w:t>
      </w:r>
      <w:r w:rsidRPr="003B1CBB">
        <w:rPr>
          <w:rFonts w:ascii="標楷體" w:hAnsi="標楷體" w:hint="eastAsia"/>
        </w:rPr>
        <w:t>月</w:t>
      </w:r>
      <w:r w:rsidR="007A26EC" w:rsidRPr="003B1CBB">
        <w:rPr>
          <w:rFonts w:hint="eastAsia"/>
        </w:rPr>
        <w:t>全國排名前</w:t>
      </w:r>
      <w:r w:rsidR="00FE3A29" w:rsidRPr="003B1CBB">
        <w:t>16</w:t>
      </w:r>
      <w:r w:rsidR="007A26EC" w:rsidRPr="003B1CBB">
        <w:rPr>
          <w:rFonts w:hint="eastAsia"/>
        </w:rPr>
        <w:t>名</w:t>
      </w:r>
      <w:r w:rsidRPr="003B1CBB">
        <w:rPr>
          <w:rFonts w:ascii="標楷體" w:hAnsi="標楷體" w:hint="eastAsia"/>
        </w:rPr>
        <w:t>選手</w:t>
      </w:r>
      <w:r w:rsidR="00BA2245">
        <w:rPr>
          <w:rFonts w:hint="eastAsia"/>
        </w:rPr>
        <w:t>，並</w:t>
      </w:r>
      <w:r w:rsidR="006C4B20" w:rsidRPr="00BA2245">
        <w:rPr>
          <w:rFonts w:ascii="標楷體" w:hAnsi="標楷體" w:hint="eastAsia"/>
        </w:rPr>
        <w:t>增列1</w:t>
      </w:r>
      <w:r w:rsidR="006C4B20" w:rsidRPr="00BA2245">
        <w:rPr>
          <w:rFonts w:ascii="標楷體" w:hAnsi="標楷體"/>
        </w:rPr>
        <w:t>10</w:t>
      </w:r>
      <w:r w:rsidR="006C4B20" w:rsidRPr="00BA2245">
        <w:rPr>
          <w:rFonts w:ascii="標楷體" w:hAnsi="標楷體" w:hint="eastAsia"/>
        </w:rPr>
        <w:t>年1</w:t>
      </w:r>
      <w:r w:rsidR="006C4B20" w:rsidRPr="00BA2245">
        <w:rPr>
          <w:rFonts w:ascii="標楷體" w:hAnsi="標楷體"/>
        </w:rPr>
        <w:t>2</w:t>
      </w:r>
      <w:r w:rsidR="006C4B20" w:rsidRPr="00BA2245">
        <w:rPr>
          <w:rFonts w:ascii="標楷體" w:hAnsi="標楷體" w:hint="eastAsia"/>
        </w:rPr>
        <w:t>月全國排名賽後最新積分排名前1</w:t>
      </w:r>
      <w:r w:rsidR="006C4B20" w:rsidRPr="00BA2245">
        <w:rPr>
          <w:rFonts w:ascii="標楷體" w:hAnsi="標楷體"/>
        </w:rPr>
        <w:t>6</w:t>
      </w:r>
      <w:r w:rsidR="006C4B20" w:rsidRPr="00BA2245">
        <w:rPr>
          <w:rFonts w:ascii="標楷體" w:hAnsi="標楷體" w:hint="eastAsia"/>
        </w:rPr>
        <w:t>名選手。</w:t>
      </w:r>
    </w:p>
    <w:p w14:paraId="5357592A" w14:textId="1EFF482B" w:rsidR="001D6C7D" w:rsidRPr="003B1CBB" w:rsidRDefault="00813A80" w:rsidP="001D6C7D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3B1CBB">
        <w:rPr>
          <w:rFonts w:hint="eastAsia"/>
        </w:rPr>
        <w:t>遴選</w:t>
      </w:r>
      <w:r w:rsidR="009147CD" w:rsidRPr="003B1CBB">
        <w:rPr>
          <w:rFonts w:hint="eastAsia"/>
        </w:rPr>
        <w:t>男子鈍劍</w:t>
      </w:r>
      <w:r w:rsidR="00EF4B50">
        <w:rPr>
          <w:rFonts w:hint="eastAsia"/>
        </w:rPr>
        <w:t>4</w:t>
      </w:r>
      <w:r w:rsidR="00575038" w:rsidRPr="003B1CBB">
        <w:rPr>
          <w:rFonts w:hint="eastAsia"/>
        </w:rPr>
        <w:t>名</w:t>
      </w:r>
      <w:r w:rsidR="009147CD" w:rsidRPr="003B1CBB">
        <w:rPr>
          <w:rFonts w:hint="eastAsia"/>
        </w:rPr>
        <w:t>、女子鈍劍</w:t>
      </w:r>
      <w:r w:rsidR="00EF4B50">
        <w:t>4</w:t>
      </w:r>
      <w:r w:rsidR="009147CD" w:rsidRPr="003B1CBB">
        <w:rPr>
          <w:rFonts w:hint="eastAsia"/>
        </w:rPr>
        <w:t>名、女子銳劍</w:t>
      </w:r>
      <w:r w:rsidR="009147CD" w:rsidRPr="003B1CBB">
        <w:rPr>
          <w:rFonts w:hint="eastAsia"/>
        </w:rPr>
        <w:t>2</w:t>
      </w:r>
      <w:r w:rsidR="009147CD" w:rsidRPr="003B1CBB">
        <w:rPr>
          <w:rFonts w:hint="eastAsia"/>
        </w:rPr>
        <w:t>名</w:t>
      </w:r>
      <w:r w:rsidR="002446D0" w:rsidRPr="003B1CBB">
        <w:rPr>
          <w:rFonts w:hint="eastAsia"/>
        </w:rPr>
        <w:t>，</w:t>
      </w:r>
      <w:r w:rsidR="00575038" w:rsidRPr="003B1CBB">
        <w:rPr>
          <w:rFonts w:hint="eastAsia"/>
        </w:rPr>
        <w:t>名單</w:t>
      </w:r>
      <w:r w:rsidR="007A26EC" w:rsidRPr="003B1CBB">
        <w:rPr>
          <w:rFonts w:hint="eastAsia"/>
        </w:rPr>
        <w:t>經選訓委員會同意後</w:t>
      </w:r>
      <w:r w:rsidR="00575038" w:rsidRPr="003B1CBB">
        <w:rPr>
          <w:rFonts w:hint="eastAsia"/>
        </w:rPr>
        <w:t>提送國</w:t>
      </w:r>
      <w:r w:rsidR="000A2496" w:rsidRPr="003B1CBB">
        <w:rPr>
          <w:rFonts w:hint="eastAsia"/>
        </w:rPr>
        <w:t>家運動</w:t>
      </w:r>
      <w:r w:rsidR="00575038" w:rsidRPr="003B1CBB">
        <w:rPr>
          <w:rFonts w:hint="eastAsia"/>
        </w:rPr>
        <w:t>訓</w:t>
      </w:r>
      <w:r w:rsidR="000A2496" w:rsidRPr="003B1CBB">
        <w:rPr>
          <w:rFonts w:hint="eastAsia"/>
        </w:rPr>
        <w:t>練</w:t>
      </w:r>
      <w:r w:rsidR="00575038" w:rsidRPr="003B1CBB">
        <w:rPr>
          <w:rFonts w:hint="eastAsia"/>
        </w:rPr>
        <w:t>中</w:t>
      </w:r>
      <w:r w:rsidR="000A2496" w:rsidRPr="003B1CBB">
        <w:rPr>
          <w:rFonts w:hint="eastAsia"/>
        </w:rPr>
        <w:t>心</w:t>
      </w:r>
      <w:r w:rsidR="00575038" w:rsidRPr="003B1CBB">
        <w:rPr>
          <w:rFonts w:hint="eastAsia"/>
        </w:rPr>
        <w:t>審議</w:t>
      </w:r>
      <w:r w:rsidR="002446D0" w:rsidRPr="003B1CBB">
        <w:rPr>
          <w:rFonts w:hint="eastAsia"/>
        </w:rPr>
        <w:t>決定最終培訓項目及名單</w:t>
      </w:r>
      <w:r w:rsidR="00575038" w:rsidRPr="003B1CBB">
        <w:rPr>
          <w:rFonts w:hint="eastAsia"/>
        </w:rPr>
        <w:t>。</w:t>
      </w:r>
    </w:p>
    <w:p w14:paraId="77F33F71" w14:textId="0CA28F12" w:rsidR="001D6C7D" w:rsidRPr="003B1CBB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/>
        </w:rPr>
      </w:pPr>
      <w:r w:rsidRPr="003B1CBB">
        <w:rPr>
          <w:rFonts w:ascii="標楷體" w:hAnsi="標楷體" w:hint="eastAsia"/>
        </w:rPr>
        <w:t>選拔方式</w:t>
      </w:r>
    </w:p>
    <w:p w14:paraId="2BBBF041" w14:textId="6F7346CD" w:rsidR="001D6C7D" w:rsidRPr="003B1CBB" w:rsidRDefault="001D6C7D" w:rsidP="001D6C7D">
      <w:pPr>
        <w:numPr>
          <w:ilvl w:val="1"/>
          <w:numId w:val="23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3B1CBB">
        <w:rPr>
          <w:rFonts w:ascii="標楷體" w:hAnsi="標楷體" w:hint="eastAsia"/>
        </w:rPr>
        <w:t>各項獲得選拔資格選手，先進行初賽5點全循環比賽，接著依全循環成績取八前名進行首輪單敗淘汰賽</w:t>
      </w:r>
      <w:r w:rsidR="007568EE" w:rsidRPr="003B1CBB">
        <w:rPr>
          <w:rFonts w:ascii="標楷體" w:hAnsi="標楷體" w:hint="eastAsia"/>
        </w:rPr>
        <w:t>，</w:t>
      </w:r>
      <w:r w:rsidRPr="003B1CBB">
        <w:rPr>
          <w:rFonts w:ascii="標楷體" w:hAnsi="標楷體" w:hint="eastAsia"/>
        </w:rPr>
        <w:t>前兩名</w:t>
      </w:r>
      <w:proofErr w:type="gramStart"/>
      <w:r w:rsidRPr="003B1CBB">
        <w:rPr>
          <w:rFonts w:ascii="標楷體" w:hAnsi="標楷體" w:hint="eastAsia"/>
        </w:rPr>
        <w:t>名次需賽出</w:t>
      </w:r>
      <w:proofErr w:type="gramEnd"/>
      <w:r w:rsidRPr="003B1CBB">
        <w:rPr>
          <w:rFonts w:ascii="標楷體" w:hAnsi="標楷體" w:hint="eastAsia"/>
        </w:rPr>
        <w:t>。</w:t>
      </w:r>
    </w:p>
    <w:p w14:paraId="195E20CE" w14:textId="2D7B069B" w:rsidR="001D6C7D" w:rsidRPr="003B1CBB" w:rsidRDefault="001D6C7D" w:rsidP="001D6C7D">
      <w:pPr>
        <w:numPr>
          <w:ilvl w:val="1"/>
          <w:numId w:val="23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3B1CBB">
        <w:rPr>
          <w:rFonts w:ascii="標楷體" w:hAnsi="標楷體" w:hint="eastAsia"/>
        </w:rPr>
        <w:t>首輪單敗淘汰賽未</w:t>
      </w:r>
      <w:r w:rsidR="007568EE" w:rsidRPr="003B1CBB">
        <w:rPr>
          <w:rFonts w:ascii="標楷體" w:hAnsi="標楷體" w:hint="eastAsia"/>
        </w:rPr>
        <w:t>取得前兩名之</w:t>
      </w:r>
      <w:r w:rsidRPr="003B1CBB">
        <w:rPr>
          <w:rFonts w:ascii="標楷體" w:hAnsi="標楷體" w:hint="eastAsia"/>
        </w:rPr>
        <w:t>選手，依初賽全循環比賽排名結果，進行次輪單敗淘汰賽，依</w:t>
      </w:r>
      <w:r w:rsidR="007568EE" w:rsidRPr="003B1CBB">
        <w:rPr>
          <w:rFonts w:ascii="標楷體" w:hAnsi="標楷體" w:hint="eastAsia"/>
        </w:rPr>
        <w:t>序排名</w:t>
      </w:r>
      <w:r w:rsidRPr="003B1CBB">
        <w:rPr>
          <w:rFonts w:ascii="標楷體" w:hAnsi="標楷體" w:hint="eastAsia"/>
        </w:rPr>
        <w:t>。</w:t>
      </w:r>
    </w:p>
    <w:p w14:paraId="08240FDA" w14:textId="42CF8DB0" w:rsidR="001D6C7D" w:rsidRPr="003B1CBB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/>
          <w:kern w:val="0"/>
          <w:szCs w:val="28"/>
        </w:rPr>
        <w:t>入選培訓隊之選手</w:t>
      </w:r>
      <w:r w:rsidRPr="003B1CBB">
        <w:rPr>
          <w:rFonts w:ascii="標楷體" w:hAnsi="標楷體" w:cs="標楷體" w:hint="eastAsia"/>
          <w:kern w:val="0"/>
          <w:szCs w:val="28"/>
        </w:rPr>
        <w:t>需依照2022年第19屆亞洲運動會培訓計畫參加</w:t>
      </w:r>
      <w:r w:rsidR="00EF4B50">
        <w:rPr>
          <w:rFonts w:ascii="標楷體" w:hAnsi="標楷體" w:cs="標楷體" w:hint="eastAsia"/>
          <w:kern w:val="0"/>
          <w:szCs w:val="28"/>
        </w:rPr>
        <w:t>第三</w:t>
      </w:r>
      <w:r w:rsidRPr="003B1CBB">
        <w:rPr>
          <w:rFonts w:ascii="標楷體" w:hAnsi="標楷體" w:cs="標楷體" w:hint="eastAsia"/>
          <w:kern w:val="0"/>
          <w:szCs w:val="28"/>
        </w:rPr>
        <w:t>階段集中訓練</w:t>
      </w:r>
      <w:r w:rsidR="000C1CC2">
        <w:rPr>
          <w:rFonts w:ascii="標楷體" w:hAnsi="標楷體" w:cs="標楷體" w:hint="eastAsia"/>
          <w:kern w:val="0"/>
          <w:szCs w:val="28"/>
        </w:rPr>
        <w:t>，</w:t>
      </w:r>
      <w:r w:rsidR="000C1CC2">
        <w:rPr>
          <w:rFonts w:ascii="標楷體" w:hAnsi="標楷體" w:cs="標楷體" w:hint="eastAsia"/>
          <w:color w:val="000000" w:themeColor="text1"/>
          <w:kern w:val="0"/>
          <w:szCs w:val="28"/>
        </w:rPr>
        <w:t>自111年2月1日起至亞洲運動會結束日止</w:t>
      </w:r>
      <w:r w:rsidRPr="003B1CBB">
        <w:rPr>
          <w:rFonts w:ascii="標楷體" w:hAnsi="標楷體" w:cs="標楷體" w:hint="eastAsia"/>
          <w:kern w:val="0"/>
          <w:szCs w:val="28"/>
        </w:rPr>
        <w:t>。無法配合集中訓練者請勿報名。</w:t>
      </w:r>
    </w:p>
    <w:p w14:paraId="2B891621" w14:textId="2F62B851" w:rsidR="001D6C7D" w:rsidRPr="003B1CBB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/>
          <w:kern w:val="0"/>
          <w:szCs w:val="28"/>
        </w:rPr>
        <w:t>入選</w:t>
      </w:r>
      <w:r w:rsidRPr="003B1CBB">
        <w:rPr>
          <w:rFonts w:ascii="標楷體" w:hAnsi="標楷體" w:cs="標楷體" w:hint="eastAsia"/>
          <w:kern w:val="0"/>
          <w:szCs w:val="28"/>
        </w:rPr>
        <w:t>後未參加集訓、</w:t>
      </w:r>
      <w:r w:rsidRPr="003B1CBB">
        <w:rPr>
          <w:rFonts w:ascii="標楷體" w:hAnsi="標楷體" w:cs="標楷體"/>
          <w:kern w:val="0"/>
          <w:szCs w:val="28"/>
        </w:rPr>
        <w:t>無故</w:t>
      </w:r>
      <w:r w:rsidRPr="003B1CBB">
        <w:rPr>
          <w:rFonts w:ascii="標楷體" w:hAnsi="標楷體" w:cs="標楷體" w:hint="eastAsia"/>
          <w:kern w:val="0"/>
          <w:szCs w:val="28"/>
        </w:rPr>
        <w:t>缺席</w:t>
      </w:r>
      <w:r w:rsidRPr="003B1CBB">
        <w:rPr>
          <w:rFonts w:ascii="標楷體" w:hAnsi="標楷體" w:cs="標楷體"/>
          <w:kern w:val="0"/>
          <w:szCs w:val="28"/>
        </w:rPr>
        <w:t>或違反集訓相關規定者，送本會紀律委員會</w:t>
      </w:r>
      <w:r w:rsidRPr="003B1CBB">
        <w:rPr>
          <w:rFonts w:ascii="標楷體" w:hAnsi="標楷體" w:cs="標楷體" w:hint="eastAsia"/>
          <w:kern w:val="0"/>
          <w:szCs w:val="28"/>
        </w:rPr>
        <w:t>議處</w:t>
      </w:r>
      <w:r w:rsidRPr="003B1CBB">
        <w:rPr>
          <w:rFonts w:ascii="標楷體" w:hAnsi="標楷體" w:cs="標楷體"/>
          <w:kern w:val="0"/>
          <w:szCs w:val="28"/>
        </w:rPr>
        <w:t>後，報教育部體育署備查。</w:t>
      </w:r>
    </w:p>
    <w:p w14:paraId="50223B72" w14:textId="2DEB00C3" w:rsidR="001D6C7D" w:rsidRPr="003B1CBB" w:rsidRDefault="001D6C7D" w:rsidP="001D6C7D">
      <w:pPr>
        <w:snapToGrid w:val="0"/>
        <w:spacing w:line="276" w:lineRule="auto"/>
        <w:ind w:left="1843"/>
        <w:jc w:val="both"/>
        <w:rPr>
          <w:rFonts w:ascii="標楷體" w:hAnsi="標楷體"/>
        </w:rPr>
      </w:pPr>
    </w:p>
    <w:p w14:paraId="206498FA" w14:textId="3095D2F8" w:rsidR="000D13EA" w:rsidRPr="003B1CBB" w:rsidRDefault="000D13EA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 w:hint="eastAsia"/>
          <w:kern w:val="0"/>
          <w:szCs w:val="28"/>
        </w:rPr>
        <w:t>報名事宜：</w:t>
      </w:r>
    </w:p>
    <w:p w14:paraId="7ECB4F94" w14:textId="655A9C65" w:rsidR="000D13EA" w:rsidRPr="003B1CBB" w:rsidRDefault="000D13EA" w:rsidP="000D13EA">
      <w:pPr>
        <w:numPr>
          <w:ilvl w:val="0"/>
          <w:numId w:val="24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 w:hint="eastAsia"/>
          <w:kern w:val="0"/>
          <w:szCs w:val="28"/>
        </w:rPr>
        <w:t>報名表格一人一份請勿合併報名。表格資料不完整不予受理。</w:t>
      </w:r>
    </w:p>
    <w:p w14:paraId="602EA9A7" w14:textId="1FA31C27" w:rsidR="000D13EA" w:rsidRDefault="000D13EA" w:rsidP="000D13EA">
      <w:pPr>
        <w:numPr>
          <w:ilvl w:val="0"/>
          <w:numId w:val="24"/>
        </w:numPr>
        <w:snapToGrid w:val="0"/>
        <w:spacing w:line="276" w:lineRule="auto"/>
        <w:ind w:left="1843" w:hanging="423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 w:hint="eastAsia"/>
          <w:kern w:val="0"/>
          <w:szCs w:val="28"/>
        </w:rPr>
        <w:t>報名即日起至1</w:t>
      </w:r>
      <w:r w:rsidRPr="003B1CBB">
        <w:rPr>
          <w:rFonts w:ascii="標楷體" w:hAnsi="標楷體" w:cs="標楷體"/>
          <w:kern w:val="0"/>
          <w:szCs w:val="28"/>
        </w:rPr>
        <w:t>10</w:t>
      </w:r>
      <w:r w:rsidRPr="003B1CBB">
        <w:rPr>
          <w:rFonts w:ascii="標楷體" w:hAnsi="標楷體" w:cs="標楷體" w:hint="eastAsia"/>
          <w:kern w:val="0"/>
          <w:szCs w:val="28"/>
        </w:rPr>
        <w:t>年</w:t>
      </w:r>
      <w:r w:rsidR="006C4B20" w:rsidRPr="003B1CBB">
        <w:rPr>
          <w:rFonts w:ascii="標楷體" w:hAnsi="標楷體" w:cs="標楷體"/>
          <w:kern w:val="0"/>
          <w:szCs w:val="28"/>
        </w:rPr>
        <w:t>11</w:t>
      </w:r>
      <w:r w:rsidRPr="003B1CBB">
        <w:rPr>
          <w:rFonts w:ascii="標楷體" w:hAnsi="標楷體" w:cs="標楷體" w:hint="eastAsia"/>
          <w:kern w:val="0"/>
          <w:szCs w:val="28"/>
        </w:rPr>
        <w:t>月</w:t>
      </w:r>
      <w:r w:rsidR="00EF4B50">
        <w:rPr>
          <w:rFonts w:ascii="標楷體" w:hAnsi="標楷體" w:cs="標楷體" w:hint="eastAsia"/>
          <w:kern w:val="0"/>
          <w:szCs w:val="28"/>
        </w:rPr>
        <w:t>3</w:t>
      </w:r>
      <w:r w:rsidR="00EF4B50">
        <w:rPr>
          <w:rFonts w:ascii="標楷體" w:hAnsi="標楷體" w:cs="標楷體"/>
          <w:kern w:val="0"/>
          <w:szCs w:val="28"/>
        </w:rPr>
        <w:t>0</w:t>
      </w:r>
      <w:r w:rsidRPr="003B1CBB">
        <w:rPr>
          <w:rFonts w:ascii="標楷體" w:hAnsi="標楷體" w:cs="標楷體" w:hint="eastAsia"/>
          <w:kern w:val="0"/>
          <w:szCs w:val="28"/>
        </w:rPr>
        <w:t>日止；</w:t>
      </w:r>
      <w:proofErr w:type="gramStart"/>
      <w:r w:rsidRPr="003B1CBB">
        <w:rPr>
          <w:rFonts w:ascii="標楷體" w:hAnsi="標楷體" w:cs="標楷體" w:hint="eastAsia"/>
          <w:kern w:val="0"/>
          <w:szCs w:val="28"/>
        </w:rPr>
        <w:t>採</w:t>
      </w:r>
      <w:proofErr w:type="gramEnd"/>
      <w:r w:rsidRPr="003B1CBB">
        <w:rPr>
          <w:rFonts w:ascii="標楷體" w:hAnsi="標楷體" w:cs="標楷體" w:hint="eastAsia"/>
          <w:kern w:val="0"/>
          <w:szCs w:val="28"/>
        </w:rPr>
        <w:t>網路報名，電子郵件：主旨請寫明「</w:t>
      </w:r>
      <w:proofErr w:type="gramStart"/>
      <w:r w:rsidRPr="003B1CBB">
        <w:rPr>
          <w:rFonts w:ascii="標楷體" w:hAnsi="標楷體" w:cs="標楷體" w:hint="eastAsia"/>
          <w:kern w:val="0"/>
          <w:szCs w:val="28"/>
        </w:rPr>
        <w:t>202</w:t>
      </w:r>
      <w:r w:rsidRPr="003B1CBB">
        <w:rPr>
          <w:rFonts w:ascii="標楷體" w:hAnsi="標楷體" w:cs="標楷體"/>
          <w:kern w:val="0"/>
          <w:szCs w:val="28"/>
        </w:rPr>
        <w:t>2</w:t>
      </w:r>
      <w:r w:rsidRPr="003B1CBB">
        <w:rPr>
          <w:rFonts w:ascii="標楷體" w:hAnsi="標楷體" w:cs="標楷體" w:hint="eastAsia"/>
          <w:kern w:val="0"/>
          <w:szCs w:val="28"/>
        </w:rPr>
        <w:t>年亞培</w:t>
      </w:r>
      <w:r w:rsidR="006C4B20" w:rsidRPr="003B1CBB">
        <w:rPr>
          <w:rFonts w:ascii="標楷體" w:hAnsi="標楷體" w:cs="標楷體" w:hint="eastAsia"/>
          <w:kern w:val="0"/>
          <w:szCs w:val="28"/>
        </w:rPr>
        <w:t>第三</w:t>
      </w:r>
      <w:proofErr w:type="gramEnd"/>
      <w:r w:rsidR="006C4B20" w:rsidRPr="003B1CBB">
        <w:rPr>
          <w:rFonts w:ascii="標楷體" w:hAnsi="標楷體" w:cs="標楷體" w:hint="eastAsia"/>
          <w:kern w:val="0"/>
          <w:szCs w:val="28"/>
        </w:rPr>
        <w:t>階段遴選</w:t>
      </w:r>
      <w:r w:rsidRPr="003B1CBB">
        <w:rPr>
          <w:rFonts w:ascii="標楷體" w:hAnsi="標楷體" w:cs="標楷體" w:hint="eastAsia"/>
          <w:kern w:val="0"/>
          <w:szCs w:val="28"/>
        </w:rPr>
        <w:t>-姓名」，</w:t>
      </w:r>
      <w:r w:rsidRPr="003B1CBB">
        <w:rPr>
          <w:rFonts w:ascii="標楷體" w:hAnsi="標楷體" w:cs="標楷體" w:hint="eastAsia"/>
          <w:kern w:val="0"/>
          <w:szCs w:val="28"/>
        </w:rPr>
        <w:lastRenderedPageBreak/>
        <w:t xml:space="preserve">至:taipeifencing2@gmail.com </w:t>
      </w:r>
    </w:p>
    <w:p w14:paraId="22D0B49B" w14:textId="3F791B1B" w:rsidR="00EF4B50" w:rsidRPr="003B1CBB" w:rsidRDefault="00EF4B50" w:rsidP="000D13EA">
      <w:pPr>
        <w:numPr>
          <w:ilvl w:val="0"/>
          <w:numId w:val="24"/>
        </w:numPr>
        <w:snapToGrid w:val="0"/>
        <w:spacing w:line="276" w:lineRule="auto"/>
        <w:ind w:left="1843" w:hanging="423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hint="eastAsia"/>
        </w:rPr>
        <w:t>符合</w:t>
      </w:r>
      <w:r w:rsidRPr="00BA2245">
        <w:rPr>
          <w:rFonts w:ascii="標楷體" w:hAnsi="標楷體" w:hint="eastAsia"/>
        </w:rPr>
        <w:t>1</w:t>
      </w:r>
      <w:r w:rsidRPr="00BA2245">
        <w:rPr>
          <w:rFonts w:ascii="標楷體" w:hAnsi="標楷體"/>
        </w:rPr>
        <w:t>10</w:t>
      </w:r>
      <w:r w:rsidRPr="00BA2245">
        <w:rPr>
          <w:rFonts w:ascii="標楷體" w:hAnsi="標楷體" w:hint="eastAsia"/>
        </w:rPr>
        <w:t>年1</w:t>
      </w:r>
      <w:r w:rsidRPr="00BA2245">
        <w:rPr>
          <w:rFonts w:ascii="標楷體" w:hAnsi="標楷體"/>
        </w:rPr>
        <w:t>2</w:t>
      </w:r>
      <w:r w:rsidRPr="00BA2245">
        <w:rPr>
          <w:rFonts w:ascii="標楷體" w:hAnsi="標楷體" w:hint="eastAsia"/>
        </w:rPr>
        <w:t>月全國排名賽後最新積分排名前1</w:t>
      </w:r>
      <w:r w:rsidRPr="00BA2245">
        <w:rPr>
          <w:rFonts w:ascii="標楷體" w:hAnsi="標楷體"/>
        </w:rPr>
        <w:t>6</w:t>
      </w:r>
      <w:r w:rsidRPr="00BA2245">
        <w:rPr>
          <w:rFonts w:ascii="標楷體" w:hAnsi="標楷體" w:hint="eastAsia"/>
        </w:rPr>
        <w:t>名</w:t>
      </w:r>
      <w:r>
        <w:rPr>
          <w:rFonts w:ascii="標楷體" w:hAnsi="標楷體" w:hint="eastAsia"/>
        </w:rPr>
        <w:t>之</w:t>
      </w:r>
      <w:r w:rsidRPr="00BA2245">
        <w:rPr>
          <w:rFonts w:ascii="標楷體" w:hAnsi="標楷體" w:hint="eastAsia"/>
        </w:rPr>
        <w:t>選手</w:t>
      </w:r>
      <w:r>
        <w:rPr>
          <w:rFonts w:ascii="標楷體" w:hAnsi="標楷體" w:hint="eastAsia"/>
        </w:rPr>
        <w:t>，得於賽前一日報名。</w:t>
      </w:r>
    </w:p>
    <w:p w14:paraId="590CED0F" w14:textId="3843E994" w:rsidR="00E4652C" w:rsidRPr="003B1CBB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/>
          <w:kern w:val="0"/>
          <w:szCs w:val="28"/>
        </w:rPr>
        <w:t>附則</w:t>
      </w:r>
    </w:p>
    <w:p w14:paraId="2AB14452" w14:textId="5A2D3D15" w:rsidR="00E4652C" w:rsidRPr="003B1CBB" w:rsidRDefault="001668B1" w:rsidP="000D13EA">
      <w:pPr>
        <w:numPr>
          <w:ilvl w:val="0"/>
          <w:numId w:val="11"/>
        </w:numPr>
        <w:snapToGrid w:val="0"/>
        <w:spacing w:line="276" w:lineRule="auto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/>
          <w:kern w:val="0"/>
          <w:szCs w:val="28"/>
        </w:rPr>
        <w:t>培訓隊選手須接受教練（團）指導並依訓練</w:t>
      </w:r>
      <w:proofErr w:type="gramStart"/>
      <w:r w:rsidRPr="003B1CBB">
        <w:rPr>
          <w:rFonts w:ascii="標楷體" w:hAnsi="標楷體" w:cs="標楷體"/>
          <w:kern w:val="0"/>
          <w:szCs w:val="28"/>
        </w:rPr>
        <w:t>計畫施訓</w:t>
      </w:r>
      <w:proofErr w:type="gramEnd"/>
      <w:r w:rsidRPr="003B1CBB">
        <w:rPr>
          <w:rFonts w:ascii="標楷體" w:hAnsi="標楷體" w:cs="標楷體"/>
          <w:kern w:val="0"/>
          <w:szCs w:val="28"/>
        </w:rPr>
        <w:t>，日常生活事項接受教練（團）及國家運動訓練中心輔導管理，</w:t>
      </w:r>
      <w:proofErr w:type="gramStart"/>
      <w:r w:rsidRPr="003B1CBB">
        <w:rPr>
          <w:rFonts w:ascii="標楷體" w:hAnsi="標楷體" w:cs="標楷體"/>
          <w:kern w:val="0"/>
          <w:szCs w:val="28"/>
        </w:rPr>
        <w:t>倘於培訓</w:t>
      </w:r>
      <w:proofErr w:type="gramEnd"/>
      <w:r w:rsidRPr="003B1CBB">
        <w:rPr>
          <w:rFonts w:ascii="標楷體" w:hAnsi="標楷體" w:cs="標楷體"/>
          <w:kern w:val="0"/>
          <w:szCs w:val="28"/>
        </w:rPr>
        <w:t>期間有違反前述規定之事實，經查核屬實者，得取消培訓資格。</w:t>
      </w:r>
    </w:p>
    <w:p w14:paraId="6D96C3B2" w14:textId="77777777" w:rsidR="00E4652C" w:rsidRPr="003B1CBB" w:rsidRDefault="001668B1" w:rsidP="000D13EA">
      <w:pPr>
        <w:numPr>
          <w:ilvl w:val="0"/>
          <w:numId w:val="11"/>
        </w:numPr>
        <w:snapToGrid w:val="0"/>
        <w:spacing w:line="276" w:lineRule="auto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3B1CBB">
        <w:rPr>
          <w:rFonts w:ascii="標楷體" w:hAnsi="標楷體" w:cs="標楷體"/>
          <w:kern w:val="0"/>
          <w:szCs w:val="28"/>
        </w:rPr>
        <w:t>除經專案核定辦理者外，未達階段標準或目標之選手，予以取消下階段培訓資格，未達最末階段標準或目標者，不予報名參賽。</w:t>
      </w:r>
    </w:p>
    <w:p w14:paraId="282B30D2" w14:textId="30315DC0" w:rsidR="00F91BCA" w:rsidRPr="003B1CBB" w:rsidRDefault="000D13EA" w:rsidP="000D13EA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kern w:val="0"/>
        </w:rPr>
      </w:pPr>
      <w:r w:rsidRPr="003B1CBB">
        <w:rPr>
          <w:rFonts w:ascii="標楷體" w:hAnsi="標楷體" w:cs="標楷體" w:hint="eastAsia"/>
          <w:kern w:val="0"/>
          <w:szCs w:val="28"/>
        </w:rPr>
        <w:t>本辦法經選訓委員會會議通過，陳理事長核定</w:t>
      </w:r>
      <w:r w:rsidR="00614037">
        <w:rPr>
          <w:rFonts w:ascii="標楷體" w:hAnsi="標楷體" w:cs="標楷體" w:hint="eastAsia"/>
          <w:kern w:val="0"/>
          <w:szCs w:val="28"/>
        </w:rPr>
        <w:t>後</w:t>
      </w:r>
      <w:r w:rsidRPr="003B1CBB">
        <w:rPr>
          <w:rFonts w:ascii="標楷體" w:hAnsi="標楷體" w:cs="標楷體" w:hint="eastAsia"/>
          <w:kern w:val="0"/>
          <w:szCs w:val="28"/>
        </w:rPr>
        <w:t>公告實施，修正時亦同。</w:t>
      </w:r>
    </w:p>
    <w:sectPr w:rsidR="00F91BCA" w:rsidRPr="003B1CBB">
      <w:headerReference w:type="default" r:id="rId7"/>
      <w:footerReference w:type="default" r:id="rId8"/>
      <w:pgSz w:w="11906" w:h="16838"/>
      <w:pgMar w:top="851" w:right="851" w:bottom="851" w:left="851" w:header="567" w:footer="567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44CD3" w14:textId="77777777" w:rsidR="00D63D43" w:rsidRDefault="00D63D43">
      <w:r>
        <w:separator/>
      </w:r>
    </w:p>
  </w:endnote>
  <w:endnote w:type="continuationSeparator" w:id="0">
    <w:p w14:paraId="27AFC6B5" w14:textId="77777777" w:rsidR="00D63D43" w:rsidRDefault="00D6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32A" w14:textId="2EE9D651" w:rsidR="007A26EC" w:rsidRDefault="00EE23D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0DE5815" wp14:editId="151703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3" name="外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16512D" w14:textId="2D480064" w:rsidR="007A26EC" w:rsidRDefault="007A26EC">
                          <w:pPr>
                            <w:pStyle w:val="af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35E7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E5815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5.05pt;height:11.1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MywEAAH4DAAAOAAAAZHJzL2Uyb0RvYy54bWysU1GO0zAQ/UfiDpb/adLtskDUdAWsipBW&#10;gLRwAMexGwvHY3m8TXoBjsA/EldbzsHYaboV/CH64Y7tN2/mvXHW12Nv2V4FNOBqvlyUnCknoTVu&#10;V/Mvn7fPXnKGUbhWWHCq5geF/Hrz9Ml68JW6gA5sqwIjEofV4GvexeirokDZqV7gArxydKkh9CLS&#10;NuyKNoiB2HtbXJTlVTFAaH0AqRDp9Ga65JvMr7WS8aPWqCKzNafeYl5DXpu0Fpu1qHZB+M7IYxvi&#10;H7rohXFU9ER1I6Jg98H8RdUbGQBBx4WEvgCtjVRZA6lZln+oueuEV1kLmYP+ZBP+P1r5Yf8pMNPW&#10;fMWZEz2N6OHn918/vq2SNYPHihB3njBxfAMjjTjLRH8L8isSpDjDTAlI6GTFqEOf/kkko0Ry/3By&#10;XI2RSTq8ulyunnMm6WZ5Wb56kQdSPOb6gPGdgp6loOaB5pnri/0txlRdVDMklUKwpt0aa/Mm7Jq3&#10;NrC9oNlv82/Ktb4T0+lcDido5jvjyNomOUllHJvxaEoD7YE8se8dzSK9qzkIc9DMgXCyA3pxU+MO&#10;Xt9H0CY3n0gnpqOPNOTcw/FBpld0vs+ox89m8xsAAP//AwBQSwMEFAAGAAgAAAAhAK9UNEvZAAAA&#10;AwEAAA8AAABkcnMvZG93bnJldi54bWxMj0FLxDAQhe+C/yGM4M1NbFGkNl1kQVbwtHVBj9lmtq02&#10;k5pkt/XfOz3paXjzhve+KdezG8QZQ+w9abhdKRBIjbc9tRr2b883DyBiMmTN4Ak1/GCEdXV5UZrC&#10;+ol2eK5TKziEYmE0dCmNhZSx6dCZuPIjEntHH5xJLEMrbTATh7tBZkrdS2d64obOjLjpsPmqT05D&#10;PW5flPs8prvN9NrsPkKef2/ftb6+mp8eQSSc098xLPiMDhUzHfyJbBSDBn4kLVuxeIrnQUOW5SCr&#10;Uv5nr34BAAD//wMAUEsBAi0AFAAGAAgAAAAhALaDOJL+AAAA4QEAABMAAAAAAAAAAAAAAAAAAAAA&#10;AFtDb250ZW50X1R5cGVzXS54bWxQSwECLQAUAAYACAAAACEAOP0h/9YAAACUAQAACwAAAAAAAAAA&#10;AAAAAAAvAQAAX3JlbHMvLnJlbHNQSwECLQAUAAYACAAAACEA6UXKTMsBAAB+AwAADgAAAAAAAAAA&#10;AAAAAAAuAgAAZHJzL2Uyb0RvYy54bWxQSwECLQAUAAYACAAAACEAr1Q0S9kAAAADAQAADwAAAAAA&#10;AAAAAAAAAAAlBAAAZHJzL2Rvd25yZXYueG1sUEsFBgAAAAAEAAQA8wAAACsFAAAAAA==&#10;" stroked="f">
              <v:fill opacity="0"/>
              <v:path arrowok="t"/>
              <v:textbox inset="0,0,0,0">
                <w:txbxContent>
                  <w:p w14:paraId="5916512D" w14:textId="2D480064" w:rsidR="007A26EC" w:rsidRDefault="007A26EC">
                    <w:pPr>
                      <w:pStyle w:val="af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35E7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54FB8" w14:textId="77777777" w:rsidR="00D63D43" w:rsidRDefault="00D63D43">
      <w:r>
        <w:separator/>
      </w:r>
    </w:p>
  </w:footnote>
  <w:footnote w:type="continuationSeparator" w:id="0">
    <w:p w14:paraId="2DA3A27C" w14:textId="77777777" w:rsidR="00D63D43" w:rsidRDefault="00D63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C6B2" w14:textId="01514546" w:rsidR="007A26EC" w:rsidRPr="002A2C34" w:rsidRDefault="007A26EC" w:rsidP="00F27954">
    <w:pPr>
      <w:pStyle w:val="af9"/>
      <w:tabs>
        <w:tab w:val="clear" w:pos="4153"/>
        <w:tab w:val="clear" w:pos="8306"/>
        <w:tab w:val="left" w:pos="1291"/>
      </w:tabs>
      <w:rPr>
        <w:rFonts w:ascii="標楷體" w:eastAsia="標楷體" w:hAnsi="標楷體" w:cs="標楷體"/>
        <w:b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BFB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93171"/>
    <w:multiLevelType w:val="hybridMultilevel"/>
    <w:tmpl w:val="4118BCE8"/>
    <w:lvl w:ilvl="0" w:tplc="97BA3860">
      <w:start w:val="1"/>
      <w:numFmt w:val="decimal"/>
      <w:lvlText w:val="%1.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7BA3860">
      <w:start w:val="1"/>
      <w:numFmt w:val="decimal"/>
      <w:lvlText w:val="%3.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62B9B"/>
    <w:multiLevelType w:val="multilevel"/>
    <w:tmpl w:val="8758BA28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color w:val="auto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2709F"/>
    <w:multiLevelType w:val="multilevel"/>
    <w:tmpl w:val="A9E2BA8A"/>
    <w:lvl w:ilvl="0">
      <w:start w:val="1"/>
      <w:numFmt w:val="upperLetter"/>
      <w:lvlText w:val="%1."/>
      <w:lvlJc w:val="left"/>
      <w:pPr>
        <w:ind w:left="3032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E3F85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5" w15:restartNumberingAfterBreak="0">
    <w:nsid w:val="1D307376"/>
    <w:multiLevelType w:val="multilevel"/>
    <w:tmpl w:val="5FB4DA5E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E6484"/>
    <w:multiLevelType w:val="multilevel"/>
    <w:tmpl w:val="C4DA7EE8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692588"/>
    <w:multiLevelType w:val="multilevel"/>
    <w:tmpl w:val="2BE8EADE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A340DB"/>
    <w:multiLevelType w:val="multilevel"/>
    <w:tmpl w:val="A4B654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9F84F83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D45747"/>
    <w:multiLevelType w:val="multilevel"/>
    <w:tmpl w:val="1DE684FA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17789D"/>
    <w:multiLevelType w:val="hybridMultilevel"/>
    <w:tmpl w:val="C0C24B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E8D7394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0F3439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754718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976909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0950D5"/>
    <w:multiLevelType w:val="multilevel"/>
    <w:tmpl w:val="6AB62366"/>
    <w:lvl w:ilvl="0">
      <w:start w:val="1"/>
      <w:numFmt w:val="taiwaneseCountingThousand"/>
      <w:lvlText w:val="（%1）"/>
      <w:lvlJc w:val="left"/>
      <w:pPr>
        <w:ind w:left="1047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820A5C"/>
    <w:multiLevelType w:val="multilevel"/>
    <w:tmpl w:val="30AA6FC6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F63FC6"/>
    <w:multiLevelType w:val="multilevel"/>
    <w:tmpl w:val="99E68886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B7439F"/>
    <w:multiLevelType w:val="multilevel"/>
    <w:tmpl w:val="BBA42BAC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EB7738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1" w15:restartNumberingAfterBreak="0">
    <w:nsid w:val="76672175"/>
    <w:multiLevelType w:val="multilevel"/>
    <w:tmpl w:val="5C14E174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C6E83"/>
    <w:multiLevelType w:val="multilevel"/>
    <w:tmpl w:val="EDFC6D52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32177E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8"/>
  </w:num>
  <w:num w:numId="5">
    <w:abstractNumId w:val="19"/>
  </w:num>
  <w:num w:numId="6">
    <w:abstractNumId w:val="21"/>
  </w:num>
  <w:num w:numId="7">
    <w:abstractNumId w:val="17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22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5"/>
  </w:num>
  <w:num w:numId="18">
    <w:abstractNumId w:val="4"/>
  </w:num>
  <w:num w:numId="19">
    <w:abstractNumId w:val="20"/>
  </w:num>
  <w:num w:numId="20">
    <w:abstractNumId w:val="23"/>
  </w:num>
  <w:num w:numId="21">
    <w:abstractNumId w:val="11"/>
  </w:num>
  <w:num w:numId="22">
    <w:abstractNumId w:val="13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2C"/>
    <w:rsid w:val="00000778"/>
    <w:rsid w:val="000276A5"/>
    <w:rsid w:val="000344FB"/>
    <w:rsid w:val="00045892"/>
    <w:rsid w:val="0005603B"/>
    <w:rsid w:val="000949A8"/>
    <w:rsid w:val="000A2496"/>
    <w:rsid w:val="000A7DE9"/>
    <w:rsid w:val="000C1CC2"/>
    <w:rsid w:val="000D13EA"/>
    <w:rsid w:val="001123B1"/>
    <w:rsid w:val="0011368E"/>
    <w:rsid w:val="0013662A"/>
    <w:rsid w:val="001410AA"/>
    <w:rsid w:val="0015244E"/>
    <w:rsid w:val="001668B1"/>
    <w:rsid w:val="001D6C7D"/>
    <w:rsid w:val="001F39F6"/>
    <w:rsid w:val="002069DE"/>
    <w:rsid w:val="00225F87"/>
    <w:rsid w:val="002359A7"/>
    <w:rsid w:val="002446D0"/>
    <w:rsid w:val="002461D9"/>
    <w:rsid w:val="00275549"/>
    <w:rsid w:val="002775BD"/>
    <w:rsid w:val="00297D30"/>
    <w:rsid w:val="002A2C34"/>
    <w:rsid w:val="002B0C87"/>
    <w:rsid w:val="002C01B4"/>
    <w:rsid w:val="00393DBC"/>
    <w:rsid w:val="003B1CBB"/>
    <w:rsid w:val="003B2EA5"/>
    <w:rsid w:val="003C0161"/>
    <w:rsid w:val="003D0089"/>
    <w:rsid w:val="00403DCF"/>
    <w:rsid w:val="004776E3"/>
    <w:rsid w:val="00484520"/>
    <w:rsid w:val="00484AF6"/>
    <w:rsid w:val="00487C43"/>
    <w:rsid w:val="00490A00"/>
    <w:rsid w:val="00491972"/>
    <w:rsid w:val="004A2C0C"/>
    <w:rsid w:val="004B4012"/>
    <w:rsid w:val="004C0935"/>
    <w:rsid w:val="004E476D"/>
    <w:rsid w:val="004E7CBC"/>
    <w:rsid w:val="004F69FD"/>
    <w:rsid w:val="00501F9E"/>
    <w:rsid w:val="00532905"/>
    <w:rsid w:val="00557360"/>
    <w:rsid w:val="00575038"/>
    <w:rsid w:val="00587444"/>
    <w:rsid w:val="00596ECC"/>
    <w:rsid w:val="00614037"/>
    <w:rsid w:val="00615EA7"/>
    <w:rsid w:val="00622381"/>
    <w:rsid w:val="00633086"/>
    <w:rsid w:val="00641B1B"/>
    <w:rsid w:val="006537DC"/>
    <w:rsid w:val="00656474"/>
    <w:rsid w:val="0066793F"/>
    <w:rsid w:val="00677A31"/>
    <w:rsid w:val="0068781D"/>
    <w:rsid w:val="006A0C75"/>
    <w:rsid w:val="006A4745"/>
    <w:rsid w:val="006B7FBB"/>
    <w:rsid w:val="006C4B20"/>
    <w:rsid w:val="006D4A53"/>
    <w:rsid w:val="006D7E84"/>
    <w:rsid w:val="00725907"/>
    <w:rsid w:val="007568EE"/>
    <w:rsid w:val="00775839"/>
    <w:rsid w:val="007960F6"/>
    <w:rsid w:val="007A26EC"/>
    <w:rsid w:val="007B596A"/>
    <w:rsid w:val="007C1923"/>
    <w:rsid w:val="007D1F35"/>
    <w:rsid w:val="007F7581"/>
    <w:rsid w:val="008115E8"/>
    <w:rsid w:val="00813A80"/>
    <w:rsid w:val="00817B45"/>
    <w:rsid w:val="008305FA"/>
    <w:rsid w:val="008858B2"/>
    <w:rsid w:val="008C211A"/>
    <w:rsid w:val="008D3A1A"/>
    <w:rsid w:val="008F7FD9"/>
    <w:rsid w:val="009147CD"/>
    <w:rsid w:val="00944C4A"/>
    <w:rsid w:val="009677FC"/>
    <w:rsid w:val="009A4463"/>
    <w:rsid w:val="009C3A66"/>
    <w:rsid w:val="00A1198E"/>
    <w:rsid w:val="00A14C5A"/>
    <w:rsid w:val="00A35852"/>
    <w:rsid w:val="00A45F1C"/>
    <w:rsid w:val="00A52CA2"/>
    <w:rsid w:val="00A70BB7"/>
    <w:rsid w:val="00AA4891"/>
    <w:rsid w:val="00AE6E07"/>
    <w:rsid w:val="00B343B7"/>
    <w:rsid w:val="00B35CFC"/>
    <w:rsid w:val="00B73828"/>
    <w:rsid w:val="00B9488E"/>
    <w:rsid w:val="00BA2245"/>
    <w:rsid w:val="00BF4436"/>
    <w:rsid w:val="00BF6C28"/>
    <w:rsid w:val="00C72283"/>
    <w:rsid w:val="00C808D3"/>
    <w:rsid w:val="00C94CC0"/>
    <w:rsid w:val="00CA6E92"/>
    <w:rsid w:val="00CC0204"/>
    <w:rsid w:val="00CD5273"/>
    <w:rsid w:val="00CF3A6C"/>
    <w:rsid w:val="00D06F3F"/>
    <w:rsid w:val="00D45575"/>
    <w:rsid w:val="00D63D43"/>
    <w:rsid w:val="00D65DD1"/>
    <w:rsid w:val="00DB0963"/>
    <w:rsid w:val="00DD336E"/>
    <w:rsid w:val="00DF0C0A"/>
    <w:rsid w:val="00DF2D11"/>
    <w:rsid w:val="00DF707E"/>
    <w:rsid w:val="00E13A53"/>
    <w:rsid w:val="00E34669"/>
    <w:rsid w:val="00E45A24"/>
    <w:rsid w:val="00E4652C"/>
    <w:rsid w:val="00EA7358"/>
    <w:rsid w:val="00EB0BD9"/>
    <w:rsid w:val="00EB5447"/>
    <w:rsid w:val="00EC1548"/>
    <w:rsid w:val="00EE0539"/>
    <w:rsid w:val="00EE23D5"/>
    <w:rsid w:val="00EF4B50"/>
    <w:rsid w:val="00F12850"/>
    <w:rsid w:val="00F27954"/>
    <w:rsid w:val="00F34E0B"/>
    <w:rsid w:val="00F35E76"/>
    <w:rsid w:val="00F40462"/>
    <w:rsid w:val="00F52F7B"/>
    <w:rsid w:val="00F90CD7"/>
    <w:rsid w:val="00F91BCA"/>
    <w:rsid w:val="00F97CD2"/>
    <w:rsid w:val="00FC1804"/>
    <w:rsid w:val="00FC346B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64487"/>
  <w15:docId w15:val="{39A0BC85-AF16-4535-BDEA-596E761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FF"/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網際網路連結"/>
    <w:rPr>
      <w:color w:val="0000FF"/>
      <w:u w:val="single"/>
    </w:rPr>
  </w:style>
  <w:style w:type="character" w:customStyle="1" w:styleId="style41">
    <w:name w:val="style41"/>
    <w:qFormat/>
    <w:rPr>
      <w:sz w:val="20"/>
      <w:szCs w:val="20"/>
    </w:rPr>
  </w:style>
  <w:style w:type="character" w:customStyle="1" w:styleId="style8">
    <w:name w:val="style8"/>
    <w:basedOn w:val="a0"/>
    <w:qFormat/>
  </w:style>
  <w:style w:type="character" w:customStyle="1" w:styleId="style381">
    <w:name w:val="style381"/>
    <w:qFormat/>
    <w:rPr>
      <w:sz w:val="21"/>
      <w:szCs w:val="21"/>
    </w:rPr>
  </w:style>
  <w:style w:type="character" w:customStyle="1" w:styleId="style1">
    <w:name w:val="style1"/>
    <w:basedOn w:val="a0"/>
    <w:qFormat/>
  </w:style>
  <w:style w:type="character" w:customStyle="1" w:styleId="style51">
    <w:name w:val="style51"/>
    <w:qFormat/>
    <w:rPr>
      <w:color w:val="000000"/>
      <w:sz w:val="23"/>
      <w:szCs w:val="23"/>
    </w:rPr>
  </w:style>
  <w:style w:type="character" w:customStyle="1" w:styleId="unitcontent1">
    <w:name w:val="unit_content1"/>
    <w:qFormat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</w:style>
  <w:style w:type="character" w:customStyle="1" w:styleId="style11">
    <w:name w:val="style11"/>
    <w:qFormat/>
    <w:rPr>
      <w:sz w:val="18"/>
      <w:szCs w:val="18"/>
    </w:rPr>
  </w:style>
  <w:style w:type="character" w:customStyle="1" w:styleId="a6">
    <w:name w:val="特別強調"/>
    <w:qFormat/>
    <w:rPr>
      <w:b/>
      <w:bCs/>
    </w:rPr>
  </w:style>
  <w:style w:type="character" w:customStyle="1" w:styleId="toctext">
    <w:name w:val="toctext"/>
    <w:basedOn w:val="a0"/>
    <w:qFormat/>
  </w:style>
  <w:style w:type="character" w:customStyle="1" w:styleId="a7">
    <w:name w:val="頁首 字元"/>
    <w:qFormat/>
    <w:rPr>
      <w:kern w:val="2"/>
    </w:rPr>
  </w:style>
  <w:style w:type="character" w:customStyle="1" w:styleId="a8">
    <w:name w:val="頁尾 字元"/>
    <w:qFormat/>
    <w:rPr>
      <w:kern w:val="2"/>
    </w:rPr>
  </w:style>
  <w:style w:type="character" w:customStyle="1" w:styleId="a9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Pr>
      <w:rFonts w:eastAsia="標楷體"/>
      <w:kern w:val="2"/>
    </w:rPr>
  </w:style>
  <w:style w:type="character" w:customStyle="1" w:styleId="af">
    <w:name w:val="註腳字元"/>
    <w:qFormat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pPr>
      <w:suppressLineNumbers/>
    </w:pPr>
    <w:rPr>
      <w:rFonts w:cs="Arial Unicode MS"/>
    </w:rPr>
  </w:style>
  <w:style w:type="paragraph" w:styleId="af5">
    <w:name w:val="Body Text Indent"/>
    <w:basedOn w:val="a"/>
    <w:pPr>
      <w:ind w:left="1080" w:hanging="540"/>
    </w:pPr>
  </w:style>
  <w:style w:type="paragraph" w:styleId="20">
    <w:name w:val="Body Text Indent 2"/>
    <w:basedOn w:val="a"/>
    <w:qFormat/>
    <w:pPr>
      <w:ind w:firstLine="254"/>
    </w:pPr>
  </w:style>
  <w:style w:type="paragraph" w:styleId="3">
    <w:name w:val="Body Text Indent 3"/>
    <w:basedOn w:val="a"/>
    <w:qFormat/>
    <w:pPr>
      <w:ind w:left="761" w:hanging="505"/>
    </w:pPr>
  </w:style>
  <w:style w:type="paragraph" w:styleId="af6">
    <w:name w:val="Note Heading"/>
    <w:basedOn w:val="a"/>
    <w:next w:val="a"/>
    <w:qFormat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pPr>
      <w:ind w:left="100"/>
    </w:pPr>
    <w:rPr>
      <w:rFonts w:ascii="標楷體" w:hAnsi="標楷體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a">
    <w:name w:val="開會時間"/>
    <w:basedOn w:val="a"/>
    <w:qFormat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b">
    <w:name w:val="說明"/>
    <w:basedOn w:val="a"/>
    <w:qFormat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c">
    <w:name w:val="Plain Text"/>
    <w:basedOn w:val="a"/>
    <w:qFormat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d">
    <w:name w:val="Date"/>
    <w:basedOn w:val="a"/>
    <w:next w:val="a"/>
    <w:qFormat/>
    <w:pPr>
      <w:jc w:val="right"/>
    </w:pPr>
    <w:rPr>
      <w:color w:val="000000"/>
      <w:sz w:val="36"/>
    </w:rPr>
  </w:style>
  <w:style w:type="paragraph" w:customStyle="1" w:styleId="afe">
    <w:name w:val="密等及解密條件或保密期限"/>
    <w:basedOn w:val="a"/>
    <w:qFormat/>
    <w:pPr>
      <w:snapToGrid w:val="0"/>
    </w:pPr>
    <w:rPr>
      <w:rFonts w:ascii="Arial" w:hAnsi="Arial" w:cs="Arial"/>
      <w:sz w:val="24"/>
      <w:szCs w:val="20"/>
    </w:rPr>
  </w:style>
  <w:style w:type="paragraph" w:styleId="aff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d"/>
    <w:qFormat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pPr>
      <w:widowControl/>
    </w:pPr>
    <w:rPr>
      <w:rFonts w:ascii="標楷體" w:hAnsi="標楷體" w:cs="Arial Unicode MS"/>
      <w:kern w:val="0"/>
      <w:sz w:val="22"/>
    </w:rPr>
  </w:style>
  <w:style w:type="paragraph" w:styleId="aff0">
    <w:name w:val="Block Text"/>
    <w:basedOn w:val="a"/>
    <w:qFormat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1">
    <w:name w:val="annotation text"/>
    <w:basedOn w:val="a"/>
    <w:qFormat/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footnote text"/>
    <w:basedOn w:val="a"/>
    <w:pPr>
      <w:snapToGrid w:val="0"/>
    </w:pPr>
    <w:rPr>
      <w:sz w:val="20"/>
      <w:szCs w:val="20"/>
    </w:rPr>
  </w:style>
  <w:style w:type="paragraph" w:styleId="aff4">
    <w:name w:val="List Paragraph"/>
    <w:basedOn w:val="a"/>
    <w:qFormat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5">
    <w:name w:val="表格內容"/>
    <w:basedOn w:val="a"/>
    <w:qFormat/>
    <w:pPr>
      <w:suppressLineNumbers/>
    </w:pPr>
  </w:style>
  <w:style w:type="paragraph" w:customStyle="1" w:styleId="aff6">
    <w:name w:val="表格標題"/>
    <w:basedOn w:val="aff5"/>
    <w:qFormat/>
    <w:pPr>
      <w:jc w:val="center"/>
    </w:pPr>
    <w:rPr>
      <w:b/>
      <w:bCs/>
    </w:rPr>
  </w:style>
  <w:style w:type="paragraph" w:customStyle="1" w:styleId="af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Windows 使用者</cp:lastModifiedBy>
  <cp:revision>4</cp:revision>
  <cp:lastPrinted>2021-02-05T08:17:00Z</cp:lastPrinted>
  <dcterms:created xsi:type="dcterms:W3CDTF">2021-11-16T04:11:00Z</dcterms:created>
  <dcterms:modified xsi:type="dcterms:W3CDTF">2021-11-16T07:13:00Z</dcterms:modified>
  <dc:language>zh-TW</dc:language>
</cp:coreProperties>
</file>