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32" w:rsidRPr="002B3DF6" w:rsidRDefault="00C14432" w:rsidP="00357D3D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B3DF6">
        <w:rPr>
          <w:rFonts w:ascii="標楷體" w:eastAsia="標楷體" w:hAnsi="標楷體" w:hint="eastAsia"/>
          <w:b/>
          <w:bCs/>
          <w:sz w:val="40"/>
          <w:szCs w:val="40"/>
        </w:rPr>
        <w:t>1</w:t>
      </w:r>
      <w:r w:rsidR="00357D3D" w:rsidRPr="002B3DF6">
        <w:rPr>
          <w:rFonts w:ascii="標楷體" w:eastAsia="標楷體" w:hAnsi="標楷體"/>
          <w:b/>
          <w:bCs/>
          <w:sz w:val="40"/>
          <w:szCs w:val="40"/>
        </w:rPr>
        <w:t>10</w:t>
      </w:r>
      <w:r w:rsidRPr="002B3DF6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proofErr w:type="gramStart"/>
      <w:r w:rsidRPr="002B3DF6">
        <w:rPr>
          <w:rFonts w:ascii="標楷體" w:eastAsia="標楷體" w:hAnsi="標楷體" w:hint="eastAsia"/>
          <w:b/>
          <w:bCs/>
          <w:sz w:val="40"/>
          <w:szCs w:val="40"/>
        </w:rPr>
        <w:t>辰記Arthur盃</w:t>
      </w:r>
      <w:proofErr w:type="gramEnd"/>
      <w:r w:rsidRPr="002B3DF6">
        <w:rPr>
          <w:rFonts w:ascii="標楷體" w:eastAsia="標楷體" w:hAnsi="標楷體" w:hint="eastAsia"/>
          <w:b/>
          <w:bCs/>
          <w:sz w:val="40"/>
          <w:szCs w:val="40"/>
        </w:rPr>
        <w:t xml:space="preserve">擊劍錦標賽 </w:t>
      </w:r>
    </w:p>
    <w:p w:rsidR="00B650A2" w:rsidRPr="002B3DF6" w:rsidRDefault="00B650A2" w:rsidP="00357D3D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89686A" w:rsidRDefault="00072086" w:rsidP="00A76D02">
      <w:pPr>
        <w:pStyle w:val="a5"/>
        <w:snapToGrid w:val="0"/>
        <w:spacing w:beforeLines="50" w:before="120" w:afterLines="50" w:line="360" w:lineRule="exact"/>
        <w:ind w:leftChars="0" w:left="28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072086">
        <w:rPr>
          <w:rFonts w:ascii="標楷體" w:eastAsia="標楷體" w:hAnsi="標楷體" w:hint="eastAsia"/>
          <w:color w:val="000000"/>
          <w:sz w:val="28"/>
        </w:rPr>
        <w:t>一</w:t>
      </w:r>
      <w:proofErr w:type="gramEnd"/>
      <w:r w:rsidRPr="00072086">
        <w:rPr>
          <w:rFonts w:ascii="標楷體" w:eastAsia="標楷體" w:hAnsi="標楷體" w:hint="eastAsia"/>
          <w:color w:val="000000"/>
          <w:sz w:val="28"/>
        </w:rPr>
        <w:t xml:space="preserve"> 、</w:t>
      </w:r>
      <w:r w:rsidR="00B721AD" w:rsidRPr="00D14AAA">
        <w:rPr>
          <w:rFonts w:ascii="標楷體" w:eastAsia="標楷體" w:hAnsi="標楷體" w:hint="eastAsia"/>
          <w:color w:val="000000"/>
          <w:sz w:val="28"/>
          <w:szCs w:val="28"/>
        </w:rPr>
        <w:t>活動宗旨：</w:t>
      </w:r>
      <w:r w:rsidRPr="00D14AAA">
        <w:rPr>
          <w:rFonts w:ascii="標楷體" w:eastAsia="標楷體" w:hAnsi="標楷體" w:hint="eastAsia"/>
          <w:color w:val="000000"/>
          <w:sz w:val="28"/>
          <w:szCs w:val="28"/>
        </w:rPr>
        <w:t>為推廣國內擊劍運動及紀念</w:t>
      </w:r>
      <w:r w:rsidR="0089686A">
        <w:rPr>
          <w:rFonts w:ascii="標楷體" w:eastAsia="標楷體" w:hAnsi="標楷體" w:hint="eastAsia"/>
          <w:color w:val="000000"/>
          <w:sz w:val="28"/>
          <w:szCs w:val="28"/>
        </w:rPr>
        <w:t>已故</w:t>
      </w:r>
      <w:r w:rsidRPr="00D14AAA">
        <w:rPr>
          <w:rFonts w:ascii="標楷體" w:eastAsia="標楷體" w:hAnsi="標楷體" w:hint="eastAsia"/>
          <w:color w:val="000000"/>
          <w:sz w:val="28"/>
          <w:szCs w:val="28"/>
        </w:rPr>
        <w:t>林丘山</w:t>
      </w:r>
      <w:r w:rsidR="0089686A" w:rsidRPr="00D14AAA">
        <w:rPr>
          <w:rFonts w:ascii="標楷體" w:eastAsia="標楷體" w:hAnsi="標楷體" w:hint="eastAsia"/>
          <w:color w:val="000000"/>
          <w:sz w:val="28"/>
          <w:szCs w:val="28"/>
        </w:rPr>
        <w:t>先生</w:t>
      </w:r>
      <w:r w:rsidR="0089686A">
        <w:rPr>
          <w:rFonts w:ascii="標楷體" w:eastAsia="標楷體" w:hAnsi="標楷體"/>
          <w:color w:val="000000"/>
          <w:sz w:val="28"/>
          <w:szCs w:val="28"/>
        </w:rPr>
        <w:t>(Arthur LIN)</w:t>
      </w:r>
    </w:p>
    <w:p w:rsidR="00B721AD" w:rsidRPr="00D14AAA" w:rsidRDefault="00B721AD" w:rsidP="00A76D02">
      <w:pPr>
        <w:pStyle w:val="a5"/>
        <w:snapToGrid w:val="0"/>
        <w:spacing w:beforeLines="50" w:before="120" w:afterLines="50" w:line="360" w:lineRule="exact"/>
        <w:ind w:leftChars="100" w:left="240" w:firstLineChars="650" w:firstLine="18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14AAA">
        <w:rPr>
          <w:rFonts w:ascii="標楷體" w:eastAsia="標楷體" w:hAnsi="標楷體" w:hint="eastAsia"/>
          <w:color w:val="000000"/>
          <w:sz w:val="28"/>
          <w:szCs w:val="28"/>
        </w:rPr>
        <w:t>特舉辦此活動。</w:t>
      </w:r>
    </w:p>
    <w:p w:rsidR="00B721AD" w:rsidRPr="00D14AAA" w:rsidRDefault="00B721AD" w:rsidP="00A76D02">
      <w:pPr>
        <w:pStyle w:val="a8"/>
        <w:snapToGrid w:val="0"/>
        <w:spacing w:beforeLines="100" w:before="240"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D14AAA">
        <w:rPr>
          <w:rFonts w:ascii="標楷體" w:eastAsia="標楷體" w:hAnsi="標楷體" w:hint="eastAsia"/>
          <w:color w:val="000000"/>
          <w:sz w:val="28"/>
          <w:szCs w:val="28"/>
        </w:rPr>
        <w:t>二、指導單位：中華民國擊劍協會</w:t>
      </w:r>
      <w:r w:rsidR="00357D3D" w:rsidRPr="00D14AAA">
        <w:rPr>
          <w:rFonts w:ascii="標楷體" w:eastAsia="標楷體" w:hAnsi="標楷體" w:hint="eastAsia"/>
          <w:color w:val="000000"/>
          <w:sz w:val="28"/>
          <w:szCs w:val="28"/>
        </w:rPr>
        <w:t>、台北市體育會擊劍協會</w:t>
      </w:r>
    </w:p>
    <w:p w:rsidR="00B721AD" w:rsidRPr="00D14AAA" w:rsidRDefault="00B721AD" w:rsidP="00A76D02">
      <w:pPr>
        <w:pStyle w:val="a8"/>
        <w:snapToGrid w:val="0"/>
        <w:spacing w:beforeLines="100" w:before="240" w:afterLines="50" w:after="120"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D14AAA">
        <w:rPr>
          <w:rFonts w:ascii="標楷體" w:eastAsia="標楷體" w:hAnsi="標楷體" w:hint="eastAsia"/>
          <w:color w:val="000000"/>
          <w:sz w:val="28"/>
          <w:szCs w:val="28"/>
        </w:rPr>
        <w:t>三、主辦單位：</w:t>
      </w:r>
      <w:proofErr w:type="gramStart"/>
      <w:r w:rsidRPr="00D14AAA">
        <w:rPr>
          <w:rFonts w:ascii="標楷體" w:eastAsia="標楷體" w:hAnsi="標楷體" w:hint="eastAsia"/>
          <w:color w:val="000000"/>
          <w:sz w:val="28"/>
          <w:szCs w:val="28"/>
        </w:rPr>
        <w:t>辰記國際</w:t>
      </w:r>
      <w:proofErr w:type="gramEnd"/>
      <w:r w:rsidRPr="00D14AAA">
        <w:rPr>
          <w:rFonts w:ascii="標楷體" w:eastAsia="標楷體" w:hAnsi="標楷體" w:hint="eastAsia"/>
          <w:color w:val="000000"/>
          <w:sz w:val="28"/>
          <w:szCs w:val="28"/>
        </w:rPr>
        <w:t>有限公司</w:t>
      </w:r>
      <w:r w:rsidR="00357D3D" w:rsidRPr="00D14AAA">
        <w:rPr>
          <w:rFonts w:ascii="標楷體" w:eastAsia="標楷體" w:hAnsi="標楷體" w:hint="eastAsia"/>
          <w:color w:val="000000"/>
          <w:sz w:val="28"/>
          <w:szCs w:val="28"/>
        </w:rPr>
        <w:t>、台北海洋科技大學</w:t>
      </w:r>
    </w:p>
    <w:p w:rsidR="00B721AD" w:rsidRPr="00D14AAA" w:rsidRDefault="00357D3D" w:rsidP="00A76D02">
      <w:pPr>
        <w:pStyle w:val="a8"/>
        <w:snapToGrid w:val="0"/>
        <w:spacing w:beforeLines="100" w:before="240" w:afterLines="50" w:after="120"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D14AAA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B721AD" w:rsidRPr="00D14AAA">
        <w:rPr>
          <w:rFonts w:ascii="標楷體" w:eastAsia="標楷體" w:hAnsi="標楷體" w:hint="eastAsia"/>
          <w:color w:val="000000"/>
          <w:sz w:val="28"/>
          <w:szCs w:val="28"/>
        </w:rPr>
        <w:t>、比賽日期：</w:t>
      </w:r>
      <w:r w:rsidR="00B721AD" w:rsidRPr="00D14AAA">
        <w:rPr>
          <w:rFonts w:ascii="標楷體" w:eastAsia="標楷體" w:hAnsi="標楷體"/>
          <w:color w:val="000000"/>
          <w:sz w:val="28"/>
          <w:szCs w:val="28"/>
        </w:rPr>
        <w:t>1</w:t>
      </w:r>
      <w:r w:rsidR="00C132A2" w:rsidRPr="00D14AAA">
        <w:rPr>
          <w:rFonts w:ascii="標楷體" w:eastAsia="標楷體" w:hAnsi="標楷體"/>
          <w:color w:val="000000"/>
          <w:sz w:val="28"/>
          <w:szCs w:val="28"/>
        </w:rPr>
        <w:t>10</w:t>
      </w:r>
      <w:r w:rsidR="00B721AD" w:rsidRPr="00D14AAA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C132A2" w:rsidRPr="00D14AAA">
        <w:rPr>
          <w:rFonts w:ascii="標楷體" w:eastAsia="標楷體" w:hAnsi="標楷體"/>
          <w:color w:val="000000"/>
          <w:sz w:val="28"/>
          <w:szCs w:val="28"/>
        </w:rPr>
        <w:t>4</w:t>
      </w:r>
      <w:r w:rsidR="00B721AD" w:rsidRPr="00D14AAA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C132A2" w:rsidRPr="00D14AAA">
        <w:rPr>
          <w:rFonts w:ascii="標楷體" w:eastAsia="標楷體" w:hAnsi="標楷體"/>
          <w:color w:val="000000"/>
          <w:sz w:val="28"/>
          <w:szCs w:val="28"/>
        </w:rPr>
        <w:t>2</w:t>
      </w:r>
      <w:r w:rsidR="00A45ADE">
        <w:rPr>
          <w:rFonts w:ascii="標楷體" w:eastAsia="標楷體" w:hAnsi="標楷體"/>
          <w:color w:val="000000"/>
          <w:sz w:val="28"/>
          <w:szCs w:val="28"/>
        </w:rPr>
        <w:t>4</w:t>
      </w:r>
      <w:r w:rsidR="008C629A" w:rsidRPr="00D14AAA">
        <w:rPr>
          <w:rFonts w:ascii="標楷體" w:eastAsia="標楷體" w:hAnsi="標楷體" w:hint="eastAsia"/>
          <w:color w:val="000000"/>
          <w:sz w:val="28"/>
          <w:szCs w:val="28"/>
        </w:rPr>
        <w:t>-</w:t>
      </w:r>
      <w:r w:rsidR="00C132A2" w:rsidRPr="00D14AAA">
        <w:rPr>
          <w:rFonts w:ascii="標楷體" w:eastAsia="標楷體" w:hAnsi="標楷體"/>
          <w:color w:val="000000"/>
          <w:sz w:val="28"/>
          <w:szCs w:val="28"/>
        </w:rPr>
        <w:t>2</w:t>
      </w:r>
      <w:r w:rsidR="00A45ADE">
        <w:rPr>
          <w:rFonts w:ascii="標楷體" w:eastAsia="標楷體" w:hAnsi="標楷體"/>
          <w:color w:val="000000"/>
          <w:sz w:val="28"/>
          <w:szCs w:val="28"/>
        </w:rPr>
        <w:t>5</w:t>
      </w:r>
      <w:r w:rsidR="00B721AD" w:rsidRPr="00D14AAA">
        <w:rPr>
          <w:rFonts w:ascii="標楷體" w:eastAsia="標楷體" w:hAnsi="標楷體" w:hint="eastAsia"/>
          <w:color w:val="000000"/>
          <w:sz w:val="28"/>
          <w:szCs w:val="28"/>
        </w:rPr>
        <w:t>日(星期六、日兩天)</w:t>
      </w:r>
    </w:p>
    <w:p w:rsidR="002A72E8" w:rsidRDefault="00357D3D" w:rsidP="00A76D02">
      <w:pPr>
        <w:pStyle w:val="a8"/>
        <w:snapToGrid w:val="0"/>
        <w:spacing w:beforeLines="100" w:before="240" w:afterLines="50" w:after="120"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D14AAA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B721AD" w:rsidRPr="00D14AAA">
        <w:rPr>
          <w:rFonts w:ascii="標楷體" w:eastAsia="標楷體" w:hAnsi="標楷體" w:hint="eastAsia"/>
          <w:color w:val="000000"/>
          <w:sz w:val="28"/>
          <w:szCs w:val="28"/>
        </w:rPr>
        <w:t>、比賽地點：</w:t>
      </w:r>
      <w:r w:rsidRPr="00D14AAA">
        <w:rPr>
          <w:rFonts w:ascii="標楷體" w:eastAsia="標楷體" w:hAnsi="標楷體" w:hint="eastAsia"/>
          <w:color w:val="000000"/>
          <w:sz w:val="28"/>
          <w:szCs w:val="28"/>
        </w:rPr>
        <w:t>台北海洋科技大學</w:t>
      </w:r>
      <w:r w:rsidR="00B721AD" w:rsidRPr="00D14AAA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D14AAA">
        <w:rPr>
          <w:rFonts w:ascii="標楷體" w:eastAsia="標楷體" w:hAnsi="標楷體" w:hint="eastAsia"/>
          <w:color w:val="000000"/>
          <w:sz w:val="28"/>
          <w:szCs w:val="28"/>
        </w:rPr>
        <w:t>士林校區</w:t>
      </w:r>
      <w:r w:rsidR="00B721AD" w:rsidRPr="00D14AAA"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p w:rsidR="00357D3D" w:rsidRPr="00D14AAA" w:rsidRDefault="00357D3D" w:rsidP="00A76D02">
      <w:pPr>
        <w:pStyle w:val="a8"/>
        <w:snapToGrid w:val="0"/>
        <w:spacing w:beforeLines="100" w:before="240" w:afterLines="50" w:after="120" w:line="360" w:lineRule="exact"/>
        <w:ind w:firstLineChars="700" w:firstLine="1960"/>
        <w:rPr>
          <w:rFonts w:ascii="標楷體" w:eastAsia="標楷體" w:hAnsi="標楷體"/>
          <w:color w:val="000000"/>
          <w:sz w:val="28"/>
          <w:szCs w:val="28"/>
        </w:rPr>
      </w:pPr>
      <w:r w:rsidRPr="00D14AAA">
        <w:rPr>
          <w:rFonts w:ascii="標楷體" w:eastAsia="標楷體" w:hAnsi="標楷體" w:hint="eastAsia"/>
          <w:color w:val="000000"/>
          <w:sz w:val="28"/>
          <w:szCs w:val="28"/>
        </w:rPr>
        <w:t>台北市士林區延平北路九段</w:t>
      </w:r>
      <w:r w:rsidRPr="00D14AAA">
        <w:rPr>
          <w:rFonts w:ascii="標楷體" w:eastAsia="標楷體" w:hAnsi="標楷體"/>
          <w:color w:val="000000"/>
          <w:sz w:val="28"/>
          <w:szCs w:val="28"/>
        </w:rPr>
        <w:t>212</w:t>
      </w:r>
      <w:r w:rsidRPr="00D14AAA">
        <w:rPr>
          <w:rFonts w:ascii="標楷體" w:eastAsia="標楷體" w:hAnsi="標楷體" w:hint="eastAsia"/>
          <w:color w:val="000000"/>
          <w:sz w:val="28"/>
          <w:szCs w:val="28"/>
        </w:rPr>
        <w:t>號</w:t>
      </w:r>
    </w:p>
    <w:p w:rsidR="008C629A" w:rsidRPr="00BF1024" w:rsidRDefault="00357D3D" w:rsidP="00A76D02">
      <w:pPr>
        <w:pStyle w:val="a8"/>
        <w:snapToGrid w:val="0"/>
        <w:spacing w:beforeLines="100" w:before="240" w:afterLines="50" w:after="120" w:line="360" w:lineRule="exact"/>
        <w:rPr>
          <w:rFonts w:ascii="標楷體" w:eastAsia="標楷體" w:hAnsi="標楷體"/>
          <w:sz w:val="28"/>
          <w:szCs w:val="28"/>
        </w:rPr>
      </w:pPr>
      <w:r w:rsidRPr="008931E3">
        <w:rPr>
          <w:rFonts w:ascii="標楷體" w:eastAsia="標楷體" w:hAnsi="標楷體" w:hint="eastAsia"/>
          <w:sz w:val="28"/>
          <w:szCs w:val="28"/>
        </w:rPr>
        <w:t>六</w:t>
      </w:r>
      <w:r w:rsidR="00B721AD" w:rsidRPr="008931E3">
        <w:rPr>
          <w:rFonts w:ascii="標楷體" w:eastAsia="標楷體" w:hAnsi="標楷體" w:hint="eastAsia"/>
          <w:sz w:val="28"/>
          <w:szCs w:val="28"/>
        </w:rPr>
        <w:t>、比賽項目：</w:t>
      </w:r>
    </w:p>
    <w:p w:rsidR="00C240E9" w:rsidRPr="008931E3" w:rsidRDefault="00D14AAA" w:rsidP="00A76D02">
      <w:pPr>
        <w:pStyle w:val="af0"/>
        <w:numPr>
          <w:ilvl w:val="0"/>
          <w:numId w:val="5"/>
        </w:numPr>
        <w:tabs>
          <w:tab w:val="left" w:pos="709"/>
        </w:tabs>
        <w:spacing w:beforeLines="50" w:before="120" w:line="276" w:lineRule="auto"/>
        <w:ind w:leftChars="0"/>
        <w:rPr>
          <w:rFonts w:ascii="標楷體" w:eastAsia="標楷體"/>
          <w:sz w:val="28"/>
          <w:szCs w:val="28"/>
        </w:rPr>
      </w:pPr>
      <w:r w:rsidRPr="008931E3">
        <w:rPr>
          <w:rFonts w:ascii="標楷體" w:eastAsia="標楷體" w:hint="eastAsia"/>
          <w:sz w:val="28"/>
          <w:szCs w:val="28"/>
        </w:rPr>
        <w:t>長青</w:t>
      </w:r>
      <w:r w:rsidR="00C240E9" w:rsidRPr="008931E3">
        <w:rPr>
          <w:rFonts w:ascii="標楷體" w:eastAsia="標楷體" w:hint="eastAsia"/>
          <w:sz w:val="28"/>
          <w:szCs w:val="28"/>
        </w:rPr>
        <w:t xml:space="preserve">團體組: </w:t>
      </w:r>
    </w:p>
    <w:p w:rsidR="00C240E9" w:rsidRPr="008931E3" w:rsidRDefault="00D14AAA" w:rsidP="00A76D02">
      <w:pPr>
        <w:spacing w:beforeLines="50" w:before="120" w:line="400" w:lineRule="exact"/>
        <w:ind w:firstLineChars="300" w:firstLine="840"/>
        <w:rPr>
          <w:rFonts w:ascii="標楷體" w:eastAsia="標楷體" w:hAnsi="標楷體"/>
          <w:bCs/>
          <w:sz w:val="28"/>
          <w:szCs w:val="28"/>
        </w:rPr>
      </w:pPr>
      <w:r w:rsidRPr="008931E3">
        <w:rPr>
          <w:rFonts w:ascii="標楷體" w:eastAsia="標楷體" w:hAnsi="標楷體" w:hint="eastAsia"/>
          <w:bCs/>
          <w:sz w:val="28"/>
          <w:szCs w:val="28"/>
        </w:rPr>
        <w:t>（1）長青</w:t>
      </w:r>
      <w:r w:rsidR="00C240E9" w:rsidRPr="008931E3">
        <w:rPr>
          <w:rFonts w:ascii="標楷體" w:eastAsia="標楷體" w:hAnsi="標楷體" w:hint="eastAsia"/>
          <w:bCs/>
          <w:sz w:val="28"/>
          <w:szCs w:val="28"/>
        </w:rPr>
        <w:t>男子組：</w:t>
      </w:r>
      <w:r w:rsidR="00C240E9" w:rsidRPr="008931E3">
        <w:rPr>
          <w:rFonts w:ascii="標楷體" w:eastAsia="標楷體" w:hint="eastAsia"/>
          <w:sz w:val="28"/>
          <w:szCs w:val="28"/>
        </w:rPr>
        <w:t>鈍劍團體組</w:t>
      </w:r>
      <w:r w:rsidRPr="008931E3">
        <w:rPr>
          <w:rFonts w:ascii="標楷體" w:eastAsia="標楷體" w:hint="eastAsia"/>
          <w:sz w:val="28"/>
          <w:szCs w:val="28"/>
        </w:rPr>
        <w:t>、</w:t>
      </w:r>
      <w:r w:rsidR="00C240E9" w:rsidRPr="008931E3">
        <w:rPr>
          <w:rFonts w:ascii="標楷體" w:eastAsia="標楷體" w:hint="eastAsia"/>
          <w:sz w:val="28"/>
          <w:szCs w:val="28"/>
        </w:rPr>
        <w:t>銳劍團體組</w:t>
      </w:r>
      <w:r w:rsidRPr="008931E3">
        <w:rPr>
          <w:rFonts w:ascii="標楷體" w:eastAsia="標楷體" w:hint="eastAsia"/>
          <w:sz w:val="28"/>
          <w:szCs w:val="28"/>
        </w:rPr>
        <w:t>、</w:t>
      </w:r>
      <w:r w:rsidR="00C240E9" w:rsidRPr="008931E3">
        <w:rPr>
          <w:rFonts w:ascii="標楷體" w:eastAsia="標楷體" w:hint="eastAsia"/>
          <w:sz w:val="28"/>
          <w:szCs w:val="28"/>
        </w:rPr>
        <w:t>軍刀團體組</w:t>
      </w:r>
    </w:p>
    <w:p w:rsidR="00C240E9" w:rsidRPr="008931E3" w:rsidRDefault="00D14AAA" w:rsidP="00A76D02">
      <w:pPr>
        <w:tabs>
          <w:tab w:val="left" w:pos="1232"/>
        </w:tabs>
        <w:spacing w:beforeLines="50" w:before="120" w:line="500" w:lineRule="atLeast"/>
        <w:ind w:firstLineChars="300" w:firstLine="840"/>
        <w:rPr>
          <w:rFonts w:ascii="標楷體" w:eastAsia="標楷體"/>
          <w:sz w:val="28"/>
          <w:szCs w:val="28"/>
        </w:rPr>
      </w:pPr>
      <w:r w:rsidRPr="008931E3">
        <w:rPr>
          <w:rFonts w:ascii="標楷體" w:eastAsia="標楷體" w:hAnsi="標楷體"/>
          <w:bCs/>
          <w:sz w:val="28"/>
          <w:szCs w:val="28"/>
        </w:rPr>
        <w:t>（</w:t>
      </w:r>
      <w:r w:rsidRPr="008931E3">
        <w:rPr>
          <w:rFonts w:ascii="標楷體" w:eastAsia="標楷體" w:hAnsi="標楷體" w:hint="eastAsia"/>
          <w:bCs/>
          <w:sz w:val="28"/>
          <w:szCs w:val="28"/>
        </w:rPr>
        <w:t>2）長青</w:t>
      </w:r>
      <w:r w:rsidR="00C240E9" w:rsidRPr="008931E3">
        <w:rPr>
          <w:rFonts w:ascii="標楷體" w:eastAsia="標楷體" w:hAnsi="標楷體" w:hint="eastAsia"/>
          <w:bCs/>
          <w:sz w:val="28"/>
          <w:szCs w:val="28"/>
        </w:rPr>
        <w:t>女子組：</w:t>
      </w:r>
      <w:r w:rsidR="00C240E9" w:rsidRPr="008931E3">
        <w:rPr>
          <w:rFonts w:ascii="標楷體" w:eastAsia="標楷體" w:hint="eastAsia"/>
          <w:sz w:val="28"/>
          <w:szCs w:val="28"/>
        </w:rPr>
        <w:t>鈍劍團體組</w:t>
      </w:r>
      <w:r w:rsidRPr="008931E3">
        <w:rPr>
          <w:rFonts w:ascii="標楷體" w:eastAsia="標楷體" w:hint="eastAsia"/>
          <w:sz w:val="28"/>
          <w:szCs w:val="28"/>
        </w:rPr>
        <w:t>、</w:t>
      </w:r>
      <w:r w:rsidR="00C240E9" w:rsidRPr="008931E3">
        <w:rPr>
          <w:rFonts w:ascii="標楷體" w:eastAsia="標楷體" w:hint="eastAsia"/>
          <w:sz w:val="28"/>
          <w:szCs w:val="28"/>
        </w:rPr>
        <w:t>銳劍團體組</w:t>
      </w:r>
      <w:r w:rsidRPr="008931E3">
        <w:rPr>
          <w:rFonts w:ascii="標楷體" w:eastAsia="標楷體" w:hint="eastAsia"/>
          <w:sz w:val="28"/>
          <w:szCs w:val="28"/>
        </w:rPr>
        <w:t>、</w:t>
      </w:r>
      <w:r w:rsidR="00C240E9" w:rsidRPr="008931E3">
        <w:rPr>
          <w:rFonts w:ascii="標楷體" w:eastAsia="標楷體" w:hint="eastAsia"/>
          <w:sz w:val="28"/>
          <w:szCs w:val="28"/>
        </w:rPr>
        <w:t>軍刀團體組</w:t>
      </w:r>
    </w:p>
    <w:p w:rsidR="00C240E9" w:rsidRPr="008931E3" w:rsidRDefault="00C240E9" w:rsidP="00442662">
      <w:pPr>
        <w:pStyle w:val="af0"/>
        <w:numPr>
          <w:ilvl w:val="0"/>
          <w:numId w:val="5"/>
        </w:numPr>
        <w:spacing w:line="500" w:lineRule="atLeast"/>
        <w:ind w:leftChars="0"/>
        <w:rPr>
          <w:rFonts w:ascii="標楷體" w:eastAsia="標楷體" w:hAnsi="標楷體"/>
          <w:sz w:val="28"/>
          <w:szCs w:val="28"/>
        </w:rPr>
      </w:pPr>
      <w:r w:rsidRPr="008931E3">
        <w:rPr>
          <w:rFonts w:ascii="標楷體" w:eastAsia="標楷體" w:hAnsi="標楷體" w:hint="eastAsia"/>
          <w:sz w:val="28"/>
          <w:szCs w:val="28"/>
        </w:rPr>
        <w:t>國小</w:t>
      </w:r>
      <w:r w:rsidR="00C27C41" w:rsidRPr="008931E3">
        <w:rPr>
          <w:rFonts w:ascii="標楷體" w:eastAsia="標楷體" w:hAnsi="標楷體" w:cs="新細明體" w:hint="eastAsia"/>
          <w:sz w:val="28"/>
          <w:szCs w:val="28"/>
        </w:rPr>
        <w:t>團體</w:t>
      </w:r>
      <w:r w:rsidRPr="008931E3">
        <w:rPr>
          <w:rFonts w:ascii="標楷體" w:eastAsia="標楷體" w:hAnsi="標楷體" w:hint="eastAsia"/>
          <w:sz w:val="28"/>
          <w:szCs w:val="28"/>
        </w:rPr>
        <w:t>組:</w:t>
      </w:r>
    </w:p>
    <w:p w:rsidR="00D14AAA" w:rsidRPr="00442662" w:rsidRDefault="00442662" w:rsidP="00A76D02">
      <w:pPr>
        <w:tabs>
          <w:tab w:val="left" w:pos="1134"/>
          <w:tab w:val="left" w:pos="1276"/>
        </w:tabs>
        <w:spacing w:beforeLines="50" w:before="120"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(1) </w:t>
      </w:r>
      <w:r w:rsidR="00D14AAA" w:rsidRPr="00442662">
        <w:rPr>
          <w:rFonts w:ascii="標楷體" w:eastAsia="標楷體" w:hAnsi="標楷體" w:hint="eastAsia"/>
          <w:sz w:val="28"/>
          <w:szCs w:val="28"/>
        </w:rPr>
        <w:t>低年級：(</w:t>
      </w:r>
      <w:r w:rsidRPr="00442662">
        <w:rPr>
          <w:rFonts w:ascii="標楷體" w:eastAsia="標楷體" w:hAnsi="標楷體" w:hint="eastAsia"/>
          <w:sz w:val="28"/>
          <w:szCs w:val="28"/>
        </w:rPr>
        <w:t>國小低年級組男女混合</w:t>
      </w:r>
      <w:r w:rsidR="00D14AAA" w:rsidRPr="00442662">
        <w:rPr>
          <w:rFonts w:ascii="標楷體" w:eastAsia="標楷體" w:hAnsi="標楷體" w:hint="eastAsia"/>
          <w:sz w:val="28"/>
          <w:szCs w:val="28"/>
        </w:rPr>
        <w:t>)</w:t>
      </w:r>
    </w:p>
    <w:p w:rsidR="00442662" w:rsidRDefault="00D14AAA" w:rsidP="00A76D02">
      <w:pPr>
        <w:tabs>
          <w:tab w:val="left" w:pos="1134"/>
          <w:tab w:val="left" w:pos="1276"/>
        </w:tabs>
        <w:spacing w:beforeLines="50" w:before="120" w:line="40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  <w:r w:rsidRPr="008931E3">
        <w:rPr>
          <w:rFonts w:ascii="標楷體" w:eastAsia="標楷體" w:hAnsi="標楷體" w:hint="eastAsia"/>
          <w:sz w:val="28"/>
          <w:szCs w:val="28"/>
        </w:rPr>
        <w:t>國小低年級男女混合鈍劍團體賽</w:t>
      </w:r>
      <w:r w:rsidR="00442662">
        <w:rPr>
          <w:rFonts w:ascii="標楷體" w:eastAsia="標楷體" w:hAnsi="標楷體" w:hint="eastAsia"/>
          <w:sz w:val="28"/>
          <w:szCs w:val="28"/>
        </w:rPr>
        <w:t>、</w:t>
      </w:r>
      <w:r w:rsidRPr="008931E3">
        <w:rPr>
          <w:rFonts w:ascii="標楷體" w:eastAsia="標楷體" w:hAnsi="標楷體" w:hint="eastAsia"/>
          <w:sz w:val="28"/>
          <w:szCs w:val="28"/>
        </w:rPr>
        <w:t>國小低年級男女混合銳劍</w:t>
      </w:r>
    </w:p>
    <w:p w:rsidR="00D14AAA" w:rsidRPr="008931E3" w:rsidRDefault="00D14AAA" w:rsidP="00A76D02">
      <w:pPr>
        <w:tabs>
          <w:tab w:val="left" w:pos="1134"/>
          <w:tab w:val="left" w:pos="1276"/>
        </w:tabs>
        <w:spacing w:beforeLines="50" w:before="120" w:line="40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  <w:r w:rsidRPr="008931E3">
        <w:rPr>
          <w:rFonts w:ascii="標楷體" w:eastAsia="標楷體" w:hAnsi="標楷體" w:hint="eastAsia"/>
          <w:sz w:val="28"/>
          <w:szCs w:val="28"/>
        </w:rPr>
        <w:t>團體賽</w:t>
      </w:r>
      <w:r w:rsidR="00442662">
        <w:rPr>
          <w:rFonts w:ascii="標楷體" w:eastAsia="標楷體" w:hAnsi="標楷體" w:hint="eastAsia"/>
          <w:sz w:val="28"/>
          <w:szCs w:val="28"/>
        </w:rPr>
        <w:t>、</w:t>
      </w:r>
      <w:r w:rsidRPr="008931E3">
        <w:rPr>
          <w:rFonts w:ascii="標楷體" w:eastAsia="標楷體" w:hAnsi="標楷體" w:hint="eastAsia"/>
          <w:sz w:val="28"/>
          <w:szCs w:val="28"/>
        </w:rPr>
        <w:t>國小低年級男女混合軍刀團體賽</w:t>
      </w:r>
    </w:p>
    <w:p w:rsidR="00D14AAA" w:rsidRPr="00442662" w:rsidRDefault="00D14AAA" w:rsidP="00A76D02">
      <w:pPr>
        <w:tabs>
          <w:tab w:val="left" w:pos="1134"/>
          <w:tab w:val="left" w:pos="1276"/>
        </w:tabs>
        <w:spacing w:beforeLines="50" w:before="120"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442662">
        <w:rPr>
          <w:rFonts w:ascii="標楷體" w:eastAsia="標楷體" w:hAnsi="標楷體"/>
          <w:sz w:val="28"/>
          <w:szCs w:val="28"/>
        </w:rPr>
        <w:t xml:space="preserve">(2) </w:t>
      </w:r>
      <w:r w:rsidRPr="00442662">
        <w:rPr>
          <w:rFonts w:ascii="標楷體" w:eastAsia="標楷體" w:hAnsi="標楷體" w:hint="eastAsia"/>
          <w:sz w:val="28"/>
          <w:szCs w:val="28"/>
        </w:rPr>
        <w:t>中年級：(國小中年級組男女不混合)</w:t>
      </w:r>
    </w:p>
    <w:p w:rsidR="00442662" w:rsidRDefault="00442662" w:rsidP="00A76D02">
      <w:pPr>
        <w:tabs>
          <w:tab w:val="left" w:pos="1134"/>
          <w:tab w:val="left" w:pos="1276"/>
        </w:tabs>
        <w:spacing w:beforeLines="50" w:before="120" w:line="40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男子組：</w:t>
      </w:r>
      <w:r w:rsidR="00D14AAA" w:rsidRPr="008931E3">
        <w:rPr>
          <w:rFonts w:ascii="標楷體" w:eastAsia="標楷體" w:hAnsi="標楷體" w:hint="eastAsia"/>
          <w:sz w:val="28"/>
          <w:szCs w:val="28"/>
        </w:rPr>
        <w:t>中年級鈍劍團體賽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D14AAA" w:rsidRPr="008931E3">
        <w:rPr>
          <w:rFonts w:ascii="標楷體" w:eastAsia="標楷體" w:hAnsi="標楷體" w:hint="eastAsia"/>
          <w:sz w:val="28"/>
          <w:szCs w:val="28"/>
        </w:rPr>
        <w:t>中年</w:t>
      </w:r>
      <w:r>
        <w:rPr>
          <w:rFonts w:ascii="標楷體" w:eastAsia="標楷體" w:hAnsi="標楷體" w:hint="eastAsia"/>
          <w:sz w:val="28"/>
          <w:szCs w:val="28"/>
        </w:rPr>
        <w:t>級</w:t>
      </w:r>
      <w:r w:rsidR="00D14AAA" w:rsidRPr="008931E3">
        <w:rPr>
          <w:rFonts w:ascii="標楷體" w:eastAsia="標楷體" w:hAnsi="標楷體" w:hint="eastAsia"/>
          <w:sz w:val="28"/>
          <w:szCs w:val="28"/>
        </w:rPr>
        <w:t>銳劍團體賽</w:t>
      </w:r>
      <w:r>
        <w:rPr>
          <w:rFonts w:ascii="標楷體" w:eastAsia="標楷體" w:hAnsi="標楷體"/>
          <w:sz w:val="28"/>
          <w:szCs w:val="28"/>
        </w:rPr>
        <w:t>、</w:t>
      </w:r>
      <w:r w:rsidR="00D14AAA" w:rsidRPr="008931E3">
        <w:rPr>
          <w:rFonts w:ascii="標楷體" w:eastAsia="標楷體" w:hAnsi="標楷體" w:hint="eastAsia"/>
          <w:sz w:val="28"/>
          <w:szCs w:val="28"/>
        </w:rPr>
        <w:t>中年級軍</w:t>
      </w:r>
    </w:p>
    <w:p w:rsidR="00442662" w:rsidRDefault="00D14AAA" w:rsidP="00A76D02">
      <w:pPr>
        <w:tabs>
          <w:tab w:val="left" w:pos="1134"/>
          <w:tab w:val="left" w:pos="1276"/>
        </w:tabs>
        <w:spacing w:beforeLines="50" w:before="120" w:line="400" w:lineRule="exact"/>
        <w:ind w:firstLineChars="950" w:firstLine="2660"/>
        <w:rPr>
          <w:rFonts w:ascii="標楷體" w:eastAsia="標楷體" w:hAnsi="標楷體"/>
          <w:sz w:val="28"/>
          <w:szCs w:val="28"/>
        </w:rPr>
      </w:pPr>
      <w:r w:rsidRPr="008931E3">
        <w:rPr>
          <w:rFonts w:ascii="標楷體" w:eastAsia="標楷體" w:hAnsi="標楷體" w:hint="eastAsia"/>
          <w:sz w:val="28"/>
          <w:szCs w:val="28"/>
        </w:rPr>
        <w:t>刀團體賽</w:t>
      </w:r>
    </w:p>
    <w:p w:rsidR="00442662" w:rsidRDefault="00442662" w:rsidP="00A76D02">
      <w:pPr>
        <w:tabs>
          <w:tab w:val="left" w:pos="1134"/>
          <w:tab w:val="left" w:pos="1276"/>
        </w:tabs>
        <w:spacing w:beforeLines="50" w:before="120" w:line="40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女子組：</w:t>
      </w:r>
      <w:r w:rsidR="00D14AAA" w:rsidRPr="008931E3">
        <w:rPr>
          <w:rFonts w:ascii="標楷體" w:eastAsia="標楷體" w:hAnsi="標楷體" w:hint="eastAsia"/>
          <w:sz w:val="28"/>
          <w:szCs w:val="28"/>
        </w:rPr>
        <w:t>中年級鈍劍團體賽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D14AAA" w:rsidRPr="008931E3">
        <w:rPr>
          <w:rFonts w:ascii="標楷體" w:eastAsia="標楷體" w:hAnsi="標楷體" w:hint="eastAsia"/>
          <w:sz w:val="28"/>
          <w:szCs w:val="28"/>
        </w:rPr>
        <w:t>中年級銳劍團體賽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D14AAA" w:rsidRPr="008931E3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年級</w:t>
      </w:r>
      <w:r w:rsidR="00D14AAA" w:rsidRPr="008931E3">
        <w:rPr>
          <w:rFonts w:ascii="標楷體" w:eastAsia="標楷體" w:hAnsi="標楷體" w:hint="eastAsia"/>
          <w:sz w:val="28"/>
          <w:szCs w:val="28"/>
        </w:rPr>
        <w:t>軍</w:t>
      </w:r>
    </w:p>
    <w:p w:rsidR="00D14AAA" w:rsidRDefault="00D14AAA" w:rsidP="00A76D02">
      <w:pPr>
        <w:tabs>
          <w:tab w:val="left" w:pos="1134"/>
          <w:tab w:val="left" w:pos="1276"/>
        </w:tabs>
        <w:spacing w:beforeLines="50" w:before="120" w:line="400" w:lineRule="exact"/>
        <w:ind w:firstLineChars="950" w:firstLine="2660"/>
        <w:rPr>
          <w:rFonts w:ascii="標楷體" w:eastAsia="標楷體" w:hAnsi="標楷體"/>
          <w:sz w:val="28"/>
          <w:szCs w:val="28"/>
        </w:rPr>
      </w:pPr>
      <w:r w:rsidRPr="008931E3">
        <w:rPr>
          <w:rFonts w:ascii="標楷體" w:eastAsia="標楷體" w:hAnsi="標楷體" w:hint="eastAsia"/>
          <w:sz w:val="28"/>
          <w:szCs w:val="28"/>
        </w:rPr>
        <w:t>刀團體賽</w:t>
      </w:r>
    </w:p>
    <w:p w:rsidR="00442662" w:rsidRDefault="00442662" w:rsidP="00A76D02">
      <w:pPr>
        <w:tabs>
          <w:tab w:val="left" w:pos="1134"/>
          <w:tab w:val="left" w:pos="1276"/>
        </w:tabs>
        <w:spacing w:beforeLines="50" w:before="120"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442662">
        <w:rPr>
          <w:rFonts w:ascii="標楷體" w:eastAsia="標楷體" w:hAnsi="標楷體"/>
          <w:sz w:val="28"/>
          <w:szCs w:val="28"/>
        </w:rPr>
        <w:t xml:space="preserve">(3) </w:t>
      </w:r>
      <w:r w:rsidRPr="00442662">
        <w:rPr>
          <w:rFonts w:ascii="標楷體" w:eastAsia="標楷體" w:hAnsi="標楷體" w:hint="eastAsia"/>
          <w:sz w:val="28"/>
          <w:szCs w:val="28"/>
        </w:rPr>
        <w:t>高年級：(國小高年級組男女不混合</w:t>
      </w:r>
      <w:r w:rsidRPr="008931E3">
        <w:rPr>
          <w:rFonts w:ascii="標楷體" w:eastAsia="標楷體" w:hAnsi="標楷體" w:hint="eastAsia"/>
          <w:sz w:val="28"/>
          <w:szCs w:val="28"/>
        </w:rPr>
        <w:t>)</w:t>
      </w:r>
    </w:p>
    <w:p w:rsidR="009677F7" w:rsidRDefault="009677F7" w:rsidP="00A76D02">
      <w:pPr>
        <w:tabs>
          <w:tab w:val="left" w:pos="1134"/>
          <w:tab w:val="left" w:pos="1276"/>
        </w:tabs>
        <w:spacing w:beforeLines="50" w:before="120" w:line="40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男子組：高</w:t>
      </w:r>
      <w:r w:rsidRPr="008931E3">
        <w:rPr>
          <w:rFonts w:ascii="標楷體" w:eastAsia="標楷體" w:hAnsi="標楷體" w:hint="eastAsia"/>
          <w:sz w:val="28"/>
          <w:szCs w:val="28"/>
        </w:rPr>
        <w:t>年級鈍劍團體賽</w:t>
      </w:r>
      <w:r>
        <w:rPr>
          <w:rFonts w:ascii="標楷體" w:eastAsia="標楷體" w:hAnsi="標楷體" w:hint="eastAsia"/>
          <w:sz w:val="28"/>
          <w:szCs w:val="28"/>
        </w:rPr>
        <w:t>、高</w:t>
      </w:r>
      <w:r w:rsidRPr="008931E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級</w:t>
      </w:r>
      <w:r w:rsidRPr="008931E3">
        <w:rPr>
          <w:rFonts w:ascii="標楷體" w:eastAsia="標楷體" w:hAnsi="標楷體" w:hint="eastAsia"/>
          <w:sz w:val="28"/>
          <w:szCs w:val="28"/>
        </w:rPr>
        <w:t>銳劍團體賽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高</w:t>
      </w:r>
      <w:r w:rsidRPr="008931E3">
        <w:rPr>
          <w:rFonts w:ascii="標楷體" w:eastAsia="標楷體" w:hAnsi="標楷體" w:hint="eastAsia"/>
          <w:sz w:val="28"/>
          <w:szCs w:val="28"/>
        </w:rPr>
        <w:t>年級軍</w:t>
      </w:r>
    </w:p>
    <w:p w:rsidR="009677F7" w:rsidRDefault="009677F7" w:rsidP="00A76D02">
      <w:pPr>
        <w:tabs>
          <w:tab w:val="left" w:pos="1134"/>
          <w:tab w:val="left" w:pos="1276"/>
        </w:tabs>
        <w:spacing w:beforeLines="50" w:before="120" w:line="400" w:lineRule="exact"/>
        <w:ind w:firstLineChars="950" w:firstLine="2660"/>
        <w:rPr>
          <w:rFonts w:ascii="標楷體" w:eastAsia="標楷體" w:hAnsi="標楷體"/>
          <w:sz w:val="28"/>
          <w:szCs w:val="28"/>
        </w:rPr>
      </w:pPr>
      <w:r w:rsidRPr="008931E3">
        <w:rPr>
          <w:rFonts w:ascii="標楷體" w:eastAsia="標楷體" w:hAnsi="標楷體" w:hint="eastAsia"/>
          <w:sz w:val="28"/>
          <w:szCs w:val="28"/>
        </w:rPr>
        <w:t>刀團體賽</w:t>
      </w:r>
    </w:p>
    <w:p w:rsidR="009677F7" w:rsidRDefault="009677F7" w:rsidP="00A76D02">
      <w:pPr>
        <w:tabs>
          <w:tab w:val="left" w:pos="1134"/>
          <w:tab w:val="left" w:pos="1276"/>
        </w:tabs>
        <w:spacing w:beforeLines="50" w:before="120" w:line="40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女子組：高</w:t>
      </w:r>
      <w:r w:rsidRPr="008931E3">
        <w:rPr>
          <w:rFonts w:ascii="標楷體" w:eastAsia="標楷體" w:hAnsi="標楷體" w:hint="eastAsia"/>
          <w:sz w:val="28"/>
          <w:szCs w:val="28"/>
        </w:rPr>
        <w:t>年級鈍劍團體賽</w:t>
      </w:r>
      <w:r>
        <w:rPr>
          <w:rFonts w:ascii="標楷體" w:eastAsia="標楷體" w:hAnsi="標楷體" w:hint="eastAsia"/>
          <w:sz w:val="28"/>
          <w:szCs w:val="28"/>
        </w:rPr>
        <w:t>、高</w:t>
      </w:r>
      <w:r w:rsidRPr="008931E3">
        <w:rPr>
          <w:rFonts w:ascii="標楷體" w:eastAsia="標楷體" w:hAnsi="標楷體" w:hint="eastAsia"/>
          <w:sz w:val="28"/>
          <w:szCs w:val="28"/>
        </w:rPr>
        <w:t>年級銳劍團體賽</w:t>
      </w:r>
      <w:r>
        <w:rPr>
          <w:rFonts w:ascii="標楷體" w:eastAsia="標楷體" w:hAnsi="標楷體" w:hint="eastAsia"/>
          <w:sz w:val="28"/>
          <w:szCs w:val="28"/>
        </w:rPr>
        <w:t>、高年級</w:t>
      </w:r>
      <w:r w:rsidRPr="008931E3">
        <w:rPr>
          <w:rFonts w:ascii="標楷體" w:eastAsia="標楷體" w:hAnsi="標楷體" w:hint="eastAsia"/>
          <w:sz w:val="28"/>
          <w:szCs w:val="28"/>
        </w:rPr>
        <w:t>軍</w:t>
      </w:r>
    </w:p>
    <w:p w:rsidR="009677F7" w:rsidRDefault="009677F7" w:rsidP="00A76D02">
      <w:pPr>
        <w:tabs>
          <w:tab w:val="left" w:pos="1134"/>
          <w:tab w:val="left" w:pos="1276"/>
        </w:tabs>
        <w:spacing w:beforeLines="50" w:before="120" w:line="400" w:lineRule="exact"/>
        <w:ind w:firstLineChars="950" w:firstLine="2660"/>
        <w:rPr>
          <w:rFonts w:ascii="標楷體" w:eastAsia="標楷體" w:hAnsi="標楷體"/>
          <w:sz w:val="28"/>
          <w:szCs w:val="28"/>
        </w:rPr>
      </w:pPr>
      <w:r w:rsidRPr="008931E3">
        <w:rPr>
          <w:rFonts w:ascii="標楷體" w:eastAsia="標楷體" w:hAnsi="標楷體" w:hint="eastAsia"/>
          <w:sz w:val="28"/>
          <w:szCs w:val="28"/>
        </w:rPr>
        <w:lastRenderedPageBreak/>
        <w:t>刀團體賽</w:t>
      </w:r>
    </w:p>
    <w:p w:rsidR="009677F7" w:rsidRPr="008931E3" w:rsidRDefault="009677F7" w:rsidP="00A76D02">
      <w:pPr>
        <w:tabs>
          <w:tab w:val="left" w:pos="1134"/>
          <w:tab w:val="left" w:pos="1276"/>
        </w:tabs>
        <w:spacing w:beforeLines="50" w:before="120"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</w:p>
    <w:p w:rsidR="002A72E8" w:rsidRPr="008931E3" w:rsidRDefault="000D07C4" w:rsidP="00A76D02">
      <w:pPr>
        <w:tabs>
          <w:tab w:val="left" w:pos="567"/>
        </w:tabs>
        <w:spacing w:beforeLines="50" w:before="120" w:line="400" w:lineRule="exact"/>
        <w:rPr>
          <w:rFonts w:ascii="標楷體" w:eastAsia="標楷體" w:hAnsi="標楷體" w:cs="Times New Roman"/>
          <w:sz w:val="28"/>
          <w:szCs w:val="28"/>
        </w:rPr>
      </w:pPr>
      <w:r w:rsidRPr="008931E3">
        <w:rPr>
          <w:rFonts w:ascii="標楷體" w:eastAsia="標楷體" w:hAnsi="標楷體" w:cs="Times New Roman"/>
          <w:sz w:val="28"/>
          <w:szCs w:val="28"/>
        </w:rPr>
        <w:t>八、</w:t>
      </w:r>
      <w:r w:rsidR="002A72E8" w:rsidRPr="008931E3">
        <w:rPr>
          <w:rFonts w:ascii="標楷體" w:eastAsia="標楷體" w:hAnsi="標楷體" w:cs="Times New Roman" w:hint="eastAsia"/>
          <w:sz w:val="28"/>
          <w:szCs w:val="28"/>
        </w:rPr>
        <w:t>長青組團體賽組隊方式：</w:t>
      </w:r>
    </w:p>
    <w:p w:rsidR="002A72E8" w:rsidRPr="008931E3" w:rsidRDefault="002A72E8" w:rsidP="00A76D02">
      <w:pPr>
        <w:tabs>
          <w:tab w:val="left" w:pos="567"/>
          <w:tab w:val="left" w:pos="1134"/>
        </w:tabs>
        <w:spacing w:beforeLines="50" w:before="120" w:line="40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8931E3">
        <w:rPr>
          <w:rFonts w:ascii="標楷體" w:eastAsia="標楷體" w:hAnsi="標楷體" w:cs="Times New Roman"/>
          <w:sz w:val="28"/>
          <w:szCs w:val="28"/>
        </w:rPr>
        <w:t>（一）</w:t>
      </w:r>
      <w:r w:rsidRPr="008931E3">
        <w:rPr>
          <w:rFonts w:ascii="標楷體" w:eastAsia="標楷體" w:hAnsi="標楷體" w:cs="Times New Roman" w:hint="eastAsia"/>
          <w:sz w:val="28"/>
          <w:szCs w:val="28"/>
        </w:rPr>
        <w:t>男子項目年齡總和超過135歲。</w:t>
      </w:r>
    </w:p>
    <w:p w:rsidR="002A72E8" w:rsidRPr="008931E3" w:rsidRDefault="002A72E8" w:rsidP="00A76D02">
      <w:pPr>
        <w:tabs>
          <w:tab w:val="left" w:pos="567"/>
          <w:tab w:val="left" w:pos="1134"/>
        </w:tabs>
        <w:spacing w:beforeLines="50" w:before="120" w:line="40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8931E3">
        <w:rPr>
          <w:rFonts w:ascii="標楷體" w:eastAsia="標楷體" w:hAnsi="標楷體" w:cs="Times New Roman"/>
          <w:sz w:val="28"/>
          <w:szCs w:val="28"/>
        </w:rPr>
        <w:t>（</w:t>
      </w:r>
      <w:r w:rsidRPr="008931E3">
        <w:rPr>
          <w:rFonts w:ascii="標楷體" w:eastAsia="標楷體" w:hAnsi="標楷體" w:cs="Times New Roman" w:hint="eastAsia"/>
          <w:sz w:val="28"/>
          <w:szCs w:val="28"/>
        </w:rPr>
        <w:t>二）女子項目年齡總和超過120歲。</w:t>
      </w:r>
    </w:p>
    <w:p w:rsidR="000D07C4" w:rsidRPr="008931E3" w:rsidRDefault="002A72E8" w:rsidP="00A76D02">
      <w:pPr>
        <w:tabs>
          <w:tab w:val="left" w:pos="567"/>
          <w:tab w:val="left" w:pos="1134"/>
        </w:tabs>
        <w:spacing w:beforeLines="50" w:before="120" w:line="40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8931E3">
        <w:rPr>
          <w:rFonts w:ascii="標楷體" w:eastAsia="標楷體" w:hAnsi="標楷體" w:cs="Times New Roman"/>
          <w:sz w:val="28"/>
          <w:szCs w:val="28"/>
        </w:rPr>
        <w:t>（</w:t>
      </w:r>
      <w:r w:rsidRPr="008931E3">
        <w:rPr>
          <w:rFonts w:ascii="標楷體" w:eastAsia="標楷體" w:hAnsi="標楷體" w:cs="Times New Roman" w:hint="eastAsia"/>
          <w:sz w:val="28"/>
          <w:szCs w:val="28"/>
        </w:rPr>
        <w:t>三）長青組女性劍手可跨男性劍手共同組隊，參與男子</w:t>
      </w:r>
      <w:proofErr w:type="gramStart"/>
      <w:r w:rsidRPr="008931E3">
        <w:rPr>
          <w:rFonts w:ascii="標楷體" w:eastAsia="標楷體" w:hAnsi="標楷體" w:cs="Times New Roman" w:hint="eastAsia"/>
          <w:sz w:val="28"/>
          <w:szCs w:val="28"/>
        </w:rPr>
        <w:t>組賽式</w:t>
      </w:r>
      <w:proofErr w:type="gramEnd"/>
      <w:r w:rsidRPr="008931E3">
        <w:rPr>
          <w:rFonts w:ascii="標楷體" w:eastAsia="標楷體" w:hAnsi="標楷體" w:cs="Times New Roman" w:hint="eastAsia"/>
          <w:sz w:val="28"/>
          <w:szCs w:val="28"/>
        </w:rPr>
        <w:t>，團</w:t>
      </w:r>
    </w:p>
    <w:p w:rsidR="000D07C4" w:rsidRPr="008931E3" w:rsidRDefault="002A72E8" w:rsidP="00A76D02">
      <w:pPr>
        <w:tabs>
          <w:tab w:val="left" w:pos="567"/>
          <w:tab w:val="left" w:pos="1134"/>
        </w:tabs>
        <w:spacing w:beforeLines="50" w:before="120" w:line="400" w:lineRule="exact"/>
        <w:ind w:firstLineChars="500" w:firstLine="1400"/>
        <w:rPr>
          <w:rFonts w:ascii="標楷體" w:eastAsia="標楷體" w:hAnsi="標楷體" w:cs="Times New Roman"/>
          <w:sz w:val="28"/>
          <w:szCs w:val="28"/>
        </w:rPr>
      </w:pPr>
      <w:r w:rsidRPr="008931E3">
        <w:rPr>
          <w:rFonts w:ascii="標楷體" w:eastAsia="標楷體" w:hAnsi="標楷體" w:cs="Times New Roman" w:hint="eastAsia"/>
          <w:sz w:val="28"/>
          <w:szCs w:val="28"/>
        </w:rPr>
        <w:t>隊中增加一名女性</w:t>
      </w:r>
      <w:proofErr w:type="gramStart"/>
      <w:r w:rsidRPr="008931E3">
        <w:rPr>
          <w:rFonts w:ascii="標楷體" w:eastAsia="標楷體" w:hAnsi="標楷體" w:cs="Times New Roman" w:hint="eastAsia"/>
          <w:sz w:val="28"/>
          <w:szCs w:val="28"/>
        </w:rPr>
        <w:t>劍手其年齡</w:t>
      </w:r>
      <w:proofErr w:type="gramEnd"/>
      <w:r w:rsidRPr="008931E3">
        <w:rPr>
          <w:rFonts w:ascii="標楷體" w:eastAsia="標楷體" w:hAnsi="標楷體" w:cs="Times New Roman" w:hint="eastAsia"/>
          <w:sz w:val="28"/>
          <w:szCs w:val="28"/>
        </w:rPr>
        <w:t>總數+5歲，依</w:t>
      </w:r>
      <w:proofErr w:type="gramStart"/>
      <w:r w:rsidRPr="008931E3">
        <w:rPr>
          <w:rFonts w:ascii="標楷體" w:eastAsia="標楷體" w:hAnsi="標楷體" w:cs="Times New Roman" w:hint="eastAsia"/>
          <w:sz w:val="28"/>
          <w:szCs w:val="28"/>
        </w:rPr>
        <w:t>此類堆</w:t>
      </w:r>
      <w:proofErr w:type="gramEnd"/>
      <w:r w:rsidRPr="008931E3">
        <w:rPr>
          <w:rFonts w:ascii="標楷體" w:eastAsia="標楷體" w:hAnsi="標楷體" w:cs="Times New Roman" w:hint="eastAsia"/>
          <w:sz w:val="28"/>
          <w:szCs w:val="28"/>
        </w:rPr>
        <w:t>。唯男性</w:t>
      </w:r>
    </w:p>
    <w:p w:rsidR="002A72E8" w:rsidRPr="008931E3" w:rsidRDefault="002A72E8" w:rsidP="00A76D02">
      <w:pPr>
        <w:tabs>
          <w:tab w:val="left" w:pos="567"/>
          <w:tab w:val="left" w:pos="1134"/>
        </w:tabs>
        <w:spacing w:beforeLines="50" w:before="120" w:line="400" w:lineRule="exact"/>
        <w:ind w:firstLineChars="500" w:firstLine="1400"/>
        <w:rPr>
          <w:rFonts w:ascii="標楷體" w:eastAsia="標楷體" w:hAnsi="標楷體" w:cs="Times New Roman"/>
          <w:sz w:val="28"/>
          <w:szCs w:val="28"/>
        </w:rPr>
      </w:pPr>
      <w:r w:rsidRPr="008931E3">
        <w:rPr>
          <w:rFonts w:ascii="標楷體" w:eastAsia="標楷體" w:hAnsi="標楷體" w:cs="Times New Roman" w:hint="eastAsia"/>
          <w:sz w:val="28"/>
          <w:szCs w:val="28"/>
        </w:rPr>
        <w:t>劍手不得跨女子組賽事。</w:t>
      </w:r>
    </w:p>
    <w:p w:rsidR="009677F7" w:rsidRPr="008931E3" w:rsidRDefault="009677F7" w:rsidP="00A76D02">
      <w:pPr>
        <w:spacing w:beforeLines="50" w:before="120"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Theme="minorHAnsi" w:cstheme="minorBidi" w:hint="eastAsia"/>
          <w:kern w:val="2"/>
          <w:szCs w:val="22"/>
        </w:rPr>
        <w:t xml:space="preserve">   </w:t>
      </w:r>
      <w:r w:rsidRPr="009677F7">
        <w:rPr>
          <w:rFonts w:ascii="標楷體" w:eastAsia="標楷體" w:hAnsiTheme="minorHAnsi" w:cstheme="minorBidi" w:hint="eastAsia"/>
          <w:kern w:val="2"/>
          <w:sz w:val="28"/>
          <w:szCs w:val="28"/>
        </w:rPr>
        <w:t xml:space="preserve"> （四）</w:t>
      </w:r>
      <w:r w:rsidRPr="008931E3">
        <w:rPr>
          <w:rFonts w:ascii="標楷體" w:eastAsia="標楷體" w:hAnsi="標楷體" w:cs="Times New Roman" w:hint="eastAsia"/>
          <w:sz w:val="28"/>
          <w:szCs w:val="28"/>
        </w:rPr>
        <w:t>參賽年齡：</w:t>
      </w:r>
    </w:p>
    <w:p w:rsidR="009677F7" w:rsidRDefault="009677F7" w:rsidP="00A76D02">
      <w:pPr>
        <w:spacing w:beforeLines="50" w:before="120" w:line="400" w:lineRule="exact"/>
        <w:ind w:firstLineChars="500" w:firstLine="14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（1）</w:t>
      </w:r>
      <w:r w:rsidRPr="008931E3">
        <w:rPr>
          <w:rFonts w:ascii="標楷體" w:eastAsia="標楷體" w:hAnsi="標楷體" w:hint="eastAsia"/>
          <w:bCs/>
          <w:sz w:val="28"/>
          <w:szCs w:val="28"/>
        </w:rPr>
        <w:t>長青男子組：A組：40-49歲組(1981年出生至1972年</w:t>
      </w:r>
    </w:p>
    <w:p w:rsidR="009677F7" w:rsidRPr="008931E3" w:rsidRDefault="009677F7" w:rsidP="00A76D02">
      <w:pPr>
        <w:spacing w:beforeLines="50" w:before="120" w:line="400" w:lineRule="exact"/>
        <w:ind w:firstLineChars="1650" w:firstLine="4620"/>
        <w:rPr>
          <w:rFonts w:ascii="標楷體" w:eastAsia="標楷體" w:hAnsi="標楷體"/>
          <w:bCs/>
          <w:sz w:val="28"/>
          <w:szCs w:val="28"/>
        </w:rPr>
      </w:pPr>
      <w:r w:rsidRPr="008931E3">
        <w:rPr>
          <w:rFonts w:ascii="標楷體" w:eastAsia="標楷體" w:hAnsi="標楷體" w:hint="eastAsia"/>
          <w:bCs/>
          <w:sz w:val="28"/>
          <w:szCs w:val="28"/>
        </w:rPr>
        <w:t>12月31日前)</w:t>
      </w:r>
    </w:p>
    <w:p w:rsidR="009677F7" w:rsidRDefault="009677F7" w:rsidP="00A76D02">
      <w:pPr>
        <w:tabs>
          <w:tab w:val="left" w:pos="2772"/>
          <w:tab w:val="left" w:pos="3108"/>
        </w:tabs>
        <w:spacing w:beforeLines="50" w:before="120" w:line="400" w:lineRule="exact"/>
        <w:ind w:leftChars="132" w:left="317" w:firstLineChars="1250" w:firstLine="3500"/>
        <w:rPr>
          <w:rFonts w:ascii="標楷體" w:eastAsia="標楷體" w:hAnsi="標楷體"/>
          <w:bCs/>
          <w:sz w:val="28"/>
          <w:szCs w:val="28"/>
        </w:rPr>
      </w:pPr>
      <w:r w:rsidRPr="008931E3">
        <w:rPr>
          <w:rFonts w:ascii="標楷體" w:eastAsia="標楷體" w:hAnsi="標楷體" w:hint="eastAsia"/>
          <w:bCs/>
          <w:sz w:val="28"/>
          <w:szCs w:val="28"/>
        </w:rPr>
        <w:t>B組：50-59歲組(1971年出生至1962年</w:t>
      </w:r>
    </w:p>
    <w:p w:rsidR="009677F7" w:rsidRPr="008931E3" w:rsidRDefault="009677F7" w:rsidP="00A76D02">
      <w:pPr>
        <w:tabs>
          <w:tab w:val="left" w:pos="2772"/>
          <w:tab w:val="left" w:pos="3108"/>
        </w:tabs>
        <w:spacing w:beforeLines="50" w:before="120" w:line="400" w:lineRule="exact"/>
        <w:ind w:leftChars="132" w:left="317" w:firstLineChars="1550" w:firstLine="4340"/>
        <w:rPr>
          <w:rFonts w:ascii="標楷體" w:eastAsia="標楷體" w:hAnsi="標楷體"/>
          <w:bCs/>
          <w:sz w:val="28"/>
          <w:szCs w:val="28"/>
        </w:rPr>
      </w:pPr>
      <w:r w:rsidRPr="008931E3">
        <w:rPr>
          <w:rFonts w:ascii="標楷體" w:eastAsia="標楷體" w:hAnsi="標楷體" w:hint="eastAsia"/>
          <w:bCs/>
          <w:sz w:val="28"/>
          <w:szCs w:val="28"/>
        </w:rPr>
        <w:t>12月31日前</w:t>
      </w:r>
      <w:r w:rsidRPr="008931E3">
        <w:rPr>
          <w:rFonts w:ascii="標楷體" w:eastAsia="標楷體" w:hAnsi="標楷體"/>
          <w:bCs/>
          <w:sz w:val="28"/>
          <w:szCs w:val="28"/>
        </w:rPr>
        <w:t>)</w:t>
      </w:r>
    </w:p>
    <w:p w:rsidR="009677F7" w:rsidRDefault="009677F7" w:rsidP="00A76D02">
      <w:pPr>
        <w:tabs>
          <w:tab w:val="left" w:pos="2772"/>
          <w:tab w:val="left" w:pos="3108"/>
        </w:tabs>
        <w:spacing w:beforeLines="50" w:before="120" w:line="400" w:lineRule="exact"/>
        <w:ind w:leftChars="132" w:left="317" w:firstLineChars="1250" w:firstLine="3500"/>
        <w:rPr>
          <w:rFonts w:ascii="標楷體" w:eastAsia="標楷體" w:hAnsi="標楷體"/>
          <w:bCs/>
          <w:sz w:val="28"/>
          <w:szCs w:val="28"/>
        </w:rPr>
      </w:pPr>
      <w:r w:rsidRPr="008931E3">
        <w:rPr>
          <w:rFonts w:ascii="標楷體" w:eastAsia="標楷體" w:hAnsi="標楷體" w:hint="eastAsia"/>
          <w:bCs/>
          <w:sz w:val="28"/>
          <w:szCs w:val="28"/>
        </w:rPr>
        <w:t>C組：60-69歲組(1961年出生至1952年</w:t>
      </w:r>
    </w:p>
    <w:p w:rsidR="009677F7" w:rsidRPr="008931E3" w:rsidRDefault="009677F7" w:rsidP="00A76D02">
      <w:pPr>
        <w:tabs>
          <w:tab w:val="left" w:pos="2772"/>
          <w:tab w:val="left" w:pos="3108"/>
        </w:tabs>
        <w:spacing w:beforeLines="50" w:before="120" w:line="400" w:lineRule="exact"/>
        <w:ind w:leftChars="132" w:left="317" w:firstLineChars="1550" w:firstLine="4340"/>
        <w:rPr>
          <w:rFonts w:ascii="標楷體" w:eastAsia="標楷體" w:hAnsi="標楷體"/>
          <w:bCs/>
          <w:sz w:val="28"/>
          <w:szCs w:val="28"/>
        </w:rPr>
      </w:pPr>
      <w:r w:rsidRPr="008931E3">
        <w:rPr>
          <w:rFonts w:ascii="標楷體" w:eastAsia="標楷體" w:hAnsi="標楷體" w:hint="eastAsia"/>
          <w:bCs/>
          <w:sz w:val="28"/>
          <w:szCs w:val="28"/>
        </w:rPr>
        <w:t>12月31日前</w:t>
      </w:r>
      <w:r w:rsidRPr="008931E3">
        <w:rPr>
          <w:rFonts w:ascii="標楷體" w:eastAsia="標楷體" w:hAnsi="標楷體"/>
          <w:bCs/>
          <w:sz w:val="28"/>
          <w:szCs w:val="28"/>
        </w:rPr>
        <w:t>)</w:t>
      </w:r>
    </w:p>
    <w:p w:rsidR="009677F7" w:rsidRDefault="009677F7" w:rsidP="00A76D02">
      <w:pPr>
        <w:tabs>
          <w:tab w:val="left" w:pos="2772"/>
          <w:tab w:val="left" w:pos="3108"/>
        </w:tabs>
        <w:spacing w:beforeLines="50" w:before="120" w:line="400" w:lineRule="exact"/>
        <w:ind w:leftChars="350" w:left="840" w:firstLineChars="1050" w:firstLine="2940"/>
        <w:rPr>
          <w:rFonts w:ascii="標楷體" w:eastAsia="標楷體" w:hAnsi="標楷體"/>
          <w:bCs/>
          <w:sz w:val="28"/>
          <w:szCs w:val="28"/>
        </w:rPr>
      </w:pPr>
      <w:r w:rsidRPr="008931E3">
        <w:rPr>
          <w:rFonts w:ascii="標楷體" w:eastAsia="標楷體" w:hAnsi="標楷體" w:hint="eastAsia"/>
          <w:bCs/>
          <w:sz w:val="28"/>
          <w:szCs w:val="28"/>
        </w:rPr>
        <w:t>D組：70歲以上組需於西元1951年12月</w:t>
      </w:r>
    </w:p>
    <w:p w:rsidR="009677F7" w:rsidRPr="008931E3" w:rsidRDefault="009677F7" w:rsidP="00A76D02">
      <w:pPr>
        <w:tabs>
          <w:tab w:val="left" w:pos="2772"/>
          <w:tab w:val="left" w:pos="3108"/>
        </w:tabs>
        <w:spacing w:beforeLines="50" w:before="120" w:line="400" w:lineRule="exact"/>
        <w:ind w:leftChars="350" w:left="840" w:firstLineChars="1350" w:firstLine="3780"/>
        <w:rPr>
          <w:rFonts w:ascii="標楷體" w:eastAsia="標楷體" w:hAnsi="標楷體"/>
          <w:bCs/>
          <w:sz w:val="28"/>
          <w:szCs w:val="28"/>
        </w:rPr>
      </w:pPr>
      <w:r w:rsidRPr="008931E3">
        <w:rPr>
          <w:rFonts w:ascii="標楷體" w:eastAsia="標楷體" w:hAnsi="標楷體" w:hint="eastAsia"/>
          <w:bCs/>
          <w:sz w:val="28"/>
          <w:szCs w:val="28"/>
        </w:rPr>
        <w:t>31日前出生。</w:t>
      </w:r>
    </w:p>
    <w:p w:rsidR="009677F7" w:rsidRDefault="009677F7" w:rsidP="00A76D02">
      <w:pPr>
        <w:tabs>
          <w:tab w:val="left" w:pos="2772"/>
          <w:tab w:val="left" w:pos="3108"/>
        </w:tabs>
        <w:spacing w:beforeLines="50" w:before="120" w:line="400" w:lineRule="exact"/>
        <w:rPr>
          <w:rFonts w:ascii="標楷體" w:eastAsia="標楷體" w:hAnsi="標楷體"/>
          <w:bCs/>
          <w:sz w:val="28"/>
          <w:szCs w:val="28"/>
        </w:rPr>
      </w:pPr>
      <w:r w:rsidRPr="008931E3"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>
        <w:rPr>
          <w:rFonts w:ascii="標楷體" w:eastAsia="標楷體" w:hAnsi="標楷體"/>
          <w:bCs/>
          <w:sz w:val="28"/>
          <w:szCs w:val="28"/>
        </w:rPr>
        <w:t xml:space="preserve">      (2)</w:t>
      </w:r>
      <w:r w:rsidRPr="008931E3">
        <w:rPr>
          <w:rFonts w:ascii="標楷體" w:eastAsia="標楷體" w:hAnsi="標楷體" w:hint="eastAsia"/>
          <w:bCs/>
          <w:sz w:val="28"/>
          <w:szCs w:val="28"/>
        </w:rPr>
        <w:t>長青女子組：A組：35-44歲組(1986年出生至1977年12</w:t>
      </w:r>
    </w:p>
    <w:p w:rsidR="009677F7" w:rsidRPr="008931E3" w:rsidRDefault="009677F7" w:rsidP="00A76D02">
      <w:pPr>
        <w:tabs>
          <w:tab w:val="left" w:pos="2772"/>
          <w:tab w:val="left" w:pos="3108"/>
        </w:tabs>
        <w:spacing w:beforeLines="50" w:before="120" w:line="400" w:lineRule="exact"/>
        <w:ind w:firstLineChars="1550" w:firstLine="4340"/>
        <w:rPr>
          <w:rFonts w:ascii="標楷體" w:eastAsia="標楷體" w:hAnsi="標楷體"/>
          <w:bCs/>
          <w:sz w:val="28"/>
          <w:szCs w:val="28"/>
        </w:rPr>
      </w:pPr>
      <w:r w:rsidRPr="008931E3">
        <w:rPr>
          <w:rFonts w:ascii="標楷體" w:eastAsia="標楷體" w:hAnsi="標楷體" w:hint="eastAsia"/>
          <w:bCs/>
          <w:sz w:val="28"/>
          <w:szCs w:val="28"/>
        </w:rPr>
        <w:t xml:space="preserve">月31日前) </w:t>
      </w:r>
    </w:p>
    <w:p w:rsidR="009677F7" w:rsidRDefault="009677F7" w:rsidP="00A76D02">
      <w:pPr>
        <w:tabs>
          <w:tab w:val="left" w:pos="2772"/>
          <w:tab w:val="left" w:pos="3108"/>
        </w:tabs>
        <w:spacing w:beforeLines="50" w:before="120" w:line="400" w:lineRule="exact"/>
        <w:ind w:leftChars="136" w:left="326" w:firstLineChars="1200" w:firstLine="3360"/>
        <w:rPr>
          <w:rFonts w:ascii="標楷體" w:eastAsia="標楷體" w:hAnsi="標楷體"/>
          <w:bCs/>
          <w:sz w:val="28"/>
          <w:szCs w:val="28"/>
        </w:rPr>
      </w:pPr>
      <w:r w:rsidRPr="008931E3">
        <w:rPr>
          <w:rFonts w:ascii="標楷體" w:eastAsia="標楷體" w:hAnsi="標楷體" w:hint="eastAsia"/>
          <w:bCs/>
          <w:sz w:val="28"/>
          <w:szCs w:val="28"/>
        </w:rPr>
        <w:t>B組：45-54歲組(1976年出生至1967年12</w:t>
      </w:r>
    </w:p>
    <w:p w:rsidR="009677F7" w:rsidRPr="008931E3" w:rsidRDefault="009677F7" w:rsidP="00A76D02">
      <w:pPr>
        <w:tabs>
          <w:tab w:val="left" w:pos="2772"/>
          <w:tab w:val="left" w:pos="3108"/>
        </w:tabs>
        <w:spacing w:beforeLines="50" w:before="120" w:line="400" w:lineRule="exact"/>
        <w:ind w:leftChars="136" w:left="326" w:firstLineChars="1450" w:firstLine="4060"/>
        <w:rPr>
          <w:rFonts w:ascii="標楷體" w:eastAsia="標楷體" w:hAnsi="標楷體"/>
          <w:bCs/>
          <w:sz w:val="28"/>
          <w:szCs w:val="28"/>
        </w:rPr>
      </w:pPr>
      <w:r w:rsidRPr="008931E3">
        <w:rPr>
          <w:rFonts w:ascii="標楷體" w:eastAsia="標楷體" w:hAnsi="標楷體" w:hint="eastAsia"/>
          <w:bCs/>
          <w:sz w:val="28"/>
          <w:szCs w:val="28"/>
        </w:rPr>
        <w:t>月31日前)</w:t>
      </w:r>
    </w:p>
    <w:p w:rsidR="009677F7" w:rsidRDefault="009677F7" w:rsidP="00A76D02">
      <w:pPr>
        <w:tabs>
          <w:tab w:val="left" w:pos="2772"/>
          <w:tab w:val="left" w:pos="3108"/>
        </w:tabs>
        <w:spacing w:beforeLines="50" w:before="120" w:line="400" w:lineRule="exact"/>
        <w:ind w:leftChars="136" w:left="326" w:firstLineChars="1200" w:firstLine="3360"/>
        <w:rPr>
          <w:rFonts w:ascii="標楷體" w:eastAsia="標楷體" w:hAnsi="標楷體"/>
          <w:bCs/>
          <w:sz w:val="28"/>
          <w:szCs w:val="28"/>
        </w:rPr>
      </w:pPr>
      <w:r w:rsidRPr="008931E3">
        <w:rPr>
          <w:rFonts w:ascii="標楷體" w:eastAsia="標楷體" w:hAnsi="標楷體" w:hint="eastAsia"/>
          <w:bCs/>
          <w:sz w:val="28"/>
          <w:szCs w:val="28"/>
        </w:rPr>
        <w:t>C組：55-64歲組(1966年出生至1957年12</w:t>
      </w:r>
    </w:p>
    <w:p w:rsidR="009677F7" w:rsidRPr="008931E3" w:rsidRDefault="009677F7" w:rsidP="00A76D02">
      <w:pPr>
        <w:tabs>
          <w:tab w:val="left" w:pos="2772"/>
          <w:tab w:val="left" w:pos="3108"/>
        </w:tabs>
        <w:spacing w:beforeLines="50" w:before="120" w:line="400" w:lineRule="exact"/>
        <w:ind w:leftChars="136" w:left="326" w:firstLineChars="1450" w:firstLine="4060"/>
        <w:rPr>
          <w:rFonts w:ascii="標楷體" w:eastAsia="標楷體" w:hAnsi="標楷體"/>
          <w:bCs/>
          <w:sz w:val="28"/>
          <w:szCs w:val="28"/>
        </w:rPr>
      </w:pPr>
      <w:r w:rsidRPr="008931E3">
        <w:rPr>
          <w:rFonts w:ascii="標楷體" w:eastAsia="標楷體" w:hAnsi="標楷體" w:hint="eastAsia"/>
          <w:bCs/>
          <w:sz w:val="28"/>
          <w:szCs w:val="28"/>
        </w:rPr>
        <w:t>月31日前)</w:t>
      </w:r>
    </w:p>
    <w:p w:rsidR="009677F7" w:rsidRDefault="009677F7" w:rsidP="00A76D02">
      <w:pPr>
        <w:tabs>
          <w:tab w:val="left" w:pos="2772"/>
          <w:tab w:val="left" w:pos="3108"/>
        </w:tabs>
        <w:spacing w:beforeLines="50" w:before="120" w:line="400" w:lineRule="exact"/>
        <w:ind w:leftChars="136" w:left="326" w:firstLineChars="1200" w:firstLine="3360"/>
        <w:rPr>
          <w:rFonts w:ascii="標楷體" w:eastAsia="標楷體" w:hAnsi="標楷體"/>
          <w:bCs/>
          <w:sz w:val="28"/>
          <w:szCs w:val="28"/>
        </w:rPr>
      </w:pPr>
      <w:r w:rsidRPr="008931E3">
        <w:rPr>
          <w:rFonts w:ascii="標楷體" w:eastAsia="標楷體" w:hAnsi="標楷體" w:hint="eastAsia"/>
          <w:bCs/>
          <w:sz w:val="28"/>
          <w:szCs w:val="28"/>
        </w:rPr>
        <w:t>D組：65歲以上組需於西元1956年12月</w:t>
      </w:r>
    </w:p>
    <w:p w:rsidR="009677F7" w:rsidRPr="008931E3" w:rsidRDefault="009677F7" w:rsidP="00A76D02">
      <w:pPr>
        <w:tabs>
          <w:tab w:val="left" w:pos="2772"/>
          <w:tab w:val="left" w:pos="3108"/>
        </w:tabs>
        <w:spacing w:beforeLines="50" w:before="120" w:line="400" w:lineRule="exact"/>
        <w:ind w:leftChars="136" w:left="326" w:firstLineChars="1500" w:firstLine="4200"/>
        <w:rPr>
          <w:rFonts w:ascii="標楷體" w:eastAsia="標楷體" w:hAnsi="標楷體"/>
          <w:bCs/>
          <w:sz w:val="28"/>
          <w:szCs w:val="28"/>
        </w:rPr>
      </w:pPr>
      <w:r w:rsidRPr="008931E3">
        <w:rPr>
          <w:rFonts w:ascii="標楷體" w:eastAsia="標楷體" w:hAnsi="標楷體" w:hint="eastAsia"/>
          <w:bCs/>
          <w:sz w:val="28"/>
          <w:szCs w:val="28"/>
        </w:rPr>
        <w:t>31日前出生。</w:t>
      </w:r>
    </w:p>
    <w:p w:rsidR="00BF1024" w:rsidRDefault="00BF1024" w:rsidP="003A0DE7">
      <w:pPr>
        <w:spacing w:line="276" w:lineRule="auto"/>
        <w:rPr>
          <w:rFonts w:ascii="標楷體" w:eastAsia="標楷體" w:hAnsi="標楷體"/>
          <w:sz w:val="28"/>
        </w:rPr>
      </w:pPr>
    </w:p>
    <w:p w:rsidR="00382586" w:rsidRDefault="00382586" w:rsidP="003A0DE7">
      <w:pPr>
        <w:spacing w:line="276" w:lineRule="auto"/>
        <w:rPr>
          <w:rFonts w:ascii="標楷體" w:eastAsia="標楷體" w:hAnsi="標楷體"/>
          <w:sz w:val="28"/>
        </w:rPr>
      </w:pPr>
    </w:p>
    <w:p w:rsidR="00985939" w:rsidRDefault="00B650A2" w:rsidP="003A0DE7">
      <w:pPr>
        <w:spacing w:line="276" w:lineRule="auto"/>
        <w:rPr>
          <w:rFonts w:ascii="標楷體" w:eastAsia="標楷體"/>
          <w:color w:val="000000" w:themeColor="text1"/>
        </w:rPr>
      </w:pPr>
      <w:r w:rsidRPr="008931E3">
        <w:rPr>
          <w:rFonts w:ascii="標楷體" w:eastAsia="標楷體" w:hAnsi="標楷體" w:hint="eastAsia"/>
          <w:sz w:val="28"/>
        </w:rPr>
        <w:lastRenderedPageBreak/>
        <w:t>七</w:t>
      </w:r>
      <w:r w:rsidR="00985939" w:rsidRPr="008931E3">
        <w:rPr>
          <w:rFonts w:ascii="標楷體" w:eastAsia="標楷體" w:hAnsi="標楷體" w:hint="eastAsia"/>
          <w:sz w:val="28"/>
        </w:rPr>
        <w:t>、預定賽程：</w:t>
      </w:r>
    </w:p>
    <w:p w:rsidR="0026107C" w:rsidRPr="00BC710B" w:rsidRDefault="0026107C" w:rsidP="0026107C">
      <w:pPr>
        <w:spacing w:line="276" w:lineRule="auto"/>
        <w:rPr>
          <w:rFonts w:ascii="標楷體" w:eastAsia="標楷體"/>
          <w:color w:val="000000" w:themeColor="text1"/>
        </w:rPr>
      </w:pPr>
      <w:r>
        <w:rPr>
          <w:rFonts w:ascii="標楷體" w:eastAsia="標楷體" w:hint="eastAsia"/>
          <w:color w:val="000000" w:themeColor="text1"/>
        </w:rPr>
        <w:t xml:space="preserve">     </w:t>
      </w:r>
      <w:r w:rsidRPr="00BC710B">
        <w:rPr>
          <w:rFonts w:ascii="標楷體" w:eastAsia="標楷體" w:hint="eastAsia"/>
          <w:color w:val="000000" w:themeColor="text1"/>
        </w:rPr>
        <w:t>預定賽程：每日8時</w:t>
      </w:r>
      <w:r w:rsidR="00C240E9">
        <w:rPr>
          <w:rFonts w:ascii="標楷體" w:eastAsia="標楷體"/>
          <w:color w:val="000000" w:themeColor="text1"/>
        </w:rPr>
        <w:t>0</w:t>
      </w:r>
      <w:r w:rsidRPr="00BC710B">
        <w:rPr>
          <w:rFonts w:ascii="標楷體" w:eastAsia="標楷體" w:hint="eastAsia"/>
          <w:color w:val="000000" w:themeColor="text1"/>
        </w:rPr>
        <w:t>0分檢錄，</w:t>
      </w:r>
      <w:r w:rsidR="00C240E9">
        <w:rPr>
          <w:rFonts w:ascii="標楷體" w:eastAsia="標楷體"/>
          <w:color w:val="000000" w:themeColor="text1"/>
        </w:rPr>
        <w:t>8</w:t>
      </w:r>
      <w:r w:rsidRPr="00BC710B">
        <w:rPr>
          <w:rFonts w:ascii="標楷體" w:eastAsia="標楷體" w:hint="eastAsia"/>
          <w:color w:val="000000" w:themeColor="text1"/>
        </w:rPr>
        <w:t>時</w:t>
      </w:r>
      <w:r w:rsidR="00C240E9">
        <w:rPr>
          <w:rFonts w:ascii="標楷體" w:eastAsia="標楷體"/>
          <w:color w:val="000000" w:themeColor="text1"/>
        </w:rPr>
        <w:t>3</w:t>
      </w:r>
      <w:r w:rsidRPr="00BC710B">
        <w:rPr>
          <w:rFonts w:ascii="標楷體" w:eastAsia="標楷體" w:hint="eastAsia"/>
          <w:color w:val="000000" w:themeColor="text1"/>
        </w:rPr>
        <w:t>0分準時開賽，每日比賽項目如下</w:t>
      </w:r>
    </w:p>
    <w:tbl>
      <w:tblPr>
        <w:tblW w:w="8898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3860"/>
        <w:gridCol w:w="4220"/>
      </w:tblGrid>
      <w:tr w:rsidR="00C27C41" w:rsidTr="003A0DE7">
        <w:tc>
          <w:tcPr>
            <w:tcW w:w="818" w:type="dxa"/>
          </w:tcPr>
          <w:p w:rsidR="00C27C41" w:rsidRPr="00C27C41" w:rsidRDefault="00C27C41" w:rsidP="0073740A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27C41">
              <w:rPr>
                <w:rFonts w:ascii="標楷體" w:eastAsia="標楷體" w:hAnsi="標楷體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860" w:type="dxa"/>
          </w:tcPr>
          <w:p w:rsidR="00C27C41" w:rsidRPr="00C27C41" w:rsidRDefault="00C27C41" w:rsidP="00A45ADE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27C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C27C41"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 w:rsidRPr="00C27C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C132A2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 w:rsidR="00A45ADE"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  <w:r w:rsidRPr="00C27C41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日（星期六）</w:t>
            </w:r>
          </w:p>
        </w:tc>
        <w:tc>
          <w:tcPr>
            <w:tcW w:w="4220" w:type="dxa"/>
          </w:tcPr>
          <w:p w:rsidR="00C27C41" w:rsidRPr="00C27C41" w:rsidRDefault="00C27C41" w:rsidP="00A45ADE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27C41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4月 </w:t>
            </w:r>
            <w:r w:rsidR="00C132A2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 w:rsidR="00A45ADE"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  <w:r w:rsidRPr="00C27C41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日（星期日）</w:t>
            </w:r>
          </w:p>
        </w:tc>
      </w:tr>
      <w:tr w:rsidR="00C27C41" w:rsidTr="003A0DE7">
        <w:tc>
          <w:tcPr>
            <w:tcW w:w="818" w:type="dxa"/>
            <w:vAlign w:val="center"/>
          </w:tcPr>
          <w:p w:rsidR="00C27C41" w:rsidRPr="00C27C41" w:rsidRDefault="00C27C41" w:rsidP="0073740A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27C41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3860" w:type="dxa"/>
          </w:tcPr>
          <w:p w:rsidR="00C27C41" w:rsidRPr="00C27C41" w:rsidRDefault="00C27C41" w:rsidP="0073740A">
            <w:pPr>
              <w:spacing w:before="120" w:after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27C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長青</w:t>
            </w:r>
            <w:r w:rsidRPr="00C27C41">
              <w:rPr>
                <w:rFonts w:ascii="標楷體" w:eastAsia="標楷體" w:hAnsi="標楷體"/>
                <w:color w:val="000000"/>
                <w:sz w:val="28"/>
                <w:szCs w:val="28"/>
              </w:rPr>
              <w:t>男子</w:t>
            </w:r>
            <w:r w:rsidRPr="00C27C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銳劍</w:t>
            </w:r>
            <w:r w:rsidRPr="00C27C41">
              <w:rPr>
                <w:rFonts w:ascii="標楷體" w:eastAsia="標楷體" w:hAnsi="標楷體"/>
                <w:color w:val="000000"/>
                <w:sz w:val="28"/>
                <w:szCs w:val="28"/>
              </w:rPr>
              <w:t>團體</w:t>
            </w:r>
          </w:p>
          <w:p w:rsidR="00C27C41" w:rsidRPr="00C27C41" w:rsidRDefault="00C27C41" w:rsidP="0073740A">
            <w:pPr>
              <w:spacing w:before="120" w:after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27C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長青</w:t>
            </w:r>
            <w:r w:rsidRPr="00C27C41">
              <w:rPr>
                <w:rFonts w:ascii="標楷體" w:eastAsia="標楷體" w:hAnsi="標楷體"/>
                <w:color w:val="000000"/>
                <w:sz w:val="28"/>
                <w:szCs w:val="28"/>
              </w:rPr>
              <w:t>女子</w:t>
            </w:r>
            <w:r w:rsidRPr="00C27C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鈍</w:t>
            </w:r>
            <w:r w:rsidRPr="00C27C41">
              <w:rPr>
                <w:rFonts w:ascii="標楷體" w:eastAsia="標楷體" w:hAnsi="標楷體"/>
                <w:color w:val="000000"/>
                <w:sz w:val="28"/>
                <w:szCs w:val="28"/>
              </w:rPr>
              <w:t>劍團體</w:t>
            </w:r>
          </w:p>
          <w:p w:rsidR="00C27C41" w:rsidRPr="00C27C41" w:rsidRDefault="00C27C41" w:rsidP="0073740A">
            <w:pPr>
              <w:spacing w:before="120" w:after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27C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長青女</w:t>
            </w:r>
            <w:r w:rsidRPr="00C27C41">
              <w:rPr>
                <w:rFonts w:ascii="標楷體" w:eastAsia="標楷體" w:hAnsi="標楷體"/>
                <w:color w:val="000000"/>
                <w:sz w:val="28"/>
                <w:szCs w:val="28"/>
              </w:rPr>
              <w:t>子軍刀團體</w:t>
            </w:r>
          </w:p>
          <w:p w:rsidR="00C27C41" w:rsidRDefault="00C27C41" w:rsidP="0073740A">
            <w:pPr>
              <w:spacing w:before="120" w:after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27C41">
              <w:rPr>
                <w:rFonts w:ascii="標楷體" w:eastAsia="標楷體" w:hAnsi="標楷體"/>
                <w:color w:val="000000"/>
                <w:sz w:val="28"/>
                <w:szCs w:val="28"/>
              </w:rPr>
              <w:t>國小</w:t>
            </w:r>
            <w:proofErr w:type="gramStart"/>
            <w:r w:rsidR="00D76C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高年級</w:t>
            </w:r>
            <w:r w:rsidRPr="00C27C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男銳</w:t>
            </w:r>
            <w:r w:rsidRPr="00C27C41">
              <w:rPr>
                <w:rFonts w:ascii="標楷體" w:eastAsia="標楷體" w:hAnsi="標楷體"/>
                <w:color w:val="000000"/>
                <w:sz w:val="28"/>
                <w:szCs w:val="28"/>
              </w:rPr>
              <w:t>團體</w:t>
            </w:r>
            <w:proofErr w:type="gramEnd"/>
          </w:p>
          <w:p w:rsidR="00D76C7D" w:rsidRPr="00C27C41" w:rsidRDefault="00D76C7D" w:rsidP="0073740A">
            <w:pPr>
              <w:spacing w:before="120" w:after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</w:t>
            </w:r>
            <w:r w:rsidR="003A0D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年級女鈍團體</w:t>
            </w:r>
          </w:p>
          <w:p w:rsidR="00C27C41" w:rsidRPr="00C27C41" w:rsidRDefault="00C27C41" w:rsidP="0073740A">
            <w:pPr>
              <w:spacing w:before="120" w:after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27C41">
              <w:rPr>
                <w:rFonts w:ascii="標楷體" w:eastAsia="標楷體" w:hAnsi="標楷體"/>
                <w:color w:val="000000"/>
                <w:sz w:val="28"/>
                <w:szCs w:val="28"/>
              </w:rPr>
              <w:t>國小</w:t>
            </w:r>
            <w:proofErr w:type="gramStart"/>
            <w:r w:rsidR="003A0D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</w:t>
            </w:r>
            <w:r w:rsidR="00D76C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年級</w:t>
            </w:r>
            <w:r w:rsidRPr="00C27C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</w:t>
            </w:r>
            <w:r w:rsidRPr="00C27C41">
              <w:rPr>
                <w:rFonts w:ascii="標楷體" w:eastAsia="標楷體" w:hAnsi="標楷體"/>
                <w:color w:val="000000"/>
                <w:sz w:val="28"/>
                <w:szCs w:val="28"/>
              </w:rPr>
              <w:t>軍團體</w:t>
            </w:r>
            <w:proofErr w:type="gramEnd"/>
          </w:p>
          <w:p w:rsidR="00C27C41" w:rsidRDefault="00C27C41" w:rsidP="003A0DE7">
            <w:pPr>
              <w:spacing w:before="120" w:after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27C41">
              <w:rPr>
                <w:rFonts w:ascii="標楷體" w:eastAsia="標楷體" w:hAnsi="標楷體"/>
                <w:color w:val="000000"/>
                <w:sz w:val="28"/>
                <w:szCs w:val="28"/>
              </w:rPr>
              <w:t>國小</w:t>
            </w:r>
            <w:r w:rsidR="003A0D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中年級</w:t>
            </w:r>
            <w:proofErr w:type="gramStart"/>
            <w:r w:rsidR="003A0D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男鈍</w:t>
            </w:r>
            <w:r w:rsidRPr="00C27C41">
              <w:rPr>
                <w:rFonts w:ascii="標楷體" w:eastAsia="標楷體" w:hAnsi="標楷體"/>
                <w:color w:val="000000"/>
                <w:sz w:val="28"/>
                <w:szCs w:val="28"/>
              </w:rPr>
              <w:t>團</w:t>
            </w:r>
            <w:bookmarkStart w:id="0" w:name="_GoBack"/>
            <w:bookmarkEnd w:id="0"/>
            <w:r w:rsidRPr="00C27C41">
              <w:rPr>
                <w:rFonts w:ascii="標楷體" w:eastAsia="標楷體" w:hAnsi="標楷體"/>
                <w:color w:val="000000"/>
                <w:sz w:val="28"/>
                <w:szCs w:val="28"/>
              </w:rPr>
              <w:t>體</w:t>
            </w:r>
            <w:proofErr w:type="gramEnd"/>
          </w:p>
          <w:p w:rsidR="003A0DE7" w:rsidRPr="00A76D02" w:rsidRDefault="003A0DE7" w:rsidP="003A0DE7">
            <w:pPr>
              <w:spacing w:before="120" w:after="120"/>
              <w:rPr>
                <w:rFonts w:ascii="標楷體" w:eastAsia="標楷體" w:hAnsi="標楷體"/>
                <w:color w:val="0000CC"/>
                <w:sz w:val="28"/>
                <w:szCs w:val="28"/>
              </w:rPr>
            </w:pPr>
            <w:r w:rsidRPr="00A76D02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國小中</w:t>
            </w:r>
            <w:proofErr w:type="gramStart"/>
            <w:r w:rsidRPr="00A76D02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年級女銳團體</w:t>
            </w:r>
            <w:proofErr w:type="gramEnd"/>
          </w:p>
          <w:p w:rsidR="003A0DE7" w:rsidRPr="00A76D02" w:rsidRDefault="000217B5" w:rsidP="003A0DE7">
            <w:pPr>
              <w:spacing w:before="120" w:after="120"/>
              <w:rPr>
                <w:rFonts w:ascii="標楷體" w:eastAsia="標楷體" w:hAnsi="標楷體"/>
                <w:color w:val="0000CC"/>
                <w:sz w:val="28"/>
                <w:szCs w:val="28"/>
              </w:rPr>
            </w:pPr>
            <w:r w:rsidRPr="00A76D02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國小中</w:t>
            </w:r>
            <w:proofErr w:type="gramStart"/>
            <w:r w:rsidRPr="00A76D02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年級男</w:t>
            </w:r>
            <w:r w:rsidR="003A0DE7" w:rsidRPr="00A76D02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軍團體</w:t>
            </w:r>
            <w:proofErr w:type="gramEnd"/>
          </w:p>
          <w:p w:rsidR="003A0DE7" w:rsidRPr="003A0DE7" w:rsidRDefault="003A0DE7" w:rsidP="003A0DE7">
            <w:pPr>
              <w:spacing w:before="120" w:after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國小低年級男女混合銳劍團體</w:t>
            </w:r>
          </w:p>
        </w:tc>
        <w:tc>
          <w:tcPr>
            <w:tcW w:w="4220" w:type="dxa"/>
          </w:tcPr>
          <w:p w:rsidR="00C27C41" w:rsidRPr="00C27C41" w:rsidRDefault="00C27C41" w:rsidP="0073740A">
            <w:pPr>
              <w:spacing w:before="120" w:after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27C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長青</w:t>
            </w:r>
            <w:r w:rsidRPr="00C27C41">
              <w:rPr>
                <w:rFonts w:ascii="標楷體" w:eastAsia="標楷體" w:hAnsi="標楷體"/>
                <w:color w:val="000000"/>
                <w:sz w:val="28"/>
                <w:szCs w:val="28"/>
              </w:rPr>
              <w:t>男子</w:t>
            </w:r>
            <w:r w:rsidRPr="00C27C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鈍</w:t>
            </w:r>
            <w:r w:rsidRPr="00C27C41">
              <w:rPr>
                <w:rFonts w:ascii="標楷體" w:eastAsia="標楷體" w:hAnsi="標楷體"/>
                <w:color w:val="000000"/>
                <w:sz w:val="28"/>
                <w:szCs w:val="28"/>
              </w:rPr>
              <w:t>劍團體</w:t>
            </w:r>
          </w:p>
          <w:p w:rsidR="00C27C41" w:rsidRPr="00C27C41" w:rsidRDefault="00C27C41" w:rsidP="0073740A">
            <w:pPr>
              <w:spacing w:before="120" w:after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27C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長青</w:t>
            </w:r>
            <w:r w:rsidRPr="00C27C41">
              <w:rPr>
                <w:rFonts w:ascii="標楷體" w:eastAsia="標楷體" w:hAnsi="標楷體"/>
                <w:color w:val="000000"/>
                <w:sz w:val="28"/>
                <w:szCs w:val="28"/>
              </w:rPr>
              <w:t>女子</w:t>
            </w:r>
            <w:r w:rsidRPr="00C27C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銳</w:t>
            </w:r>
            <w:r w:rsidRPr="00C27C41">
              <w:rPr>
                <w:rFonts w:ascii="標楷體" w:eastAsia="標楷體" w:hAnsi="標楷體"/>
                <w:color w:val="000000"/>
                <w:sz w:val="28"/>
                <w:szCs w:val="28"/>
              </w:rPr>
              <w:t>劍團體</w:t>
            </w:r>
          </w:p>
          <w:p w:rsidR="00C27C41" w:rsidRPr="00C27C41" w:rsidRDefault="00C27C41" w:rsidP="0073740A">
            <w:pPr>
              <w:spacing w:before="120" w:after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27C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長青男</w:t>
            </w:r>
            <w:r w:rsidRPr="00C27C41">
              <w:rPr>
                <w:rFonts w:ascii="標楷體" w:eastAsia="標楷體" w:hAnsi="標楷體"/>
                <w:color w:val="000000"/>
                <w:sz w:val="28"/>
                <w:szCs w:val="28"/>
              </w:rPr>
              <w:t>子軍刀團體</w:t>
            </w:r>
          </w:p>
          <w:p w:rsidR="00C27C41" w:rsidRDefault="00C27C41" w:rsidP="0073740A">
            <w:pPr>
              <w:spacing w:before="120" w:after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27C41">
              <w:rPr>
                <w:rFonts w:ascii="標楷體" w:eastAsia="標楷體" w:hAnsi="標楷體"/>
                <w:color w:val="000000"/>
                <w:sz w:val="28"/>
                <w:szCs w:val="28"/>
              </w:rPr>
              <w:t>國小</w:t>
            </w:r>
            <w:r w:rsidR="003A0D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高年級</w:t>
            </w:r>
            <w:proofErr w:type="gramStart"/>
            <w:r w:rsidRPr="00C27C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男鈍</w:t>
            </w:r>
            <w:r w:rsidRPr="00C27C41">
              <w:rPr>
                <w:rFonts w:ascii="標楷體" w:eastAsia="標楷體" w:hAnsi="標楷體"/>
                <w:color w:val="000000"/>
                <w:sz w:val="28"/>
                <w:szCs w:val="28"/>
              </w:rPr>
              <w:t>團體</w:t>
            </w:r>
            <w:proofErr w:type="gramEnd"/>
          </w:p>
          <w:p w:rsidR="003A0DE7" w:rsidRDefault="003A0DE7" w:rsidP="0073740A">
            <w:pPr>
              <w:spacing w:before="120" w:after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高年級女銳團體</w:t>
            </w:r>
            <w:proofErr w:type="gramEnd"/>
          </w:p>
          <w:p w:rsidR="003A0DE7" w:rsidRPr="00C27C41" w:rsidRDefault="003A0DE7" w:rsidP="0073740A">
            <w:pPr>
              <w:spacing w:before="120" w:after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高年級女軍團體</w:t>
            </w:r>
            <w:proofErr w:type="gramEnd"/>
          </w:p>
          <w:p w:rsidR="00C27C41" w:rsidRDefault="00C27C41" w:rsidP="00C27C41">
            <w:pPr>
              <w:spacing w:before="120" w:after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27C41">
              <w:rPr>
                <w:rFonts w:ascii="標楷體" w:eastAsia="標楷體" w:hAnsi="標楷體"/>
                <w:color w:val="000000"/>
                <w:sz w:val="28"/>
                <w:szCs w:val="28"/>
              </w:rPr>
              <w:t>國小</w:t>
            </w:r>
            <w:r w:rsidR="003A0D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</w:t>
            </w:r>
            <w:proofErr w:type="gramStart"/>
            <w:r w:rsidR="003A0D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年級男銳</w:t>
            </w:r>
            <w:r w:rsidRPr="00C27C41">
              <w:rPr>
                <w:rFonts w:ascii="標楷體" w:eastAsia="標楷體" w:hAnsi="標楷體"/>
                <w:color w:val="000000"/>
                <w:sz w:val="28"/>
                <w:szCs w:val="28"/>
              </w:rPr>
              <w:t>團體</w:t>
            </w:r>
            <w:proofErr w:type="gramEnd"/>
          </w:p>
          <w:p w:rsidR="003A0DE7" w:rsidRPr="00A76D02" w:rsidRDefault="003A0DE7" w:rsidP="00C27C41">
            <w:pPr>
              <w:spacing w:before="120" w:after="120"/>
              <w:rPr>
                <w:rFonts w:ascii="標楷體" w:eastAsia="標楷體" w:hAnsi="標楷體"/>
                <w:color w:val="0000CC"/>
                <w:sz w:val="28"/>
                <w:szCs w:val="28"/>
              </w:rPr>
            </w:pPr>
            <w:r w:rsidRPr="00A76D02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國小中年級女鈍團體</w:t>
            </w:r>
          </w:p>
          <w:p w:rsidR="003A0DE7" w:rsidRPr="00A76D02" w:rsidRDefault="003A0DE7" w:rsidP="00C27C41">
            <w:pPr>
              <w:spacing w:before="120" w:after="120"/>
              <w:rPr>
                <w:rFonts w:ascii="標楷體" w:eastAsia="標楷體" w:hAnsi="標楷體"/>
                <w:color w:val="0000CC"/>
                <w:sz w:val="28"/>
                <w:szCs w:val="28"/>
              </w:rPr>
            </w:pPr>
            <w:r w:rsidRPr="00A76D02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國小中</w:t>
            </w:r>
            <w:proofErr w:type="gramStart"/>
            <w:r w:rsidRPr="00A76D02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年級女軍團體</w:t>
            </w:r>
            <w:proofErr w:type="gramEnd"/>
          </w:p>
          <w:p w:rsidR="00C27C41" w:rsidRDefault="00C27C41" w:rsidP="00C27C41">
            <w:pPr>
              <w:spacing w:before="120" w:after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27C41">
              <w:rPr>
                <w:rFonts w:ascii="標楷體" w:eastAsia="標楷體" w:hAnsi="標楷體"/>
                <w:color w:val="000000"/>
                <w:sz w:val="28"/>
                <w:szCs w:val="28"/>
              </w:rPr>
              <w:t>國小</w:t>
            </w:r>
            <w:r w:rsidR="003A0D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低年級男女混合鈍劍</w:t>
            </w:r>
            <w:r w:rsidRPr="00C27C41">
              <w:rPr>
                <w:rFonts w:ascii="標楷體" w:eastAsia="標楷體" w:hAnsi="標楷體"/>
                <w:color w:val="000000"/>
                <w:sz w:val="28"/>
                <w:szCs w:val="28"/>
              </w:rPr>
              <w:t>團體</w:t>
            </w:r>
          </w:p>
          <w:p w:rsidR="00C27C41" w:rsidRPr="00C27C41" w:rsidRDefault="003A0DE7" w:rsidP="003A0DE7">
            <w:pPr>
              <w:spacing w:before="120" w:after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國小低年級男女混合軍刀團體</w:t>
            </w:r>
          </w:p>
        </w:tc>
      </w:tr>
      <w:tr w:rsidR="00C27C41" w:rsidTr="00353BE3">
        <w:trPr>
          <w:trHeight w:val="513"/>
        </w:trPr>
        <w:tc>
          <w:tcPr>
            <w:tcW w:w="818" w:type="dxa"/>
            <w:vAlign w:val="center"/>
          </w:tcPr>
          <w:p w:rsidR="00C27C41" w:rsidRPr="00C27C41" w:rsidRDefault="00C27C41" w:rsidP="0073740A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27C41">
              <w:rPr>
                <w:rFonts w:ascii="標楷體" w:eastAsia="標楷體" w:hAnsi="標楷體"/>
                <w:color w:val="000000"/>
                <w:sz w:val="28"/>
                <w:szCs w:val="28"/>
              </w:rPr>
              <w:t>附註</w:t>
            </w:r>
          </w:p>
        </w:tc>
        <w:tc>
          <w:tcPr>
            <w:tcW w:w="8080" w:type="dxa"/>
            <w:gridSpan w:val="2"/>
          </w:tcPr>
          <w:p w:rsidR="00C27C41" w:rsidRPr="00C27C41" w:rsidRDefault="00C27C41" w:rsidP="0073740A">
            <w:pPr>
              <w:spacing w:before="120" w:after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27C41">
              <w:rPr>
                <w:rFonts w:ascii="標楷體" w:eastAsia="標楷體" w:hAnsi="標楷體"/>
                <w:color w:val="000000"/>
                <w:sz w:val="28"/>
                <w:szCs w:val="28"/>
              </w:rPr>
              <w:t>單項</w:t>
            </w:r>
            <w:r w:rsidR="000075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團體</w:t>
            </w:r>
            <w:r w:rsidRPr="00C27C41">
              <w:rPr>
                <w:rFonts w:ascii="標楷體" w:eastAsia="標楷體" w:hAnsi="標楷體"/>
                <w:color w:val="000000"/>
                <w:sz w:val="28"/>
                <w:szCs w:val="28"/>
              </w:rPr>
              <w:t>隊伍數如</w:t>
            </w:r>
            <w:r w:rsidR="000075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  <w:r w:rsidRPr="00C27C41">
              <w:rPr>
                <w:rFonts w:ascii="標楷體" w:eastAsia="標楷體" w:hAnsi="標楷體"/>
                <w:color w:val="000000"/>
                <w:sz w:val="28"/>
                <w:szCs w:val="28"/>
              </w:rPr>
              <w:t>超過4隊將不</w:t>
            </w:r>
            <w:r w:rsidR="000075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予以開</w:t>
            </w:r>
            <w:r w:rsidRPr="00C27C41">
              <w:rPr>
                <w:rFonts w:ascii="標楷體" w:eastAsia="標楷體" w:hAnsi="標楷體"/>
                <w:color w:val="000000"/>
                <w:sz w:val="28"/>
                <w:szCs w:val="28"/>
              </w:rPr>
              <w:t>賽。</w:t>
            </w:r>
          </w:p>
        </w:tc>
      </w:tr>
    </w:tbl>
    <w:p w:rsidR="00985939" w:rsidRPr="000D07C4" w:rsidRDefault="00B650A2" w:rsidP="00985939">
      <w:pPr>
        <w:spacing w:line="276" w:lineRule="auto"/>
        <w:rPr>
          <w:rFonts w:ascii="標楷體" w:eastAsia="標楷體" w:hAnsi="標楷體"/>
          <w:color w:val="FF0000"/>
          <w:sz w:val="28"/>
          <w:szCs w:val="28"/>
        </w:rPr>
      </w:pPr>
      <w:r w:rsidRPr="000D07C4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="00985939" w:rsidRPr="000D07C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985939" w:rsidRPr="000D07C4">
        <w:rPr>
          <w:rFonts w:ascii="標楷體" w:eastAsia="標楷體" w:hAnsi="標楷體" w:hint="eastAsia"/>
          <w:color w:val="FF0000"/>
          <w:sz w:val="28"/>
          <w:szCs w:val="28"/>
        </w:rPr>
        <w:t>報名</w:t>
      </w:r>
      <w:r w:rsidR="00B45D1C">
        <w:rPr>
          <w:rFonts w:ascii="標楷體" w:eastAsia="標楷體" w:hAnsi="標楷體" w:hint="eastAsia"/>
          <w:color w:val="FF0000"/>
          <w:sz w:val="28"/>
          <w:szCs w:val="28"/>
        </w:rPr>
        <w:t>費</w:t>
      </w:r>
      <w:r w:rsidR="00985939" w:rsidRPr="000D07C4">
        <w:rPr>
          <w:rFonts w:ascii="標楷體" w:eastAsia="標楷體" w:hAnsi="標楷體" w:hint="eastAsia"/>
          <w:color w:val="FF0000"/>
          <w:sz w:val="28"/>
          <w:szCs w:val="28"/>
        </w:rPr>
        <w:t>：</w:t>
      </w:r>
    </w:p>
    <w:p w:rsidR="000D07C4" w:rsidRPr="000D07C4" w:rsidRDefault="00B45D1C" w:rsidP="00A76D02">
      <w:pPr>
        <w:snapToGrid w:val="0"/>
        <w:spacing w:beforeLines="50" w:before="120" w:afterLines="50" w:after="120" w:line="360" w:lineRule="exact"/>
        <w:ind w:firstLineChars="200" w:firstLine="561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（</w:t>
      </w:r>
      <w:r w:rsidR="000D07C4" w:rsidRPr="000D07C4">
        <w:rPr>
          <w:rFonts w:ascii="標楷體" w:eastAsia="標楷體" w:hAnsi="標楷體" w:hint="eastAsia"/>
          <w:b/>
          <w:sz w:val="28"/>
          <w:szCs w:val="28"/>
        </w:rPr>
        <w:t>一</w:t>
      </w:r>
      <w:r>
        <w:rPr>
          <w:rFonts w:ascii="標楷體" w:eastAsia="標楷體" w:hAnsi="標楷體" w:hint="eastAsia"/>
          <w:b/>
          <w:sz w:val="28"/>
          <w:szCs w:val="28"/>
        </w:rPr>
        <w:t>）</w:t>
      </w:r>
      <w:r w:rsidR="000D07C4" w:rsidRPr="000D07C4">
        <w:rPr>
          <w:rFonts w:ascii="標楷體" w:eastAsia="標楷體" w:hAnsi="標楷體" w:hint="eastAsia"/>
          <w:b/>
          <w:sz w:val="28"/>
          <w:szCs w:val="28"/>
        </w:rPr>
        <w:t>團體</w:t>
      </w:r>
      <w:r>
        <w:rPr>
          <w:rFonts w:ascii="標楷體" w:eastAsia="標楷體" w:hAnsi="標楷體" w:hint="eastAsia"/>
          <w:b/>
          <w:sz w:val="28"/>
          <w:szCs w:val="28"/>
        </w:rPr>
        <w:t>賽每隊每項</w:t>
      </w:r>
      <w:r w:rsidR="000D07C4" w:rsidRPr="000D07C4">
        <w:rPr>
          <w:rFonts w:ascii="標楷體" w:eastAsia="標楷體" w:hAnsi="標楷體" w:hint="eastAsia"/>
          <w:sz w:val="28"/>
          <w:szCs w:val="28"/>
        </w:rPr>
        <w:t>新台幣2000元整</w:t>
      </w:r>
    </w:p>
    <w:p w:rsidR="00B45D1C" w:rsidRDefault="00B45D1C" w:rsidP="00A76D02">
      <w:pPr>
        <w:tabs>
          <w:tab w:val="left" w:pos="3514"/>
        </w:tabs>
        <w:spacing w:beforeLines="50" w:before="120" w:line="40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89686A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B45D1C">
        <w:rPr>
          <w:rFonts w:ascii="標楷體" w:eastAsia="標楷體" w:hAnsi="標楷體" w:cs="Times New Roman" w:hint="eastAsia"/>
          <w:sz w:val="28"/>
          <w:szCs w:val="28"/>
        </w:rPr>
        <w:t>經報名後(除天災等不可抗拒因素之外)不得以任何理由要求退</w:t>
      </w:r>
    </w:p>
    <w:p w:rsidR="00B45D1C" w:rsidRDefault="00B45D1C" w:rsidP="00A76D02">
      <w:pPr>
        <w:tabs>
          <w:tab w:val="left" w:pos="3514"/>
        </w:tabs>
        <w:spacing w:beforeLines="50" w:before="120" w:line="400" w:lineRule="exact"/>
        <w:ind w:firstLineChars="500" w:firstLine="1400"/>
        <w:rPr>
          <w:rFonts w:ascii="標楷體" w:eastAsia="標楷體" w:hAnsi="標楷體" w:cs="Times New Roman"/>
          <w:sz w:val="28"/>
          <w:szCs w:val="28"/>
        </w:rPr>
      </w:pPr>
      <w:r w:rsidRPr="00B45D1C">
        <w:rPr>
          <w:rFonts w:ascii="標楷體" w:eastAsia="標楷體" w:hAnsi="標楷體" w:cs="Times New Roman" w:hint="eastAsia"/>
          <w:sz w:val="28"/>
          <w:szCs w:val="28"/>
        </w:rPr>
        <w:t>費。已報名者若因重大事由無法出賽，須事先以書面通知大</w:t>
      </w:r>
    </w:p>
    <w:p w:rsidR="00B45D1C" w:rsidRDefault="00B45D1C" w:rsidP="00A76D02">
      <w:pPr>
        <w:tabs>
          <w:tab w:val="left" w:pos="3514"/>
        </w:tabs>
        <w:spacing w:beforeLines="50" w:before="120" w:line="400" w:lineRule="exact"/>
        <w:ind w:firstLineChars="500" w:firstLine="1400"/>
        <w:rPr>
          <w:rFonts w:ascii="標楷體" w:eastAsia="標楷體" w:hAnsi="標楷體" w:cs="Times New Roman"/>
          <w:sz w:val="28"/>
          <w:szCs w:val="28"/>
        </w:rPr>
      </w:pPr>
      <w:r w:rsidRPr="00B45D1C">
        <w:rPr>
          <w:rFonts w:ascii="標楷體" w:eastAsia="標楷體" w:hAnsi="標楷體" w:cs="Times New Roman" w:hint="eastAsia"/>
          <w:sz w:val="28"/>
          <w:szCs w:val="28"/>
        </w:rPr>
        <w:t>會，不得無故放棄比賽。</w:t>
      </w:r>
    </w:p>
    <w:p w:rsidR="00B45D1C" w:rsidRDefault="00B45D1C" w:rsidP="00A76D02">
      <w:pPr>
        <w:tabs>
          <w:tab w:val="left" w:pos="3514"/>
        </w:tabs>
        <w:spacing w:beforeLines="50" w:before="12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 xml:space="preserve">    （</w:t>
      </w:r>
      <w:r w:rsidR="0089686A">
        <w:rPr>
          <w:rFonts w:ascii="標楷體" w:eastAsia="標楷體" w:hAnsi="標楷體" w:cs="Times New Roman" w:hint="eastAsia"/>
          <w:sz w:val="28"/>
          <w:szCs w:val="28"/>
        </w:rPr>
        <w:t>三</w:t>
      </w:r>
      <w:r>
        <w:rPr>
          <w:rFonts w:ascii="標楷體" w:eastAsia="標楷體" w:hAnsi="標楷體" w:cs="Times New Roman"/>
          <w:sz w:val="28"/>
          <w:szCs w:val="28"/>
        </w:rPr>
        <w:t>）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報名費</w:t>
      </w:r>
      <w:r w:rsidRPr="000D07C4">
        <w:rPr>
          <w:rFonts w:ascii="標楷體" w:eastAsia="標楷體" w:hAnsi="標楷體" w:hint="eastAsia"/>
          <w:color w:val="000000"/>
          <w:sz w:val="28"/>
          <w:szCs w:val="28"/>
        </w:rPr>
        <w:t>含當天</w:t>
      </w:r>
      <w:proofErr w:type="gramEnd"/>
      <w:r w:rsidRPr="000D07C4">
        <w:rPr>
          <w:rFonts w:ascii="標楷體" w:eastAsia="標楷體" w:hAnsi="標楷體" w:hint="eastAsia"/>
          <w:color w:val="000000"/>
          <w:sz w:val="28"/>
          <w:szCs w:val="28"/>
        </w:rPr>
        <w:t>比賽保險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10F8C" w:rsidRDefault="00B10F8C" w:rsidP="00A76D02">
      <w:pPr>
        <w:tabs>
          <w:tab w:val="left" w:pos="3514"/>
        </w:tabs>
        <w:spacing w:beforeLines="50" w:before="12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（</w:t>
      </w:r>
      <w:r w:rsidR="0089686A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B45D1C">
        <w:rPr>
          <w:rFonts w:ascii="標楷體" w:eastAsia="標楷體" w:hAnsi="標楷體" w:hint="eastAsia"/>
          <w:color w:val="000000"/>
          <w:sz w:val="28"/>
          <w:szCs w:val="28"/>
        </w:rPr>
        <w:t>報名費請於比賽當天至大會現場繳交，繳費收據</w:t>
      </w:r>
      <w:r>
        <w:rPr>
          <w:rFonts w:ascii="標楷體" w:eastAsia="標楷體" w:hAnsi="標楷體" w:hint="eastAsia"/>
          <w:color w:val="000000"/>
          <w:sz w:val="28"/>
          <w:szCs w:val="28"/>
        </w:rPr>
        <w:t>將</w:t>
      </w:r>
      <w:r w:rsidRPr="00B45D1C">
        <w:rPr>
          <w:rFonts w:ascii="標楷體" w:eastAsia="標楷體" w:hAnsi="標楷體" w:hint="eastAsia"/>
          <w:color w:val="000000"/>
          <w:sz w:val="28"/>
          <w:szCs w:val="28"/>
        </w:rPr>
        <w:t>開立二聯式</w:t>
      </w:r>
    </w:p>
    <w:p w:rsidR="00B10F8C" w:rsidRDefault="00B10F8C" w:rsidP="00A76D02">
      <w:pPr>
        <w:tabs>
          <w:tab w:val="left" w:pos="3514"/>
        </w:tabs>
        <w:spacing w:beforeLines="50" w:before="120" w:line="400" w:lineRule="exac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  <w:r w:rsidRPr="00B45D1C">
        <w:rPr>
          <w:rFonts w:ascii="標楷體" w:eastAsia="標楷體" w:hAnsi="標楷體" w:hint="eastAsia"/>
          <w:color w:val="000000"/>
          <w:sz w:val="28"/>
          <w:szCs w:val="28"/>
        </w:rPr>
        <w:t>發票，並於比賽當天交付予各單位。</w:t>
      </w:r>
    </w:p>
    <w:p w:rsidR="009E62A4" w:rsidRDefault="009E62A4" w:rsidP="00A76D02">
      <w:pPr>
        <w:spacing w:beforeLines="50" w:before="120"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E62A4">
        <w:rPr>
          <w:rFonts w:ascii="標楷體" w:eastAsia="標楷體" w:hAnsi="標楷體"/>
          <w:color w:val="000000"/>
          <w:sz w:val="28"/>
          <w:szCs w:val="28"/>
        </w:rPr>
        <w:t>（</w:t>
      </w:r>
      <w:r w:rsidR="0089686A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9E62A4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9E62A4">
        <w:rPr>
          <w:rFonts w:ascii="標楷體" w:eastAsia="標楷體" w:hAnsi="標楷體" w:hint="eastAsia"/>
          <w:sz w:val="28"/>
          <w:szCs w:val="28"/>
        </w:rPr>
        <w:t>經報名後(除天災等不可抗拒因素之外)不得以任何理由拒繳報</w:t>
      </w:r>
    </w:p>
    <w:p w:rsidR="009E62A4" w:rsidRDefault="009E62A4" w:rsidP="00A76D02">
      <w:pPr>
        <w:spacing w:beforeLines="50" w:before="120" w:line="4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9E62A4">
        <w:rPr>
          <w:rFonts w:ascii="標楷體" w:eastAsia="標楷體" w:hAnsi="標楷體" w:hint="eastAsia"/>
          <w:sz w:val="28"/>
          <w:szCs w:val="28"/>
        </w:rPr>
        <w:t>名費及要求退費，未完成繳交報名費者由承辦單位呈報中華民</w:t>
      </w:r>
    </w:p>
    <w:p w:rsidR="009E62A4" w:rsidRDefault="009E62A4" w:rsidP="00A76D02">
      <w:pPr>
        <w:spacing w:beforeLines="50" w:before="120" w:line="4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9E62A4">
        <w:rPr>
          <w:rFonts w:ascii="標楷體" w:eastAsia="標楷體" w:hAnsi="標楷體" w:hint="eastAsia"/>
          <w:sz w:val="28"/>
          <w:szCs w:val="28"/>
        </w:rPr>
        <w:t>國擊劍協會依FIE規則O.86之精神罰款新台幣1000.-，罰金</w:t>
      </w:r>
    </w:p>
    <w:p w:rsidR="009E62A4" w:rsidRDefault="009E62A4" w:rsidP="00A76D02">
      <w:pPr>
        <w:spacing w:beforeLines="50" w:before="120" w:line="4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9E62A4">
        <w:rPr>
          <w:rFonts w:ascii="標楷體" w:eastAsia="標楷體" w:hAnsi="標楷體" w:hint="eastAsia"/>
          <w:sz w:val="28"/>
          <w:szCs w:val="28"/>
        </w:rPr>
        <w:t>未</w:t>
      </w:r>
      <w:proofErr w:type="gramStart"/>
      <w:r w:rsidRPr="009E62A4">
        <w:rPr>
          <w:rFonts w:ascii="標楷體" w:eastAsia="標楷體" w:hAnsi="標楷體" w:hint="eastAsia"/>
          <w:sz w:val="28"/>
          <w:szCs w:val="28"/>
        </w:rPr>
        <w:t>繳清前該</w:t>
      </w:r>
      <w:proofErr w:type="gramEnd"/>
      <w:r w:rsidRPr="009E62A4">
        <w:rPr>
          <w:rFonts w:ascii="標楷體" w:eastAsia="標楷體" w:hAnsi="標楷體" w:hint="eastAsia"/>
          <w:sz w:val="28"/>
          <w:szCs w:val="28"/>
        </w:rPr>
        <w:t>單位不得報名本</w:t>
      </w:r>
      <w:r>
        <w:rPr>
          <w:rFonts w:ascii="標楷體" w:eastAsia="標楷體" w:hAnsi="標楷體" w:hint="eastAsia"/>
          <w:sz w:val="28"/>
          <w:szCs w:val="28"/>
        </w:rPr>
        <w:t>公司</w:t>
      </w:r>
      <w:r w:rsidRPr="009E62A4">
        <w:rPr>
          <w:rFonts w:ascii="標楷體" w:eastAsia="標楷體" w:hAnsi="標楷體" w:hint="eastAsia"/>
          <w:sz w:val="28"/>
          <w:szCs w:val="28"/>
        </w:rPr>
        <w:t>主(協、承)辦之各項賽事，並</w:t>
      </w:r>
    </w:p>
    <w:p w:rsidR="009E62A4" w:rsidRDefault="009E62A4" w:rsidP="00A76D02">
      <w:pPr>
        <w:spacing w:beforeLines="50" w:before="120" w:line="4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9E62A4">
        <w:rPr>
          <w:rFonts w:ascii="標楷體" w:eastAsia="標楷體" w:hAnsi="標楷體" w:hint="eastAsia"/>
          <w:sz w:val="28"/>
          <w:szCs w:val="28"/>
        </w:rPr>
        <w:lastRenderedPageBreak/>
        <w:t>請</w:t>
      </w:r>
      <w:r>
        <w:rPr>
          <w:rFonts w:ascii="標楷體" w:eastAsia="標楷體" w:hAnsi="標楷體" w:hint="eastAsia"/>
          <w:sz w:val="28"/>
          <w:szCs w:val="28"/>
        </w:rPr>
        <w:t>中華民國</w:t>
      </w:r>
      <w:r w:rsidRPr="009E62A4">
        <w:rPr>
          <w:rFonts w:ascii="標楷體" w:eastAsia="標楷體" w:hAnsi="標楷體" w:hint="eastAsia"/>
          <w:sz w:val="28"/>
          <w:szCs w:val="28"/>
        </w:rPr>
        <w:t>擊劍協會公告於</w:t>
      </w:r>
      <w:proofErr w:type="gramStart"/>
      <w:r w:rsidRPr="009E62A4">
        <w:rPr>
          <w:rFonts w:ascii="標楷體" w:eastAsia="標楷體" w:hAnsi="標楷體" w:hint="eastAsia"/>
          <w:sz w:val="28"/>
          <w:szCs w:val="28"/>
        </w:rPr>
        <w:t>協會</w:t>
      </w:r>
      <w:r>
        <w:rPr>
          <w:rFonts w:ascii="標楷體" w:eastAsia="標楷體" w:hAnsi="標楷體" w:hint="eastAsia"/>
          <w:sz w:val="28"/>
          <w:szCs w:val="28"/>
        </w:rPr>
        <w:t>官</w:t>
      </w:r>
      <w:r w:rsidRPr="009E62A4">
        <w:rPr>
          <w:rFonts w:ascii="標楷體" w:eastAsia="標楷體" w:hAnsi="標楷體" w:hint="eastAsia"/>
          <w:sz w:val="28"/>
          <w:szCs w:val="28"/>
        </w:rPr>
        <w:t>網</w:t>
      </w:r>
      <w:proofErr w:type="gramEnd"/>
      <w:r w:rsidRPr="009E62A4">
        <w:rPr>
          <w:rFonts w:ascii="標楷體" w:eastAsia="標楷體" w:hAnsi="標楷體" w:hint="eastAsia"/>
          <w:sz w:val="28"/>
          <w:szCs w:val="28"/>
        </w:rPr>
        <w:t>。</w:t>
      </w:r>
    </w:p>
    <w:p w:rsidR="009E62A4" w:rsidRDefault="009E62A4" w:rsidP="00A76D02">
      <w:pPr>
        <w:spacing w:beforeLines="50" w:before="12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（</w:t>
      </w:r>
      <w:r w:rsidR="0089686A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/>
          <w:sz w:val="28"/>
          <w:szCs w:val="28"/>
        </w:rPr>
        <w:t>）</w:t>
      </w:r>
      <w:r w:rsidRPr="00FE3663">
        <w:rPr>
          <w:rFonts w:ascii="標楷體" w:eastAsia="標楷體" w:hAnsi="標楷體" w:hint="eastAsia"/>
          <w:sz w:val="28"/>
          <w:szCs w:val="28"/>
        </w:rPr>
        <w:t>報名截止日期後至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FE366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4</w:t>
      </w:r>
      <w:r w:rsidRPr="00FE3663">
        <w:rPr>
          <w:rFonts w:ascii="標楷體" w:eastAsia="標楷體" w:hAnsi="標楷體" w:hint="eastAsia"/>
          <w:sz w:val="28"/>
          <w:szCs w:val="28"/>
        </w:rPr>
        <w:t>月</w:t>
      </w:r>
      <w:r w:rsidR="00A45ADE">
        <w:rPr>
          <w:rFonts w:ascii="標楷體" w:eastAsia="標楷體" w:hAnsi="標楷體" w:hint="eastAsia"/>
          <w:sz w:val="28"/>
          <w:szCs w:val="28"/>
        </w:rPr>
        <w:t>15</w:t>
      </w:r>
      <w:r w:rsidRPr="00FE3663">
        <w:rPr>
          <w:rFonts w:ascii="標楷體" w:eastAsia="標楷體" w:hAnsi="標楷體" w:hint="eastAsia"/>
          <w:sz w:val="28"/>
          <w:szCs w:val="28"/>
        </w:rPr>
        <w:t>日期間修改報名資料需付2</w:t>
      </w:r>
    </w:p>
    <w:p w:rsidR="009E62A4" w:rsidRDefault="009E62A4" w:rsidP="00A76D02">
      <w:pPr>
        <w:spacing w:beforeLines="50" w:before="120" w:line="400" w:lineRule="exac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  <w:r w:rsidRPr="00FE3663">
        <w:rPr>
          <w:rFonts w:ascii="標楷體" w:eastAsia="標楷體" w:hAnsi="標楷體" w:hint="eastAsia"/>
          <w:sz w:val="28"/>
          <w:szCs w:val="28"/>
        </w:rPr>
        <w:t>倍報名費、增加報名者需付3倍報名費。</w:t>
      </w:r>
    </w:p>
    <w:p w:rsidR="00D062B4" w:rsidRDefault="00B650A2" w:rsidP="00A76D02">
      <w:pPr>
        <w:snapToGrid w:val="0"/>
        <w:spacing w:beforeLines="50" w:before="120" w:afterLines="50" w:after="12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九、</w:t>
      </w:r>
      <w:r w:rsidR="00B721AD">
        <w:rPr>
          <w:rFonts w:ascii="標楷體" w:eastAsia="標楷體" w:hAnsi="標楷體" w:hint="eastAsia"/>
          <w:color w:val="000000"/>
          <w:sz w:val="28"/>
        </w:rPr>
        <w:t>報名</w:t>
      </w:r>
      <w:r w:rsidR="00D062B4">
        <w:rPr>
          <w:rFonts w:ascii="標楷體" w:eastAsia="標楷體" w:hAnsi="標楷體" w:hint="eastAsia"/>
          <w:color w:val="000000"/>
          <w:sz w:val="28"/>
        </w:rPr>
        <w:t>日期</w:t>
      </w:r>
      <w:r w:rsidR="00B721AD">
        <w:rPr>
          <w:rFonts w:ascii="標楷體" w:eastAsia="標楷體" w:hAnsi="標楷體" w:hint="eastAsia"/>
          <w:color w:val="000000"/>
          <w:sz w:val="28"/>
        </w:rPr>
        <w:t>：</w:t>
      </w:r>
      <w:r w:rsidR="00B721AD" w:rsidRPr="00B45D1C">
        <w:rPr>
          <w:rFonts w:ascii="標楷體" w:eastAsia="標楷體" w:hAnsi="標楷體" w:hint="eastAsia"/>
          <w:color w:val="FF0000"/>
          <w:sz w:val="28"/>
          <w:szCs w:val="28"/>
        </w:rPr>
        <w:t>即日起至1</w:t>
      </w:r>
      <w:r w:rsidR="00985939" w:rsidRPr="00B45D1C">
        <w:rPr>
          <w:rFonts w:ascii="標楷體" w:eastAsia="標楷體" w:hAnsi="標楷體"/>
          <w:color w:val="FF0000"/>
          <w:sz w:val="28"/>
          <w:szCs w:val="28"/>
        </w:rPr>
        <w:t>10</w:t>
      </w:r>
      <w:r w:rsidR="00B721AD" w:rsidRPr="00B45D1C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985939" w:rsidRPr="00B45D1C">
        <w:rPr>
          <w:rFonts w:ascii="標楷體" w:eastAsia="標楷體" w:hAnsi="標楷體"/>
          <w:color w:val="FF0000"/>
          <w:sz w:val="28"/>
          <w:szCs w:val="28"/>
        </w:rPr>
        <w:t>4</w:t>
      </w:r>
      <w:r w:rsidR="00B721AD" w:rsidRPr="00B45D1C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CB0AFC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B721AD" w:rsidRPr="00B45D1C">
        <w:rPr>
          <w:rFonts w:ascii="標楷體" w:eastAsia="標楷體" w:hAnsi="標楷體" w:hint="eastAsia"/>
          <w:color w:val="FF0000"/>
          <w:sz w:val="28"/>
          <w:szCs w:val="28"/>
        </w:rPr>
        <w:t>日止。</w:t>
      </w:r>
      <w:r w:rsidR="00B45D1C" w:rsidRPr="00D80E52">
        <w:rPr>
          <w:rFonts w:ascii="標楷體" w:eastAsia="標楷體" w:hAnsi="標楷體" w:hint="eastAsia"/>
          <w:sz w:val="28"/>
          <w:szCs w:val="28"/>
        </w:rPr>
        <w:t>(E-mail 收件日期或郵戳</w:t>
      </w:r>
    </w:p>
    <w:p w:rsidR="00D062B4" w:rsidRDefault="00B45D1C" w:rsidP="00A76D02">
      <w:pPr>
        <w:snapToGrid w:val="0"/>
        <w:spacing w:beforeLines="50" w:before="120" w:afterLines="50" w:after="120"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80E52">
        <w:rPr>
          <w:rFonts w:ascii="標楷體" w:eastAsia="標楷體" w:hAnsi="標楷體" w:hint="eastAsia"/>
          <w:sz w:val="28"/>
          <w:szCs w:val="28"/>
        </w:rPr>
        <w:t>為憑)</w:t>
      </w:r>
      <w:r w:rsidRPr="00AA76DE">
        <w:rPr>
          <w:rFonts w:ascii="標楷體" w:eastAsia="標楷體" w:hAnsi="標楷體" w:hint="eastAsia"/>
          <w:sz w:val="28"/>
          <w:szCs w:val="28"/>
        </w:rPr>
        <w:t>請詳填報名表e-mail至負責人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B45D1C">
        <w:rPr>
          <w:rFonts w:ascii="標楷體" w:eastAsia="標楷體" w:hAnsi="標楷體" w:hint="eastAsia"/>
          <w:color w:val="000000"/>
          <w:sz w:val="28"/>
          <w:szCs w:val="28"/>
        </w:rPr>
        <w:t>葉冠志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B10F8C">
        <w:rPr>
          <w:rFonts w:ascii="標楷體" w:eastAsia="標楷體" w:hAnsi="標楷體" w:hint="eastAsia"/>
          <w:sz w:val="28"/>
          <w:szCs w:val="28"/>
        </w:rPr>
        <w:t>連絡電話：</w:t>
      </w:r>
    </w:p>
    <w:p w:rsidR="00B10F8C" w:rsidRDefault="00B45D1C" w:rsidP="00A76D02">
      <w:pPr>
        <w:snapToGrid w:val="0"/>
        <w:spacing w:beforeLines="50" w:before="120" w:afterLines="50" w:after="120"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2</w:t>
      </w:r>
      <w:r w:rsidR="0089686A">
        <w:rPr>
          <w:rFonts w:ascii="標楷體" w:eastAsia="標楷體" w:hAnsi="標楷體"/>
          <w:sz w:val="28"/>
          <w:szCs w:val="28"/>
        </w:rPr>
        <w:t>9067111</w:t>
      </w:r>
      <w:r w:rsidR="00B10F8C">
        <w:rPr>
          <w:rFonts w:ascii="標楷體" w:eastAsia="標楷體" w:hAnsi="標楷體"/>
          <w:color w:val="000000"/>
          <w:sz w:val="28"/>
          <w:szCs w:val="28"/>
        </w:rPr>
        <w:t>，</w:t>
      </w:r>
      <w:r w:rsidRPr="00B10F8C">
        <w:rPr>
          <w:rFonts w:ascii="標楷體" w:eastAsia="標楷體" w:hAnsi="標楷體"/>
          <w:sz w:val="28"/>
          <w:szCs w:val="28"/>
        </w:rPr>
        <w:t>E-mail</w:t>
      </w:r>
      <w:r w:rsidRPr="00B10F8C">
        <w:rPr>
          <w:rFonts w:ascii="標楷體" w:eastAsia="標楷體" w:hAnsi="標楷體" w:hint="eastAsia"/>
          <w:sz w:val="28"/>
          <w:szCs w:val="28"/>
        </w:rPr>
        <w:t>：</w:t>
      </w:r>
      <w:hyperlink r:id="rId9" w:history="1">
        <w:r w:rsidR="00B10F8C" w:rsidRPr="00B10F8C">
          <w:rPr>
            <w:rStyle w:val="af2"/>
            <w:rFonts w:ascii="標楷體" w:eastAsia="標楷體" w:hAnsi="標楷體" w:hint="eastAsia"/>
            <w:sz w:val="28"/>
            <w:szCs w:val="28"/>
          </w:rPr>
          <w:t>Chris@swgtw.</w:t>
        </w:r>
        <w:r w:rsidR="00B10F8C" w:rsidRPr="00B10F8C">
          <w:rPr>
            <w:rStyle w:val="af2"/>
            <w:rFonts w:ascii="標楷體" w:eastAsia="標楷體" w:hAnsi="標楷體"/>
            <w:sz w:val="28"/>
            <w:szCs w:val="28"/>
          </w:rPr>
          <w:t>com</w:t>
        </w:r>
      </w:hyperlink>
      <w:r w:rsidR="00B10F8C" w:rsidRPr="00B10F8C">
        <w:rPr>
          <w:rFonts w:ascii="標楷體" w:eastAsia="標楷體" w:hAnsi="標楷體"/>
          <w:color w:val="0000CC"/>
          <w:sz w:val="28"/>
          <w:szCs w:val="28"/>
          <w:u w:val="single"/>
        </w:rPr>
        <w:t>，</w:t>
      </w:r>
      <w:r w:rsidRPr="00B10F8C">
        <w:rPr>
          <w:rFonts w:ascii="標楷體" w:eastAsia="標楷體" w:hAnsi="標楷體" w:hint="eastAsia"/>
          <w:sz w:val="28"/>
          <w:szCs w:val="28"/>
        </w:rPr>
        <w:t>主旨請寫</w:t>
      </w:r>
    </w:p>
    <w:p w:rsidR="00B10F8C" w:rsidRDefault="00B45D1C" w:rsidP="00A76D02">
      <w:pPr>
        <w:pStyle w:val="af0"/>
        <w:spacing w:beforeLines="50" w:before="120" w:line="400" w:lineRule="exact"/>
        <w:ind w:leftChars="0" w:left="560"/>
        <w:rPr>
          <w:rFonts w:ascii="標楷體" w:eastAsia="標楷體" w:hAnsi="標楷體"/>
          <w:sz w:val="28"/>
          <w:szCs w:val="28"/>
        </w:rPr>
      </w:pPr>
      <w:r w:rsidRPr="00B10F8C">
        <w:rPr>
          <w:rFonts w:ascii="標楷體" w:eastAsia="標楷體" w:hAnsi="標楷體" w:hint="eastAsia"/>
          <w:sz w:val="28"/>
          <w:szCs w:val="28"/>
        </w:rPr>
        <w:t>明「</w:t>
      </w:r>
      <w:r w:rsidR="00B10F8C" w:rsidRPr="00B10F8C">
        <w:rPr>
          <w:rFonts w:ascii="標楷體" w:eastAsia="標楷體" w:hAnsi="標楷體" w:hint="eastAsia"/>
          <w:bCs/>
          <w:sz w:val="28"/>
          <w:szCs w:val="28"/>
        </w:rPr>
        <w:t>1</w:t>
      </w:r>
      <w:r w:rsidR="00B10F8C" w:rsidRPr="00B10F8C">
        <w:rPr>
          <w:rFonts w:ascii="標楷體" w:eastAsia="標楷體" w:hAnsi="標楷體"/>
          <w:bCs/>
          <w:sz w:val="28"/>
          <w:szCs w:val="28"/>
        </w:rPr>
        <w:t>10</w:t>
      </w:r>
      <w:r w:rsidR="00B10F8C" w:rsidRPr="00B10F8C">
        <w:rPr>
          <w:rFonts w:ascii="標楷體" w:eastAsia="標楷體" w:hAnsi="標楷體" w:hint="eastAsia"/>
          <w:bCs/>
          <w:sz w:val="28"/>
          <w:szCs w:val="28"/>
        </w:rPr>
        <w:t>年</w:t>
      </w:r>
      <w:proofErr w:type="gramStart"/>
      <w:r w:rsidR="00B10F8C" w:rsidRPr="00B10F8C">
        <w:rPr>
          <w:rFonts w:ascii="標楷體" w:eastAsia="標楷體" w:hAnsi="標楷體" w:hint="eastAsia"/>
          <w:bCs/>
          <w:sz w:val="28"/>
          <w:szCs w:val="28"/>
        </w:rPr>
        <w:t>辰記Arthur盃</w:t>
      </w:r>
      <w:proofErr w:type="gramEnd"/>
      <w:r w:rsidR="00B10F8C" w:rsidRPr="00B10F8C">
        <w:rPr>
          <w:rFonts w:ascii="標楷體" w:eastAsia="標楷體" w:hAnsi="標楷體" w:hint="eastAsia"/>
          <w:bCs/>
          <w:sz w:val="28"/>
          <w:szCs w:val="28"/>
        </w:rPr>
        <w:t>擊劍錦標賽</w:t>
      </w:r>
      <w:r>
        <w:rPr>
          <w:rFonts w:ascii="標楷體" w:eastAsia="標楷體" w:hAnsi="標楷體" w:hint="eastAsia"/>
          <w:sz w:val="28"/>
          <w:szCs w:val="28"/>
        </w:rPr>
        <w:t>-單位名稱」，</w:t>
      </w:r>
      <w:r w:rsidRPr="00CF34D3">
        <w:rPr>
          <w:rFonts w:ascii="標楷體" w:eastAsia="標楷體" w:hAnsi="標楷體" w:hint="eastAsia"/>
          <w:sz w:val="28"/>
          <w:szCs w:val="28"/>
        </w:rPr>
        <w:t>報名表送出後</w:t>
      </w:r>
      <w:r w:rsidRPr="00D66760">
        <w:rPr>
          <w:rFonts w:ascii="標楷體" w:eastAsia="標楷體" w:hAnsi="標楷體" w:hint="eastAsia"/>
          <w:sz w:val="28"/>
          <w:szCs w:val="28"/>
        </w:rPr>
        <w:t>將會收到信件回覆，如</w:t>
      </w:r>
      <w:r w:rsidRPr="00CF34D3">
        <w:rPr>
          <w:rFonts w:ascii="標楷體" w:eastAsia="標楷體" w:hAnsi="標楷體" w:hint="eastAsia"/>
          <w:sz w:val="28"/>
          <w:szCs w:val="28"/>
        </w:rPr>
        <w:t>報名表送出</w:t>
      </w:r>
      <w:r w:rsidRPr="00D66760">
        <w:rPr>
          <w:rFonts w:ascii="標楷體" w:eastAsia="標楷體" w:hAnsi="標楷體" w:hint="eastAsia"/>
          <w:sz w:val="28"/>
          <w:szCs w:val="28"/>
        </w:rPr>
        <w:t>後於3個工作日內未收到信件回覆，</w:t>
      </w:r>
    </w:p>
    <w:p w:rsidR="00B721AD" w:rsidRPr="00B45D1C" w:rsidRDefault="00B45D1C" w:rsidP="00A76D02">
      <w:pPr>
        <w:pStyle w:val="af0"/>
        <w:spacing w:beforeLines="50" w:before="120" w:line="400" w:lineRule="exact"/>
        <w:ind w:leftChars="0" w:left="560"/>
        <w:rPr>
          <w:rFonts w:ascii="標楷體" w:eastAsia="標楷體" w:hAnsi="標楷體"/>
          <w:color w:val="FF0000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請來電確認報名。</w:t>
      </w:r>
    </w:p>
    <w:p w:rsidR="005C3D60" w:rsidRDefault="00B721AD" w:rsidP="00A76D02">
      <w:pPr>
        <w:spacing w:beforeLines="50" w:before="120" w:line="400" w:lineRule="exact"/>
        <w:rPr>
          <w:rFonts w:ascii="標楷體" w:eastAsia="標楷體" w:hAnsi="標楷體"/>
          <w:color w:val="000000" w:themeColor="text1"/>
          <w:sz w:val="28"/>
          <w:szCs w:val="28"/>
          <w:highlight w:val="yellow"/>
        </w:rPr>
      </w:pPr>
      <w:r w:rsidRPr="00D062B4">
        <w:rPr>
          <w:rFonts w:ascii="標楷體" w:eastAsia="標楷體" w:hAnsi="標楷體" w:hint="eastAsia"/>
          <w:color w:val="000000"/>
          <w:sz w:val="28"/>
          <w:szCs w:val="28"/>
        </w:rPr>
        <w:t>十、</w:t>
      </w:r>
      <w:r w:rsidR="00D062B4" w:rsidRPr="00D062B4">
        <w:rPr>
          <w:rFonts w:ascii="標楷體" w:eastAsia="標楷體" w:hAnsi="標楷體" w:cs="Times New Roman" w:hint="eastAsia"/>
          <w:sz w:val="28"/>
          <w:szCs w:val="28"/>
        </w:rPr>
        <w:t>比賽方式：</w:t>
      </w:r>
      <w:r w:rsidR="005C3D60">
        <w:rPr>
          <w:rFonts w:ascii="標楷體" w:eastAsia="標楷體" w:hAnsi="標楷體" w:cs="Times New Roman" w:hint="eastAsia"/>
          <w:sz w:val="28"/>
          <w:szCs w:val="28"/>
        </w:rPr>
        <w:t>※低中年級</w:t>
      </w:r>
      <w:r w:rsidR="005C3D60" w:rsidRPr="00A500E0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組</w:t>
      </w:r>
      <w:proofErr w:type="gramStart"/>
      <w:r w:rsidR="005C3D60" w:rsidRPr="00A500E0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競賽用劍為</w:t>
      </w:r>
      <w:proofErr w:type="gramEnd"/>
      <w:r w:rsidR="005C3D60" w:rsidRPr="00A500E0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0號劍(護手盤部分也須為兒</w:t>
      </w:r>
    </w:p>
    <w:p w:rsidR="00D062B4" w:rsidRPr="005C3D60" w:rsidRDefault="005C3D60" w:rsidP="00A76D02">
      <w:pPr>
        <w:spacing w:beforeLines="50" w:before="120" w:line="400" w:lineRule="exact"/>
        <w:ind w:firstLineChars="800" w:firstLine="2240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A500E0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童用</w:t>
      </w:r>
      <w:proofErr w:type="gramEnd"/>
      <w:r w:rsidRPr="00A500E0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)，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高年級</w:t>
      </w:r>
      <w:r w:rsidRPr="00A500E0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組</w:t>
      </w:r>
      <w:proofErr w:type="gramStart"/>
      <w:r w:rsidRPr="00A500E0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競賽用劍為</w:t>
      </w:r>
      <w:proofErr w:type="gramEnd"/>
      <w:r w:rsidRPr="00A500E0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5號劍。</w:t>
      </w:r>
    </w:p>
    <w:p w:rsidR="00D062B4" w:rsidRPr="00AC763B" w:rsidRDefault="00D062B4" w:rsidP="00A76D02">
      <w:pPr>
        <w:pStyle w:val="af0"/>
        <w:numPr>
          <w:ilvl w:val="0"/>
          <w:numId w:val="24"/>
        </w:numPr>
        <w:tabs>
          <w:tab w:val="left" w:pos="1134"/>
        </w:tabs>
        <w:spacing w:beforeLines="50" w:before="12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8684B">
        <w:rPr>
          <w:rFonts w:ascii="標楷體" w:eastAsia="標楷體" w:hAnsi="標楷體" w:hint="eastAsia"/>
          <w:sz w:val="28"/>
          <w:szCs w:val="28"/>
        </w:rPr>
        <w:t>初賽</w:t>
      </w:r>
      <w:r w:rsidR="00AC763B">
        <w:rPr>
          <w:rFonts w:ascii="標楷體" w:eastAsia="標楷體" w:hAnsi="標楷體" w:hint="eastAsia"/>
          <w:sz w:val="28"/>
          <w:szCs w:val="28"/>
        </w:rPr>
        <w:t>隨機分組,</w:t>
      </w:r>
      <w:proofErr w:type="gramStart"/>
      <w:r w:rsidR="00AC763B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AC763B">
        <w:rPr>
          <w:rFonts w:ascii="標楷體" w:eastAsia="標楷體" w:hAnsi="標楷體" w:hint="eastAsia"/>
          <w:sz w:val="28"/>
          <w:szCs w:val="28"/>
        </w:rPr>
        <w:t>分組循環,</w:t>
      </w:r>
      <w:r w:rsidR="0048684B" w:rsidRPr="0048684B">
        <w:rPr>
          <w:rFonts w:ascii="標楷體" w:eastAsia="標楷體" w:hAnsi="標楷體"/>
          <w:sz w:val="28"/>
          <w:szCs w:val="28"/>
        </w:rPr>
        <w:t>每</w:t>
      </w:r>
      <w:r w:rsidR="0048684B" w:rsidRPr="0048684B">
        <w:rPr>
          <w:rFonts w:ascii="標楷體" w:eastAsia="標楷體" w:hAnsi="標楷體" w:hint="eastAsia"/>
          <w:sz w:val="28"/>
          <w:szCs w:val="28"/>
        </w:rPr>
        <w:t>回合</w:t>
      </w:r>
      <w:r w:rsidR="0040339E" w:rsidRPr="0048684B">
        <w:rPr>
          <w:rFonts w:ascii="標楷體" w:eastAsia="標楷體" w:hAnsi="標楷體"/>
          <w:sz w:val="28"/>
          <w:szCs w:val="28"/>
        </w:rPr>
        <w:t>5點/競賽時間</w:t>
      </w:r>
      <w:r w:rsidR="0040339E" w:rsidRPr="0048684B">
        <w:rPr>
          <w:rFonts w:ascii="標楷體" w:eastAsia="標楷體" w:hAnsi="標楷體" w:hint="eastAsia"/>
          <w:sz w:val="28"/>
          <w:szCs w:val="28"/>
        </w:rPr>
        <w:t>3</w:t>
      </w:r>
      <w:r w:rsidR="0040339E" w:rsidRPr="0048684B">
        <w:rPr>
          <w:rFonts w:ascii="標楷體" w:eastAsia="標楷體" w:hAnsi="標楷體"/>
          <w:sz w:val="28"/>
          <w:szCs w:val="28"/>
        </w:rPr>
        <w:t>分鐘。</w:t>
      </w:r>
      <w:proofErr w:type="gramStart"/>
      <w:r w:rsidR="0040339E" w:rsidRPr="0048684B">
        <w:rPr>
          <w:rFonts w:ascii="標楷體" w:eastAsia="標楷體" w:hAnsi="標楷體"/>
          <w:sz w:val="28"/>
          <w:szCs w:val="28"/>
        </w:rPr>
        <w:t>複</w:t>
      </w:r>
      <w:proofErr w:type="gramEnd"/>
      <w:r w:rsidR="0040339E" w:rsidRPr="0048684B">
        <w:rPr>
          <w:rFonts w:ascii="標楷體" w:eastAsia="標楷體" w:hAnsi="標楷體"/>
          <w:sz w:val="28"/>
          <w:szCs w:val="28"/>
        </w:rPr>
        <w:t>、決賽</w:t>
      </w:r>
      <w:proofErr w:type="gramStart"/>
      <w:r w:rsidR="0040339E" w:rsidRPr="0048684B">
        <w:rPr>
          <w:rFonts w:ascii="標楷體" w:eastAsia="標楷體" w:hAnsi="標楷體"/>
          <w:sz w:val="28"/>
          <w:szCs w:val="28"/>
        </w:rPr>
        <w:t>採</w:t>
      </w:r>
      <w:proofErr w:type="gramEnd"/>
      <w:r w:rsidR="0040339E" w:rsidRPr="00AC763B">
        <w:rPr>
          <w:rFonts w:ascii="標楷體" w:eastAsia="標楷體" w:hAnsi="標楷體"/>
          <w:sz w:val="28"/>
          <w:szCs w:val="28"/>
        </w:rPr>
        <w:t>單淘汰制</w:t>
      </w:r>
      <w:r w:rsidR="00AC763B">
        <w:rPr>
          <w:rFonts w:ascii="標楷體" w:eastAsia="標楷體" w:hAnsi="標楷體" w:hint="eastAsia"/>
          <w:sz w:val="28"/>
          <w:szCs w:val="28"/>
        </w:rPr>
        <w:t>,</w:t>
      </w:r>
      <w:r w:rsidR="0040339E" w:rsidRPr="00AC763B">
        <w:rPr>
          <w:rFonts w:ascii="標楷體" w:eastAsia="標楷體" w:hAnsi="標楷體"/>
          <w:sz w:val="28"/>
          <w:szCs w:val="28"/>
        </w:rPr>
        <w:t>每場</w:t>
      </w:r>
      <w:r w:rsidR="0048684B" w:rsidRPr="00AC763B">
        <w:rPr>
          <w:rFonts w:ascii="標楷體" w:eastAsia="標楷體" w:hAnsi="標楷體" w:hint="eastAsia"/>
          <w:sz w:val="28"/>
          <w:szCs w:val="28"/>
        </w:rPr>
        <w:t>45</w:t>
      </w:r>
      <w:r w:rsidR="0040339E" w:rsidRPr="00AC763B">
        <w:rPr>
          <w:rFonts w:ascii="標楷體" w:eastAsia="標楷體" w:hAnsi="標楷體"/>
          <w:sz w:val="28"/>
          <w:szCs w:val="28"/>
        </w:rPr>
        <w:t>點</w:t>
      </w:r>
      <w:r w:rsidR="0048684B" w:rsidRPr="00AC763B">
        <w:rPr>
          <w:rFonts w:ascii="標楷體" w:eastAsia="標楷體" w:hAnsi="標楷體" w:hint="eastAsia"/>
          <w:sz w:val="28"/>
          <w:szCs w:val="28"/>
        </w:rPr>
        <w:t>共計9回合</w:t>
      </w:r>
      <w:r w:rsidR="0040339E" w:rsidRPr="00AC763B">
        <w:rPr>
          <w:rFonts w:ascii="標楷體" w:eastAsia="標楷體" w:hAnsi="標楷體"/>
          <w:sz w:val="28"/>
          <w:szCs w:val="28"/>
        </w:rPr>
        <w:t xml:space="preserve">。 </w:t>
      </w:r>
    </w:p>
    <w:p w:rsidR="00D062B4" w:rsidRDefault="0073740A" w:rsidP="00A76D02">
      <w:pPr>
        <w:spacing w:beforeLines="50" w:before="120" w:line="40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（二）</w:t>
      </w:r>
      <w:r w:rsidR="00D062B4">
        <w:rPr>
          <w:rFonts w:ascii="標楷體" w:eastAsia="標楷體" w:hAnsi="標楷體" w:cs="Times New Roman" w:hint="eastAsia"/>
          <w:sz w:val="28"/>
          <w:szCs w:val="28"/>
        </w:rPr>
        <w:t>團體</w:t>
      </w:r>
      <w:r w:rsidR="00D062B4" w:rsidRPr="00C11488">
        <w:rPr>
          <w:rFonts w:ascii="標楷體" w:eastAsia="標楷體" w:hAnsi="標楷體" w:cs="Times New Roman" w:hint="eastAsia"/>
          <w:sz w:val="28"/>
          <w:szCs w:val="28"/>
        </w:rPr>
        <w:t>賽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73740A" w:rsidRPr="00C65381" w:rsidRDefault="0073740A" w:rsidP="00A76D02">
      <w:pPr>
        <w:pStyle w:val="af0"/>
        <w:snapToGrid w:val="0"/>
        <w:spacing w:beforeLines="50" w:before="120" w:afterLines="50" w:after="120" w:line="360" w:lineRule="exact"/>
        <w:ind w:leftChars="0" w:left="18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1）</w:t>
      </w:r>
      <w:r w:rsidR="0040339E" w:rsidRPr="0040339E">
        <w:rPr>
          <w:rFonts w:ascii="標楷體" w:eastAsia="標楷體" w:hAnsi="標楷體" w:hint="eastAsia"/>
          <w:sz w:val="28"/>
          <w:szCs w:val="28"/>
        </w:rPr>
        <w:t>國小團體組：自由組隊，</w:t>
      </w:r>
      <w:r w:rsidR="003A0DE7">
        <w:rPr>
          <w:rFonts w:ascii="標楷體" w:eastAsia="標楷體" w:hAnsi="標楷體" w:hint="eastAsia"/>
          <w:sz w:val="28"/>
          <w:szCs w:val="28"/>
        </w:rPr>
        <w:t>低</w:t>
      </w:r>
      <w:r w:rsidR="0040339E" w:rsidRPr="0040339E">
        <w:rPr>
          <w:rFonts w:ascii="標楷體" w:eastAsia="標楷體" w:hAnsi="標楷體" w:hint="eastAsia"/>
          <w:sz w:val="28"/>
          <w:szCs w:val="28"/>
        </w:rPr>
        <w:t>年級組可男女混</w:t>
      </w:r>
      <w:r w:rsidR="0040339E" w:rsidRPr="0073740A">
        <w:rPr>
          <w:rFonts w:ascii="標楷體" w:eastAsia="標楷體" w:hAnsi="標楷體" w:hint="eastAsia"/>
          <w:sz w:val="28"/>
          <w:szCs w:val="28"/>
        </w:rPr>
        <w:t>合</w:t>
      </w:r>
      <w:r w:rsidR="0040339E" w:rsidRPr="00C65381">
        <w:rPr>
          <w:rFonts w:ascii="標楷體" w:eastAsia="標楷體" w:hAnsi="標楷體" w:hint="eastAsia"/>
          <w:sz w:val="28"/>
          <w:szCs w:val="28"/>
        </w:rPr>
        <w:t>，每</w:t>
      </w:r>
    </w:p>
    <w:p w:rsidR="0040339E" w:rsidRPr="00C65381" w:rsidRDefault="0040339E" w:rsidP="00A76D02">
      <w:pPr>
        <w:pStyle w:val="af0"/>
        <w:snapToGrid w:val="0"/>
        <w:spacing w:beforeLines="50" w:before="120" w:afterLines="50" w:after="120" w:line="360" w:lineRule="exact"/>
        <w:ind w:leftChars="0" w:left="1854"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C65381">
        <w:rPr>
          <w:rFonts w:ascii="標楷體" w:eastAsia="標楷體" w:hAnsi="標楷體" w:hint="eastAsia"/>
          <w:sz w:val="28"/>
          <w:szCs w:val="28"/>
        </w:rPr>
        <w:t>人</w:t>
      </w:r>
      <w:proofErr w:type="gramStart"/>
      <w:r w:rsidRPr="00C65381">
        <w:rPr>
          <w:rFonts w:ascii="標楷體" w:eastAsia="標楷體" w:hAnsi="標楷體" w:hint="eastAsia"/>
          <w:sz w:val="28"/>
          <w:szCs w:val="28"/>
        </w:rPr>
        <w:t>單項限報一隊</w:t>
      </w:r>
      <w:proofErr w:type="gramEnd"/>
      <w:r w:rsidRPr="00C65381">
        <w:rPr>
          <w:rFonts w:ascii="標楷體" w:eastAsia="標楷體" w:hAnsi="標楷體" w:hint="eastAsia"/>
          <w:sz w:val="28"/>
          <w:szCs w:val="28"/>
        </w:rPr>
        <w:t>，不同天</w:t>
      </w:r>
      <w:proofErr w:type="gramStart"/>
      <w:r w:rsidRPr="00C65381">
        <w:rPr>
          <w:rFonts w:ascii="標楷體" w:eastAsia="標楷體" w:hAnsi="標楷體" w:hint="eastAsia"/>
          <w:sz w:val="28"/>
          <w:szCs w:val="28"/>
        </w:rPr>
        <w:t>可跨項</w:t>
      </w:r>
      <w:proofErr w:type="gramEnd"/>
      <w:r w:rsidRPr="00C65381">
        <w:rPr>
          <w:rFonts w:ascii="標楷體" w:eastAsia="標楷體" w:hAnsi="標楷體" w:hint="eastAsia"/>
          <w:sz w:val="28"/>
          <w:szCs w:val="28"/>
        </w:rPr>
        <w:t>，當天不得跨</w:t>
      </w:r>
      <w:proofErr w:type="gramStart"/>
      <w:r w:rsidRPr="00C65381">
        <w:rPr>
          <w:rFonts w:ascii="標楷體" w:eastAsia="標楷體" w:hAnsi="標楷體" w:hint="eastAsia"/>
          <w:sz w:val="28"/>
          <w:szCs w:val="28"/>
        </w:rPr>
        <w:t>組跨項</w:t>
      </w:r>
      <w:proofErr w:type="gramEnd"/>
      <w:r w:rsidRPr="00C65381">
        <w:rPr>
          <w:rFonts w:ascii="標楷體" w:eastAsia="標楷體" w:hAnsi="標楷體" w:hint="eastAsia"/>
          <w:sz w:val="28"/>
          <w:szCs w:val="28"/>
        </w:rPr>
        <w:t>。</w:t>
      </w:r>
    </w:p>
    <w:p w:rsidR="0073740A" w:rsidRPr="00C65381" w:rsidRDefault="0073740A" w:rsidP="00A76D02">
      <w:pPr>
        <w:pStyle w:val="af0"/>
        <w:snapToGrid w:val="0"/>
        <w:spacing w:beforeLines="50" w:before="120" w:afterLines="50" w:after="120" w:line="360" w:lineRule="exact"/>
        <w:ind w:leftChars="0" w:left="1854"/>
        <w:jc w:val="both"/>
        <w:rPr>
          <w:rFonts w:ascii="標楷體" w:eastAsia="標楷體" w:hAnsi="標楷體"/>
          <w:sz w:val="28"/>
          <w:szCs w:val="28"/>
        </w:rPr>
      </w:pPr>
      <w:r w:rsidRPr="00C65381">
        <w:rPr>
          <w:rFonts w:ascii="標楷體" w:eastAsia="標楷體" w:hAnsi="標楷體"/>
          <w:sz w:val="28"/>
          <w:szCs w:val="28"/>
        </w:rPr>
        <w:t>（</w:t>
      </w:r>
      <w:r w:rsidRPr="00C65381">
        <w:rPr>
          <w:rFonts w:ascii="標楷體" w:eastAsia="標楷體" w:hAnsi="標楷體" w:hint="eastAsia"/>
          <w:sz w:val="28"/>
          <w:szCs w:val="28"/>
        </w:rPr>
        <w:t>2）</w:t>
      </w:r>
      <w:r w:rsidR="0040339E" w:rsidRPr="00C65381">
        <w:rPr>
          <w:rFonts w:ascii="標楷體" w:eastAsia="標楷體" w:hAnsi="標楷體" w:hint="eastAsia"/>
          <w:sz w:val="28"/>
          <w:szCs w:val="28"/>
        </w:rPr>
        <w:t>長青團體組：每人</w:t>
      </w:r>
      <w:proofErr w:type="gramStart"/>
      <w:r w:rsidR="0040339E" w:rsidRPr="00C65381">
        <w:rPr>
          <w:rFonts w:ascii="標楷體" w:eastAsia="標楷體" w:hAnsi="標楷體" w:hint="eastAsia"/>
          <w:sz w:val="28"/>
          <w:szCs w:val="28"/>
        </w:rPr>
        <w:t>單項限報一項</w:t>
      </w:r>
      <w:proofErr w:type="gramEnd"/>
      <w:r w:rsidR="0040339E" w:rsidRPr="00C65381">
        <w:rPr>
          <w:rFonts w:ascii="標楷體" w:eastAsia="標楷體" w:hAnsi="標楷體" w:hint="eastAsia"/>
          <w:sz w:val="28"/>
          <w:szCs w:val="28"/>
        </w:rPr>
        <w:t>，不同天</w:t>
      </w:r>
      <w:proofErr w:type="gramStart"/>
      <w:r w:rsidR="0040339E" w:rsidRPr="00C65381">
        <w:rPr>
          <w:rFonts w:ascii="標楷體" w:eastAsia="標楷體" w:hAnsi="標楷體" w:hint="eastAsia"/>
          <w:sz w:val="28"/>
          <w:szCs w:val="28"/>
        </w:rPr>
        <w:t>可跨項</w:t>
      </w:r>
      <w:proofErr w:type="gramEnd"/>
      <w:r w:rsidR="0040339E" w:rsidRPr="00C65381">
        <w:rPr>
          <w:rFonts w:ascii="標楷體" w:eastAsia="標楷體" w:hAnsi="標楷體" w:hint="eastAsia"/>
          <w:sz w:val="28"/>
          <w:szCs w:val="28"/>
        </w:rPr>
        <w:t>，當</w:t>
      </w:r>
    </w:p>
    <w:p w:rsidR="0073740A" w:rsidRDefault="0040339E" w:rsidP="00A76D02">
      <w:pPr>
        <w:pStyle w:val="af0"/>
        <w:snapToGrid w:val="0"/>
        <w:spacing w:beforeLines="50" w:before="120" w:afterLines="50" w:after="120" w:line="360" w:lineRule="exact"/>
        <w:ind w:leftChars="0" w:left="1854"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C65381">
        <w:rPr>
          <w:rFonts w:ascii="標楷體" w:eastAsia="標楷體" w:hAnsi="標楷體" w:hint="eastAsia"/>
          <w:sz w:val="28"/>
          <w:szCs w:val="28"/>
        </w:rPr>
        <w:t>天不得跨</w:t>
      </w:r>
      <w:proofErr w:type="gramStart"/>
      <w:r w:rsidRPr="00C65381">
        <w:rPr>
          <w:rFonts w:ascii="標楷體" w:eastAsia="標楷體" w:hAnsi="標楷體" w:hint="eastAsia"/>
          <w:sz w:val="28"/>
          <w:szCs w:val="28"/>
        </w:rPr>
        <w:t>跨</w:t>
      </w:r>
      <w:proofErr w:type="gramEnd"/>
      <w:r w:rsidRPr="00C65381">
        <w:rPr>
          <w:rFonts w:ascii="標楷體" w:eastAsia="標楷體" w:hAnsi="標楷體" w:hint="eastAsia"/>
          <w:sz w:val="28"/>
          <w:szCs w:val="28"/>
        </w:rPr>
        <w:t>項。初賽</w:t>
      </w:r>
      <w:proofErr w:type="gramStart"/>
      <w:r w:rsidRPr="00C6538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65381">
        <w:rPr>
          <w:rFonts w:ascii="標楷體" w:eastAsia="標楷體" w:hAnsi="標楷體" w:hint="eastAsia"/>
          <w:sz w:val="28"/>
          <w:szCs w:val="28"/>
        </w:rPr>
        <w:t>分組循環，若該組不超過四</w:t>
      </w:r>
    </w:p>
    <w:p w:rsidR="0040339E" w:rsidRPr="0073740A" w:rsidRDefault="0040339E" w:rsidP="00A76D02">
      <w:pPr>
        <w:pStyle w:val="af0"/>
        <w:snapToGrid w:val="0"/>
        <w:spacing w:beforeLines="50" w:before="120" w:afterLines="50" w:after="120" w:line="360" w:lineRule="exact"/>
        <w:ind w:leftChars="0" w:left="1854" w:firstLineChars="250" w:firstLine="700"/>
        <w:jc w:val="both"/>
        <w:rPr>
          <w:rFonts w:ascii="標楷體" w:eastAsia="標楷體" w:hAnsi="標楷體"/>
          <w:b/>
          <w:sz w:val="28"/>
          <w:szCs w:val="28"/>
        </w:rPr>
      </w:pPr>
      <w:r w:rsidRPr="0073740A">
        <w:rPr>
          <w:rFonts w:ascii="標楷體" w:eastAsia="標楷體" w:hAnsi="標楷體" w:hint="eastAsia"/>
          <w:sz w:val="28"/>
          <w:szCs w:val="28"/>
        </w:rPr>
        <w:t>隊，</w:t>
      </w:r>
      <w:r w:rsidR="003A0DE7">
        <w:rPr>
          <w:rFonts w:ascii="標楷體" w:eastAsia="標楷體" w:hAnsi="標楷體" w:hint="eastAsia"/>
          <w:sz w:val="28"/>
          <w:szCs w:val="28"/>
        </w:rPr>
        <w:t>將不開賽</w:t>
      </w:r>
      <w:r w:rsidRPr="0073740A">
        <w:rPr>
          <w:rFonts w:ascii="標楷體" w:eastAsia="標楷體" w:hAnsi="標楷體" w:hint="eastAsia"/>
          <w:sz w:val="28"/>
          <w:szCs w:val="28"/>
        </w:rPr>
        <w:t>。</w:t>
      </w:r>
    </w:p>
    <w:p w:rsidR="004826FD" w:rsidRDefault="004826FD" w:rsidP="004826FD">
      <w:pPr>
        <w:pStyle w:val="af0"/>
        <w:spacing w:line="400" w:lineRule="exact"/>
        <w:ind w:leftChars="0" w:left="1854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(3) </w:t>
      </w:r>
      <w:r w:rsidR="0040339E" w:rsidRPr="00167F0F">
        <w:rPr>
          <w:rFonts w:ascii="標楷體" w:eastAsia="標楷體" w:hAnsi="標楷體" w:hint="eastAsia"/>
          <w:sz w:val="28"/>
          <w:szCs w:val="28"/>
        </w:rPr>
        <w:t>初賽循環賽每場5點/競賽時間</w:t>
      </w:r>
      <w:r w:rsidR="0040339E">
        <w:rPr>
          <w:rFonts w:ascii="標楷體" w:eastAsia="標楷體" w:hAnsi="標楷體" w:hint="eastAsia"/>
          <w:sz w:val="28"/>
          <w:szCs w:val="28"/>
        </w:rPr>
        <w:t>3</w:t>
      </w:r>
      <w:r w:rsidR="0040339E" w:rsidRPr="00167F0F">
        <w:rPr>
          <w:rFonts w:ascii="標楷體" w:eastAsia="標楷體" w:hAnsi="標楷體" w:hint="eastAsia"/>
          <w:sz w:val="28"/>
          <w:szCs w:val="28"/>
        </w:rPr>
        <w:t>分鐘。</w:t>
      </w:r>
      <w:proofErr w:type="gramStart"/>
      <w:r w:rsidR="0040339E" w:rsidRPr="00167F0F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40339E" w:rsidRPr="00167F0F">
        <w:rPr>
          <w:rFonts w:ascii="標楷體" w:eastAsia="標楷體" w:hAnsi="標楷體" w:hint="eastAsia"/>
          <w:sz w:val="28"/>
          <w:szCs w:val="28"/>
        </w:rPr>
        <w:t>、決賽</w:t>
      </w:r>
      <w:proofErr w:type="gramStart"/>
      <w:r w:rsidR="0040339E" w:rsidRPr="00167F0F">
        <w:rPr>
          <w:rFonts w:ascii="標楷體" w:eastAsia="標楷體" w:hAnsi="標楷體" w:hint="eastAsia"/>
          <w:sz w:val="28"/>
          <w:szCs w:val="28"/>
        </w:rPr>
        <w:t>採</w:t>
      </w:r>
      <w:proofErr w:type="gramEnd"/>
    </w:p>
    <w:p w:rsidR="0073740A" w:rsidRDefault="0040339E" w:rsidP="004826FD">
      <w:pPr>
        <w:pStyle w:val="af0"/>
        <w:spacing w:line="400" w:lineRule="exact"/>
        <w:ind w:leftChars="0" w:left="1854" w:firstLineChars="250" w:firstLine="700"/>
        <w:rPr>
          <w:rFonts w:ascii="標楷體" w:eastAsia="標楷體" w:hAnsi="標楷體"/>
          <w:sz w:val="28"/>
          <w:szCs w:val="28"/>
        </w:rPr>
      </w:pPr>
      <w:r w:rsidRPr="00167F0F">
        <w:rPr>
          <w:rFonts w:ascii="標楷體" w:eastAsia="標楷體" w:hAnsi="標楷體" w:hint="eastAsia"/>
          <w:sz w:val="28"/>
          <w:szCs w:val="28"/>
        </w:rPr>
        <w:t>單</w:t>
      </w:r>
      <w:r w:rsidR="00AA4BC8">
        <w:rPr>
          <w:rFonts w:ascii="標楷體" w:eastAsia="標楷體" w:hAnsi="標楷體" w:hint="eastAsia"/>
          <w:sz w:val="28"/>
          <w:szCs w:val="28"/>
        </w:rPr>
        <w:t>敗</w:t>
      </w:r>
      <w:r w:rsidRPr="00167F0F">
        <w:rPr>
          <w:rFonts w:ascii="標楷體" w:eastAsia="標楷體" w:hAnsi="標楷體" w:hint="eastAsia"/>
          <w:sz w:val="28"/>
          <w:szCs w:val="28"/>
        </w:rPr>
        <w:t>淘汰</w:t>
      </w:r>
      <w:r w:rsidR="00AA4BC8">
        <w:rPr>
          <w:rFonts w:ascii="標楷體" w:eastAsia="標楷體" w:hAnsi="標楷體" w:hint="eastAsia"/>
          <w:sz w:val="28"/>
          <w:szCs w:val="28"/>
        </w:rPr>
        <w:t>。</w:t>
      </w:r>
    </w:p>
    <w:p w:rsidR="005C3D60" w:rsidRDefault="00ED1437" w:rsidP="00A76D02">
      <w:pPr>
        <w:spacing w:beforeLines="25" w:before="60" w:line="360" w:lineRule="auto"/>
        <w:ind w:firstLineChars="600" w:firstLine="16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(4</w:t>
      </w:r>
      <w:r>
        <w:rPr>
          <w:rFonts w:ascii="標楷體" w:eastAsia="標楷體" w:hAnsi="標楷體"/>
          <w:sz w:val="28"/>
          <w:szCs w:val="28"/>
        </w:rPr>
        <w:t xml:space="preserve">) </w:t>
      </w:r>
      <w:r w:rsidR="0037469D" w:rsidRPr="00A500E0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37469D" w:rsidRPr="00A500E0">
        <w:rPr>
          <w:rFonts w:ascii="標楷體" w:eastAsia="標楷體" w:hAnsi="標楷體" w:hint="eastAsia"/>
          <w:color w:val="000000" w:themeColor="text1"/>
          <w:sz w:val="28"/>
          <w:szCs w:val="28"/>
        </w:rPr>
        <w:t>賽項目報名</w:t>
      </w:r>
      <w:r w:rsidR="005C3D60">
        <w:rPr>
          <w:rFonts w:ascii="標楷體" w:eastAsia="標楷體" w:hAnsi="標楷體" w:hint="eastAsia"/>
          <w:color w:val="000000" w:themeColor="text1"/>
          <w:sz w:val="28"/>
          <w:szCs w:val="28"/>
        </w:rPr>
        <w:t>隊數</w:t>
      </w:r>
      <w:r w:rsidR="0037469D" w:rsidRPr="00A500E0">
        <w:rPr>
          <w:rFonts w:ascii="標楷體" w:eastAsia="標楷體" w:hAnsi="標楷體" w:hint="eastAsia"/>
          <w:color w:val="000000" w:themeColor="text1"/>
          <w:sz w:val="28"/>
          <w:szCs w:val="28"/>
        </w:rPr>
        <w:t>須滿</w:t>
      </w:r>
      <w:r w:rsidR="0037469D" w:rsidRPr="00A500E0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="0037469D" w:rsidRPr="00A500E0">
        <w:rPr>
          <w:rFonts w:ascii="標楷體" w:eastAsia="標楷體" w:hAnsi="標楷體" w:hint="eastAsia"/>
          <w:color w:val="000000" w:themeColor="text1"/>
          <w:sz w:val="28"/>
          <w:szCs w:val="28"/>
        </w:rPr>
        <w:t>隊才進</w:t>
      </w:r>
      <w:r w:rsidR="005C3D60">
        <w:rPr>
          <w:rFonts w:ascii="標楷體" w:eastAsia="標楷體" w:hAnsi="標楷體" w:hint="eastAsia"/>
          <w:color w:val="000000" w:themeColor="text1"/>
          <w:sz w:val="28"/>
          <w:szCs w:val="28"/>
        </w:rPr>
        <w:t>行</w:t>
      </w:r>
      <w:r w:rsidR="0037469D" w:rsidRPr="00A500E0">
        <w:rPr>
          <w:rFonts w:ascii="標楷體" w:eastAsia="標楷體" w:hAnsi="標楷體" w:hint="eastAsia"/>
          <w:color w:val="000000" w:themeColor="text1"/>
          <w:sz w:val="28"/>
          <w:szCs w:val="28"/>
        </w:rPr>
        <w:t>開賽，不滿</w:t>
      </w:r>
      <w:r w:rsidR="0037469D" w:rsidRPr="00A500E0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="0037469D" w:rsidRPr="00A500E0">
        <w:rPr>
          <w:rFonts w:ascii="標楷體" w:eastAsia="標楷體" w:hAnsi="標楷體" w:hint="eastAsia"/>
          <w:color w:val="000000" w:themeColor="text1"/>
          <w:sz w:val="28"/>
          <w:szCs w:val="28"/>
        </w:rPr>
        <w:t>隊</w:t>
      </w:r>
    </w:p>
    <w:p w:rsidR="0037469D" w:rsidRDefault="0037469D" w:rsidP="00A76D02">
      <w:pPr>
        <w:spacing w:beforeLines="25" w:before="60" w:line="360" w:lineRule="auto"/>
        <w:ind w:left="1083" w:firstLineChars="500" w:firstLine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500E0">
        <w:rPr>
          <w:rFonts w:ascii="標楷體" w:eastAsia="標楷體" w:hAnsi="標楷體" w:hint="eastAsia"/>
          <w:color w:val="000000" w:themeColor="text1"/>
          <w:sz w:val="28"/>
          <w:szCs w:val="28"/>
        </w:rPr>
        <w:t>者將不開賽。</w:t>
      </w:r>
    </w:p>
    <w:p w:rsidR="005C3D60" w:rsidRDefault="005C3D60" w:rsidP="005C3D60">
      <w:pPr>
        <w:spacing w:line="360" w:lineRule="auto"/>
        <w:ind w:firstLineChars="700" w:firstLine="19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5)</w:t>
      </w:r>
      <w:r w:rsidRPr="005C3D6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國小團體</w:t>
      </w:r>
      <w:r w:rsidRPr="00A500E0">
        <w:rPr>
          <w:rFonts w:ascii="標楷體" w:eastAsia="標楷體" w:hAnsi="標楷體" w:hint="eastAsia"/>
          <w:color w:val="000000" w:themeColor="text1"/>
          <w:sz w:val="28"/>
          <w:szCs w:val="28"/>
        </w:rPr>
        <w:t>組，參賽運動員可跨競賽種類，但如遇賽程</w:t>
      </w:r>
    </w:p>
    <w:p w:rsidR="005C3D60" w:rsidRDefault="005C3D60" w:rsidP="005C3D60">
      <w:pPr>
        <w:spacing w:line="360" w:lineRule="auto"/>
        <w:ind w:firstLineChars="900" w:firstLine="25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500E0">
        <w:rPr>
          <w:rFonts w:ascii="標楷體" w:eastAsia="標楷體" w:hAnsi="標楷體" w:hint="eastAsia"/>
          <w:color w:val="000000" w:themeColor="text1"/>
          <w:sz w:val="28"/>
          <w:szCs w:val="28"/>
        </w:rPr>
        <w:t>衝突時由運動員自行決定參賽項目，不得以任何理由</w:t>
      </w:r>
    </w:p>
    <w:p w:rsidR="005C3D60" w:rsidRDefault="005C3D60" w:rsidP="005C3D60">
      <w:pPr>
        <w:spacing w:line="360" w:lineRule="auto"/>
        <w:ind w:firstLineChars="900" w:firstLine="25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500E0">
        <w:rPr>
          <w:rFonts w:ascii="標楷體" w:eastAsia="標楷體" w:hAnsi="標楷體" w:hint="eastAsia"/>
          <w:color w:val="000000" w:themeColor="text1"/>
          <w:sz w:val="28"/>
          <w:szCs w:val="28"/>
        </w:rPr>
        <w:t>要求變更賽程，未依規定時間出場比賽，該項目以自</w:t>
      </w:r>
    </w:p>
    <w:p w:rsidR="005C3D60" w:rsidRPr="005C3D60" w:rsidRDefault="005C3D60" w:rsidP="00D42B4A">
      <w:pPr>
        <w:spacing w:line="360" w:lineRule="auto"/>
        <w:ind w:firstLineChars="900" w:firstLine="25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500E0">
        <w:rPr>
          <w:rFonts w:ascii="標楷體" w:eastAsia="標楷體" w:hAnsi="標楷體" w:hint="eastAsia"/>
          <w:color w:val="000000" w:themeColor="text1"/>
          <w:sz w:val="28"/>
          <w:szCs w:val="28"/>
        </w:rPr>
        <w:t>動棄權論。</w:t>
      </w:r>
    </w:p>
    <w:p w:rsidR="0073740A" w:rsidRPr="000304BA" w:rsidRDefault="0073740A" w:rsidP="0073740A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十</w:t>
      </w:r>
      <w:proofErr w:type="gramStart"/>
      <w:r w:rsidR="0089686A">
        <w:rPr>
          <w:rFonts w:ascii="標楷體" w:eastAsia="標楷體" w:hAnsi="標楷體" w:hint="eastAsia"/>
          <w:color w:val="000000"/>
          <w:sz w:val="28"/>
          <w:szCs w:val="28"/>
        </w:rPr>
        <w:t>ㄧ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0304BA">
        <w:rPr>
          <w:rFonts w:ascii="標楷體" w:eastAsia="標楷體" w:hAnsi="標楷體" w:hint="eastAsia"/>
          <w:color w:val="000000"/>
          <w:sz w:val="28"/>
          <w:szCs w:val="28"/>
        </w:rPr>
        <w:t>獎勵方式：</w:t>
      </w:r>
    </w:p>
    <w:p w:rsidR="00CB0AFC" w:rsidRPr="00CB0AFC" w:rsidRDefault="00C65381" w:rsidP="00CB0AFC">
      <w:pPr>
        <w:pStyle w:val="af0"/>
        <w:numPr>
          <w:ilvl w:val="0"/>
          <w:numId w:val="2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B0AF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長青團體</w:t>
      </w:r>
      <w:proofErr w:type="gramStart"/>
      <w:r w:rsidRPr="00CB0AFC">
        <w:rPr>
          <w:rFonts w:ascii="標楷體" w:eastAsia="標楷體" w:hAnsi="標楷體" w:hint="eastAsia"/>
          <w:color w:val="000000"/>
          <w:sz w:val="28"/>
          <w:szCs w:val="28"/>
        </w:rPr>
        <w:t>各組</w:t>
      </w:r>
      <w:r w:rsidR="00A500E0" w:rsidRPr="00CB0AFC">
        <w:rPr>
          <w:rFonts w:ascii="標楷體" w:eastAsia="標楷體" w:hAnsi="標楷體" w:hint="eastAsia"/>
          <w:sz w:val="28"/>
          <w:szCs w:val="28"/>
        </w:rPr>
        <w:t>冠</w:t>
      </w:r>
      <w:proofErr w:type="gramEnd"/>
      <w:r w:rsidR="00A500E0" w:rsidRPr="00CB0AFC">
        <w:rPr>
          <w:rFonts w:ascii="標楷體" w:eastAsia="標楷體" w:hAnsi="標楷體" w:hint="eastAsia"/>
          <w:sz w:val="28"/>
          <w:szCs w:val="28"/>
        </w:rPr>
        <w:t>、亞、季軍頒發獎牌、獎</w:t>
      </w:r>
      <w:r w:rsidR="00CB0AFC" w:rsidRPr="00CB0AFC">
        <w:rPr>
          <w:rFonts w:ascii="標楷體" w:eastAsia="標楷體" w:hAnsi="標楷體" w:hint="eastAsia"/>
          <w:sz w:val="28"/>
          <w:szCs w:val="28"/>
        </w:rPr>
        <w:t>狀、</w:t>
      </w:r>
      <w:r w:rsidR="00A500E0" w:rsidRPr="00CB0AFC">
        <w:rPr>
          <w:rFonts w:ascii="標楷體" w:eastAsia="標楷體" w:hAnsi="標楷體" w:hint="eastAsia"/>
          <w:sz w:val="28"/>
          <w:szCs w:val="28"/>
        </w:rPr>
        <w:t>禮品</w:t>
      </w:r>
      <w:proofErr w:type="gramStart"/>
      <w:r w:rsidR="00A500E0" w:rsidRPr="00CB0AFC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End"/>
      <w:r w:rsidR="00A500E0" w:rsidRPr="00CB0AFC">
        <w:rPr>
          <w:rFonts w:ascii="標楷體" w:eastAsia="標楷體" w:hAnsi="標楷體" w:hint="eastAsia"/>
          <w:sz w:val="28"/>
          <w:szCs w:val="28"/>
        </w:rPr>
        <w:t>三、四</w:t>
      </w:r>
    </w:p>
    <w:p w:rsidR="00A500E0" w:rsidRPr="00627FAB" w:rsidRDefault="00A500E0" w:rsidP="00CB0AFC">
      <w:pPr>
        <w:pStyle w:val="af0"/>
        <w:spacing w:line="400" w:lineRule="exact"/>
        <w:ind w:leftChars="0" w:left="1725"/>
        <w:rPr>
          <w:rFonts w:ascii="標楷體" w:eastAsia="標楷體" w:hAnsi="標楷體"/>
          <w:sz w:val="28"/>
          <w:szCs w:val="28"/>
        </w:rPr>
      </w:pPr>
      <w:r w:rsidRPr="00CB0AFC">
        <w:rPr>
          <w:rFonts w:ascii="標楷體" w:eastAsia="標楷體" w:hAnsi="標楷體" w:hint="eastAsia"/>
          <w:sz w:val="28"/>
          <w:szCs w:val="28"/>
        </w:rPr>
        <w:t>名</w:t>
      </w:r>
      <w:proofErr w:type="gramStart"/>
      <w:r w:rsidRPr="00CB0AFC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CB0AFC">
        <w:rPr>
          <w:rFonts w:ascii="標楷體" w:eastAsia="標楷體" w:hAnsi="標楷體" w:hint="eastAsia"/>
          <w:sz w:val="28"/>
          <w:szCs w:val="28"/>
        </w:rPr>
        <w:t>列</w:t>
      </w:r>
      <w:proofErr w:type="gramStart"/>
      <w:r w:rsidRPr="00CB0AFC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CB0AFC">
        <w:rPr>
          <w:rFonts w:ascii="標楷體" w:eastAsia="標楷體" w:hAnsi="標楷體" w:hint="eastAsia"/>
          <w:sz w:val="28"/>
          <w:szCs w:val="28"/>
        </w:rPr>
        <w:t>，第五名至第八名頒發</w:t>
      </w:r>
      <w:r w:rsidR="00C65381" w:rsidRPr="00CB0AFC">
        <w:rPr>
          <w:rFonts w:ascii="標楷體" w:eastAsia="標楷體" w:hAnsi="標楷體" w:hint="eastAsia"/>
          <w:sz w:val="28"/>
          <w:szCs w:val="28"/>
        </w:rPr>
        <w:t>獎</w:t>
      </w:r>
      <w:r w:rsidR="00C65381">
        <w:rPr>
          <w:rFonts w:ascii="標楷體" w:eastAsia="標楷體" w:hAnsi="標楷體" w:hint="eastAsia"/>
          <w:sz w:val="28"/>
          <w:szCs w:val="28"/>
        </w:rPr>
        <w:t>狀</w:t>
      </w:r>
      <w:r w:rsidRPr="00167F0F">
        <w:rPr>
          <w:rFonts w:ascii="標楷體" w:eastAsia="標楷體" w:hAnsi="標楷體" w:hint="eastAsia"/>
          <w:sz w:val="28"/>
          <w:szCs w:val="28"/>
        </w:rPr>
        <w:t>。</w:t>
      </w:r>
    </w:p>
    <w:p w:rsidR="00CB0AFC" w:rsidRDefault="00CB0AFC" w:rsidP="00A76D02">
      <w:pPr>
        <w:pStyle w:val="a8"/>
        <w:snapToGrid w:val="0"/>
        <w:spacing w:beforeLines="50" w:before="120" w:afterLines="50" w:after="120" w:line="360" w:lineRule="exact"/>
        <w:ind w:left="480" w:firstLineChars="400" w:firstLine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3740A" w:rsidRPr="0073740A">
        <w:rPr>
          <w:rFonts w:ascii="標楷體" w:eastAsia="標楷體" w:hAnsi="標楷體" w:hint="eastAsia"/>
          <w:color w:val="000000"/>
          <w:sz w:val="28"/>
          <w:szCs w:val="28"/>
        </w:rPr>
        <w:t>冠軍</w:t>
      </w:r>
      <w:r>
        <w:rPr>
          <w:rFonts w:ascii="標楷體" w:eastAsia="標楷體" w:hAnsi="標楷體" w:hint="eastAsia"/>
          <w:color w:val="000000"/>
          <w:sz w:val="28"/>
          <w:szCs w:val="28"/>
        </w:rPr>
        <w:t>德國體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線乙條</w:t>
      </w:r>
      <w:proofErr w:type="gramEnd"/>
      <w:r w:rsidR="0073740A" w:rsidRPr="0073740A">
        <w:rPr>
          <w:rFonts w:ascii="標楷體" w:eastAsia="標楷體" w:hAnsi="標楷體" w:hint="eastAsia"/>
          <w:color w:val="000000"/>
          <w:sz w:val="28"/>
          <w:szCs w:val="28"/>
        </w:rPr>
        <w:t>、亞軍</w:t>
      </w:r>
      <w:r>
        <w:rPr>
          <w:rFonts w:ascii="標楷體" w:eastAsia="標楷體" w:hAnsi="標楷體" w:hint="eastAsia"/>
          <w:color w:val="000000"/>
          <w:sz w:val="28"/>
          <w:szCs w:val="28"/>
        </w:rPr>
        <w:t>德國</w:t>
      </w:r>
      <w:r w:rsidR="0073740A" w:rsidRPr="0073740A">
        <w:rPr>
          <w:rFonts w:ascii="標楷體" w:eastAsia="標楷體" w:hAnsi="標楷體" w:hint="eastAsia"/>
          <w:color w:val="000000"/>
          <w:sz w:val="28"/>
          <w:szCs w:val="28"/>
        </w:rPr>
        <w:t>運動</w:t>
      </w:r>
      <w:proofErr w:type="gramStart"/>
      <w:r w:rsidR="0073740A" w:rsidRPr="0073740A">
        <w:rPr>
          <w:rFonts w:ascii="標楷體" w:eastAsia="標楷體" w:hAnsi="標楷體" w:hint="eastAsia"/>
          <w:color w:val="000000"/>
          <w:sz w:val="28"/>
          <w:szCs w:val="28"/>
        </w:rPr>
        <w:t>毛巾</w:t>
      </w:r>
      <w:r w:rsidR="00A500E0">
        <w:rPr>
          <w:rFonts w:ascii="標楷體" w:eastAsia="標楷體" w:hAnsi="標楷體" w:hint="eastAsia"/>
          <w:color w:val="000000"/>
          <w:sz w:val="28"/>
          <w:szCs w:val="28"/>
        </w:rPr>
        <w:t>乙</w:t>
      </w:r>
      <w:r w:rsidR="0073740A" w:rsidRPr="0073740A">
        <w:rPr>
          <w:rFonts w:ascii="標楷體" w:eastAsia="標楷體" w:hAnsi="標楷體" w:hint="eastAsia"/>
          <w:color w:val="000000"/>
          <w:sz w:val="28"/>
          <w:szCs w:val="28"/>
        </w:rPr>
        <w:t>條</w:t>
      </w:r>
      <w:proofErr w:type="gramEnd"/>
      <w:r w:rsidR="0073740A" w:rsidRPr="0073740A">
        <w:rPr>
          <w:rFonts w:ascii="標楷體" w:eastAsia="標楷體" w:hAnsi="標楷體" w:hint="eastAsia"/>
          <w:color w:val="000000"/>
          <w:sz w:val="28"/>
          <w:szCs w:val="28"/>
        </w:rPr>
        <w:t>、季軍</w:t>
      </w:r>
      <w:r w:rsidR="0073740A" w:rsidRPr="0073740A">
        <w:rPr>
          <w:rFonts w:ascii="標楷體" w:eastAsia="標楷體" w:hAnsi="標楷體"/>
          <w:color w:val="000000"/>
          <w:sz w:val="28"/>
          <w:szCs w:val="28"/>
        </w:rPr>
        <w:t>SW</w:t>
      </w:r>
      <w:r w:rsidR="0073740A" w:rsidRPr="0073740A">
        <w:rPr>
          <w:rFonts w:ascii="標楷體" w:eastAsia="標楷體" w:hAnsi="標楷體" w:hint="eastAsia"/>
          <w:color w:val="000000"/>
          <w:sz w:val="28"/>
          <w:szCs w:val="28"/>
        </w:rPr>
        <w:t>擊劍</w:t>
      </w:r>
      <w:proofErr w:type="gramStart"/>
      <w:r w:rsidR="0073740A" w:rsidRPr="0073740A">
        <w:rPr>
          <w:rFonts w:ascii="標楷體" w:eastAsia="標楷體" w:hAnsi="標楷體" w:hint="eastAsia"/>
          <w:color w:val="000000"/>
          <w:sz w:val="28"/>
          <w:szCs w:val="28"/>
        </w:rPr>
        <w:t>襪</w:t>
      </w:r>
      <w:proofErr w:type="gramEnd"/>
    </w:p>
    <w:p w:rsidR="0073740A" w:rsidRPr="0073740A" w:rsidRDefault="00CB0AFC" w:rsidP="00A76D02">
      <w:pPr>
        <w:pStyle w:val="a8"/>
        <w:snapToGrid w:val="0"/>
        <w:spacing w:beforeLines="50" w:before="120" w:afterLines="50" w:after="120" w:line="360" w:lineRule="exact"/>
        <w:ind w:left="480" w:firstLineChars="400" w:firstLine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="00A500E0">
        <w:rPr>
          <w:rFonts w:ascii="標楷體" w:eastAsia="標楷體" w:hAnsi="標楷體" w:hint="eastAsia"/>
          <w:color w:val="000000"/>
          <w:sz w:val="28"/>
          <w:szCs w:val="28"/>
        </w:rPr>
        <w:t>乙</w:t>
      </w:r>
      <w:r w:rsidR="0073740A" w:rsidRPr="0073740A">
        <w:rPr>
          <w:rFonts w:ascii="標楷體" w:eastAsia="標楷體" w:hAnsi="標楷體" w:hint="eastAsia"/>
          <w:color w:val="000000"/>
          <w:sz w:val="28"/>
          <w:szCs w:val="28"/>
        </w:rPr>
        <w:t>雙</w:t>
      </w:r>
      <w:proofErr w:type="gramEnd"/>
      <w:r w:rsidR="0073740A" w:rsidRPr="0073740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B0AFC" w:rsidRPr="00CB0AFC" w:rsidRDefault="00C65381" w:rsidP="00CB0AFC">
      <w:pPr>
        <w:pStyle w:val="af0"/>
        <w:numPr>
          <w:ilvl w:val="0"/>
          <w:numId w:val="2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B0AFC">
        <w:rPr>
          <w:rFonts w:ascii="標楷體" w:eastAsia="標楷體" w:hAnsi="標楷體" w:hint="eastAsia"/>
          <w:color w:val="000000"/>
          <w:sz w:val="28"/>
          <w:szCs w:val="28"/>
        </w:rPr>
        <w:t>國小團體</w:t>
      </w:r>
      <w:proofErr w:type="gramStart"/>
      <w:r w:rsidRPr="00CB0AFC">
        <w:rPr>
          <w:rFonts w:ascii="標楷體" w:eastAsia="標楷體" w:hAnsi="標楷體" w:hint="eastAsia"/>
          <w:color w:val="000000"/>
          <w:sz w:val="28"/>
          <w:szCs w:val="28"/>
        </w:rPr>
        <w:t>各組</w:t>
      </w:r>
      <w:r w:rsidR="00A500E0" w:rsidRPr="00CB0AFC">
        <w:rPr>
          <w:rFonts w:ascii="標楷體" w:eastAsia="標楷體" w:hAnsi="標楷體" w:hint="eastAsia"/>
          <w:sz w:val="28"/>
          <w:szCs w:val="28"/>
        </w:rPr>
        <w:t>冠</w:t>
      </w:r>
      <w:proofErr w:type="gramEnd"/>
      <w:r w:rsidR="00A500E0" w:rsidRPr="00CB0AFC">
        <w:rPr>
          <w:rFonts w:ascii="標楷體" w:eastAsia="標楷體" w:hAnsi="標楷體" w:hint="eastAsia"/>
          <w:sz w:val="28"/>
          <w:szCs w:val="28"/>
        </w:rPr>
        <w:t>、亞、季軍頒發獎牌</w:t>
      </w:r>
      <w:r w:rsidRPr="00CB0AFC">
        <w:rPr>
          <w:rFonts w:ascii="標楷體" w:eastAsia="標楷體" w:hAnsi="標楷體" w:hint="eastAsia"/>
          <w:sz w:val="28"/>
          <w:szCs w:val="28"/>
        </w:rPr>
        <w:t>及</w:t>
      </w:r>
      <w:r w:rsidR="00A500E0" w:rsidRPr="00CB0AFC">
        <w:rPr>
          <w:rFonts w:ascii="標楷體" w:eastAsia="標楷體" w:hAnsi="標楷體" w:hint="eastAsia"/>
          <w:sz w:val="28"/>
          <w:szCs w:val="28"/>
        </w:rPr>
        <w:t>獎狀</w:t>
      </w:r>
      <w:r w:rsidRPr="00CB0AFC">
        <w:rPr>
          <w:rFonts w:ascii="標楷體" w:eastAsia="標楷體" w:hAnsi="標楷體" w:hint="eastAsia"/>
          <w:sz w:val="28"/>
          <w:szCs w:val="28"/>
        </w:rPr>
        <w:t>（</w:t>
      </w:r>
      <w:r w:rsidR="00A500E0" w:rsidRPr="00CB0AFC">
        <w:rPr>
          <w:rFonts w:ascii="標楷體" w:eastAsia="標楷體" w:hAnsi="標楷體" w:hint="eastAsia"/>
          <w:sz w:val="28"/>
          <w:szCs w:val="28"/>
        </w:rPr>
        <w:t>三、四名</w:t>
      </w:r>
      <w:proofErr w:type="gramStart"/>
      <w:r w:rsidR="00A500E0" w:rsidRPr="00CB0AFC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A500E0" w:rsidRPr="00CB0AFC">
        <w:rPr>
          <w:rFonts w:ascii="標楷體" w:eastAsia="標楷體" w:hAnsi="標楷體" w:hint="eastAsia"/>
          <w:sz w:val="28"/>
          <w:szCs w:val="28"/>
        </w:rPr>
        <w:t>列），</w:t>
      </w:r>
    </w:p>
    <w:p w:rsidR="000C2AD6" w:rsidRPr="00CB0AFC" w:rsidRDefault="00A500E0" w:rsidP="00CB0AFC">
      <w:pPr>
        <w:pStyle w:val="af0"/>
        <w:spacing w:line="400" w:lineRule="exact"/>
        <w:ind w:leftChars="0" w:left="1725"/>
        <w:rPr>
          <w:rFonts w:ascii="標楷體" w:eastAsia="標楷體" w:hAnsi="標楷體"/>
          <w:sz w:val="28"/>
          <w:szCs w:val="28"/>
        </w:rPr>
      </w:pPr>
      <w:r w:rsidRPr="00CB0AFC">
        <w:rPr>
          <w:rFonts w:ascii="標楷體" w:eastAsia="標楷體" w:hAnsi="標楷體" w:hint="eastAsia"/>
          <w:sz w:val="28"/>
          <w:szCs w:val="28"/>
        </w:rPr>
        <w:t>第五名至第八名頒發</w:t>
      </w:r>
      <w:r w:rsidR="00C65381" w:rsidRPr="00CB0AFC">
        <w:rPr>
          <w:rFonts w:ascii="標楷體" w:eastAsia="標楷體" w:hAnsi="標楷體" w:hint="eastAsia"/>
          <w:sz w:val="28"/>
          <w:szCs w:val="28"/>
        </w:rPr>
        <w:t>獎狀</w:t>
      </w:r>
      <w:r w:rsidRPr="00CB0AFC">
        <w:rPr>
          <w:rFonts w:ascii="標楷體" w:eastAsia="標楷體" w:hAnsi="標楷體" w:hint="eastAsia"/>
          <w:sz w:val="28"/>
          <w:szCs w:val="28"/>
        </w:rPr>
        <w:t>。</w:t>
      </w:r>
      <w:r w:rsidR="00C65381" w:rsidRPr="00CB0AF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CB0AFC" w:rsidRDefault="00CB0AFC" w:rsidP="00A76D02">
      <w:pPr>
        <w:pStyle w:val="a8"/>
        <w:snapToGrid w:val="0"/>
        <w:spacing w:beforeLines="50" w:before="120" w:afterLines="50" w:after="120" w:line="360" w:lineRule="exact"/>
        <w:ind w:left="480" w:firstLineChars="400" w:firstLine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9686A" w:rsidRPr="0073740A">
        <w:rPr>
          <w:rFonts w:ascii="標楷體" w:eastAsia="標楷體" w:hAnsi="標楷體" w:hint="eastAsia"/>
          <w:color w:val="000000"/>
          <w:sz w:val="28"/>
          <w:szCs w:val="28"/>
        </w:rPr>
        <w:t>冠軍</w:t>
      </w:r>
      <w:r>
        <w:rPr>
          <w:rFonts w:ascii="標楷體" w:eastAsia="標楷體" w:hAnsi="標楷體" w:hint="eastAsia"/>
          <w:color w:val="000000"/>
          <w:sz w:val="28"/>
          <w:szCs w:val="28"/>
        </w:rPr>
        <w:t>SW</w:t>
      </w:r>
      <w:r w:rsidR="0089686A" w:rsidRPr="0073740A">
        <w:rPr>
          <w:rFonts w:ascii="標楷體" w:eastAsia="標楷體" w:hAnsi="標楷體" w:hint="eastAsia"/>
          <w:color w:val="000000"/>
          <w:sz w:val="28"/>
          <w:szCs w:val="28"/>
        </w:rPr>
        <w:t>背</w:t>
      </w:r>
      <w:proofErr w:type="gramStart"/>
      <w:r w:rsidR="0089686A" w:rsidRPr="0073740A">
        <w:rPr>
          <w:rFonts w:ascii="標楷體" w:eastAsia="標楷體" w:hAnsi="標楷體" w:hint="eastAsia"/>
          <w:color w:val="000000"/>
          <w:sz w:val="28"/>
          <w:szCs w:val="28"/>
        </w:rPr>
        <w:t>式劍袋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乙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="0089686A" w:rsidRPr="0073740A">
        <w:rPr>
          <w:rFonts w:ascii="標楷體" w:eastAsia="標楷體" w:hAnsi="標楷體" w:hint="eastAsia"/>
          <w:color w:val="000000"/>
          <w:sz w:val="28"/>
          <w:szCs w:val="28"/>
        </w:rPr>
        <w:t>、亞軍</w:t>
      </w:r>
      <w:r>
        <w:rPr>
          <w:rFonts w:ascii="標楷體" w:eastAsia="標楷體" w:hAnsi="標楷體" w:hint="eastAsia"/>
          <w:color w:val="000000"/>
          <w:sz w:val="28"/>
          <w:szCs w:val="28"/>
        </w:rPr>
        <w:t>SW</w:t>
      </w:r>
      <w:r w:rsidR="0089686A" w:rsidRPr="0073740A">
        <w:rPr>
          <w:rFonts w:ascii="標楷體" w:eastAsia="標楷體" w:hAnsi="標楷體" w:hint="eastAsia"/>
          <w:color w:val="000000"/>
          <w:sz w:val="28"/>
          <w:szCs w:val="28"/>
        </w:rPr>
        <w:t>運動</w:t>
      </w:r>
      <w:proofErr w:type="gramStart"/>
      <w:r w:rsidR="0089686A" w:rsidRPr="0073740A">
        <w:rPr>
          <w:rFonts w:ascii="標楷體" w:eastAsia="標楷體" w:hAnsi="標楷體" w:hint="eastAsia"/>
          <w:color w:val="000000"/>
          <w:sz w:val="28"/>
          <w:szCs w:val="28"/>
        </w:rPr>
        <w:t>毛巾</w:t>
      </w:r>
      <w:r w:rsidR="0089686A">
        <w:rPr>
          <w:rFonts w:ascii="標楷體" w:eastAsia="標楷體" w:hAnsi="標楷體" w:hint="eastAsia"/>
          <w:color w:val="000000"/>
          <w:sz w:val="28"/>
          <w:szCs w:val="28"/>
        </w:rPr>
        <w:t>乙</w:t>
      </w:r>
      <w:r w:rsidR="0089686A" w:rsidRPr="0073740A">
        <w:rPr>
          <w:rFonts w:ascii="標楷體" w:eastAsia="標楷體" w:hAnsi="標楷體" w:hint="eastAsia"/>
          <w:color w:val="000000"/>
          <w:sz w:val="28"/>
          <w:szCs w:val="28"/>
        </w:rPr>
        <w:t>條</w:t>
      </w:r>
      <w:proofErr w:type="gramEnd"/>
      <w:r w:rsidR="0089686A" w:rsidRPr="0073740A">
        <w:rPr>
          <w:rFonts w:ascii="標楷體" w:eastAsia="標楷體" w:hAnsi="標楷體" w:hint="eastAsia"/>
          <w:color w:val="000000"/>
          <w:sz w:val="28"/>
          <w:szCs w:val="28"/>
        </w:rPr>
        <w:t>、季軍</w:t>
      </w:r>
      <w:r w:rsidR="0089686A" w:rsidRPr="0073740A">
        <w:rPr>
          <w:rFonts w:ascii="標楷體" w:eastAsia="標楷體" w:hAnsi="標楷體"/>
          <w:color w:val="000000"/>
          <w:sz w:val="28"/>
          <w:szCs w:val="28"/>
        </w:rPr>
        <w:t>SW</w:t>
      </w:r>
      <w:r w:rsidR="0089686A" w:rsidRPr="0073740A">
        <w:rPr>
          <w:rFonts w:ascii="標楷體" w:eastAsia="標楷體" w:hAnsi="標楷體" w:hint="eastAsia"/>
          <w:color w:val="000000"/>
          <w:sz w:val="28"/>
          <w:szCs w:val="28"/>
        </w:rPr>
        <w:t>擊劍</w:t>
      </w:r>
    </w:p>
    <w:p w:rsidR="00C65381" w:rsidRPr="00C65381" w:rsidRDefault="00CB0AFC" w:rsidP="00A76D02">
      <w:pPr>
        <w:pStyle w:val="a8"/>
        <w:snapToGrid w:val="0"/>
        <w:spacing w:beforeLines="50" w:before="120" w:afterLines="50" w:after="120" w:line="360" w:lineRule="exact"/>
        <w:ind w:left="480" w:firstLineChars="400" w:firstLine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="0089686A" w:rsidRPr="0073740A">
        <w:rPr>
          <w:rFonts w:ascii="標楷體" w:eastAsia="標楷體" w:hAnsi="標楷體" w:hint="eastAsia"/>
          <w:color w:val="000000"/>
          <w:sz w:val="28"/>
          <w:szCs w:val="28"/>
        </w:rPr>
        <w:t>襪</w:t>
      </w:r>
      <w:r w:rsidR="0089686A">
        <w:rPr>
          <w:rFonts w:ascii="標楷體" w:eastAsia="標楷體" w:hAnsi="標楷體" w:hint="eastAsia"/>
          <w:color w:val="000000"/>
          <w:sz w:val="28"/>
          <w:szCs w:val="28"/>
        </w:rPr>
        <w:t>乙</w:t>
      </w:r>
      <w:r w:rsidR="0089686A" w:rsidRPr="0073740A">
        <w:rPr>
          <w:rFonts w:ascii="標楷體" w:eastAsia="標楷體" w:hAnsi="標楷體" w:hint="eastAsia"/>
          <w:color w:val="000000"/>
          <w:sz w:val="28"/>
          <w:szCs w:val="28"/>
        </w:rPr>
        <w:t>雙</w:t>
      </w:r>
      <w:proofErr w:type="gramEnd"/>
      <w:r w:rsidR="0089686A" w:rsidRPr="0073740A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C65381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4826FD" w:rsidRPr="004826FD" w:rsidRDefault="00B721AD" w:rsidP="00A76D02">
      <w:pPr>
        <w:pStyle w:val="a8"/>
        <w:snapToGrid w:val="0"/>
        <w:spacing w:beforeLines="50" w:before="120" w:afterLines="50" w:after="120"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B45D1C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89686A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B45D1C">
        <w:rPr>
          <w:rFonts w:ascii="標楷體" w:eastAsia="標楷體" w:hAnsi="標楷體"/>
          <w:color w:val="000000"/>
          <w:sz w:val="28"/>
          <w:szCs w:val="28"/>
        </w:rPr>
        <w:t>、</w:t>
      </w:r>
      <w:r w:rsidR="004826FD" w:rsidRPr="004826FD">
        <w:rPr>
          <w:rFonts w:ascii="標楷體" w:eastAsia="標楷體" w:hAnsi="標楷體" w:hint="eastAsia"/>
          <w:sz w:val="28"/>
          <w:szCs w:val="28"/>
        </w:rPr>
        <w:t>注意事項：</w:t>
      </w:r>
    </w:p>
    <w:p w:rsidR="00D42B4A" w:rsidRDefault="004826FD" w:rsidP="00A76D02">
      <w:pPr>
        <w:spacing w:beforeLines="50" w:before="120"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6F3855">
        <w:rPr>
          <w:rFonts w:ascii="標楷體" w:eastAsia="標楷體" w:hAnsi="標楷體"/>
          <w:sz w:val="28"/>
          <w:szCs w:val="28"/>
        </w:rPr>
        <w:t>（一）</w:t>
      </w:r>
      <w:r w:rsidRPr="006F3855">
        <w:rPr>
          <w:rFonts w:ascii="標楷體" w:eastAsia="標楷體" w:hAnsi="標楷體" w:hint="eastAsia"/>
          <w:sz w:val="28"/>
          <w:szCs w:val="28"/>
        </w:rPr>
        <w:t>大會不提供器材租借，選手需自備</w:t>
      </w:r>
      <w:proofErr w:type="gramStart"/>
      <w:r w:rsidRPr="006F3855">
        <w:rPr>
          <w:rFonts w:ascii="標楷體" w:eastAsia="標楷體" w:hAnsi="標楷體" w:hint="eastAsia"/>
          <w:sz w:val="28"/>
          <w:szCs w:val="28"/>
        </w:rPr>
        <w:t>合格劍具</w:t>
      </w:r>
      <w:proofErr w:type="gramEnd"/>
      <w:r w:rsidRPr="006F3855">
        <w:rPr>
          <w:rFonts w:ascii="標楷體" w:eastAsia="標楷體" w:hAnsi="標楷體" w:hint="eastAsia"/>
          <w:sz w:val="28"/>
          <w:szCs w:val="28"/>
        </w:rPr>
        <w:t>，請</w:t>
      </w:r>
      <w:proofErr w:type="gramStart"/>
      <w:r w:rsidRPr="006F3855">
        <w:rPr>
          <w:rFonts w:ascii="標楷體" w:eastAsia="標楷體" w:hAnsi="標楷體" w:hint="eastAsia"/>
          <w:sz w:val="28"/>
          <w:szCs w:val="28"/>
        </w:rPr>
        <w:t>務必著</w:t>
      </w:r>
      <w:proofErr w:type="gramEnd"/>
      <w:r w:rsidRPr="006F3855">
        <w:rPr>
          <w:rFonts w:ascii="標楷體" w:eastAsia="標楷體" w:hAnsi="標楷體" w:hint="eastAsia"/>
          <w:sz w:val="28"/>
          <w:szCs w:val="28"/>
        </w:rPr>
        <w:t>擊劍</w:t>
      </w:r>
    </w:p>
    <w:p w:rsidR="004826FD" w:rsidRPr="006F3855" w:rsidRDefault="004826FD" w:rsidP="00A76D02">
      <w:pPr>
        <w:spacing w:beforeLines="50" w:before="120" w:line="400" w:lineRule="exac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6F3855">
        <w:rPr>
          <w:rFonts w:ascii="標楷體" w:eastAsia="標楷體" w:hAnsi="標楷體" w:hint="eastAsia"/>
          <w:sz w:val="28"/>
          <w:szCs w:val="28"/>
        </w:rPr>
        <w:t>服(350N以上)，裝備</w:t>
      </w:r>
      <w:proofErr w:type="gramStart"/>
      <w:r w:rsidRPr="006F3855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6F3855">
        <w:rPr>
          <w:rFonts w:ascii="標楷體" w:eastAsia="標楷體" w:hAnsi="標楷體" w:hint="eastAsia"/>
          <w:sz w:val="28"/>
          <w:szCs w:val="28"/>
        </w:rPr>
        <w:t>合格者依規則處理。</w:t>
      </w:r>
    </w:p>
    <w:p w:rsidR="004826FD" w:rsidRDefault="004826FD" w:rsidP="00A76D02">
      <w:pPr>
        <w:spacing w:beforeLines="50" w:before="120"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4826FD">
        <w:rPr>
          <w:rFonts w:ascii="標楷體" w:eastAsia="標楷體" w:hAnsi="標楷體" w:hint="eastAsia"/>
          <w:sz w:val="28"/>
          <w:szCs w:val="28"/>
        </w:rPr>
        <w:t>各比賽劍道控制：</w:t>
      </w:r>
    </w:p>
    <w:p w:rsidR="00D42B4A" w:rsidRDefault="006F3855" w:rsidP="00A76D02">
      <w:pPr>
        <w:spacing w:beforeLines="50" w:before="120" w:line="400" w:lineRule="exact"/>
        <w:ind w:leftChars="400" w:left="2220" w:hangingChars="45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826FD">
        <w:rPr>
          <w:rFonts w:ascii="標楷體" w:eastAsia="標楷體" w:hAnsi="標楷體" w:hint="eastAsia"/>
          <w:sz w:val="28"/>
          <w:szCs w:val="28"/>
        </w:rPr>
        <w:t>（1）小組循環</w:t>
      </w:r>
      <w:r w:rsidR="004826FD" w:rsidRPr="00FB747B">
        <w:rPr>
          <w:rFonts w:ascii="標楷體" w:eastAsia="標楷體" w:hAnsi="標楷體" w:hint="eastAsia"/>
          <w:sz w:val="28"/>
          <w:szCs w:val="28"/>
        </w:rPr>
        <w:t>賽</w:t>
      </w:r>
      <w:r w:rsidR="004826FD">
        <w:rPr>
          <w:rFonts w:ascii="標楷體" w:eastAsia="標楷體" w:hAnsi="標楷體" w:hint="eastAsia"/>
          <w:sz w:val="28"/>
          <w:szCs w:val="28"/>
        </w:rPr>
        <w:t>嚴格控管人員進入，除裁判、參賽選手</w:t>
      </w:r>
      <w:r w:rsidR="004826FD" w:rsidRPr="00FB747B">
        <w:rPr>
          <w:rFonts w:ascii="標楷體" w:eastAsia="標楷體" w:hAnsi="標楷體" w:hint="eastAsia"/>
          <w:sz w:val="28"/>
          <w:szCs w:val="28"/>
        </w:rPr>
        <w:t>，其</w:t>
      </w:r>
    </w:p>
    <w:p w:rsidR="00D42B4A" w:rsidRDefault="004826FD" w:rsidP="00A76D02">
      <w:pPr>
        <w:spacing w:beforeLines="50" w:before="120" w:line="400" w:lineRule="exact"/>
        <w:ind w:leftChars="850" w:left="2040" w:firstLineChars="50" w:firstLine="140"/>
        <w:rPr>
          <w:rFonts w:ascii="標楷體" w:eastAsia="標楷體" w:hAnsi="標楷體"/>
          <w:sz w:val="28"/>
          <w:szCs w:val="28"/>
        </w:rPr>
      </w:pPr>
      <w:r w:rsidRPr="00FB747B">
        <w:rPr>
          <w:rFonts w:ascii="標楷體" w:eastAsia="標楷體" w:hAnsi="標楷體" w:hint="eastAsia"/>
          <w:sz w:val="28"/>
          <w:szCs w:val="28"/>
        </w:rPr>
        <w:t>餘人員請於休息區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B747B">
        <w:rPr>
          <w:rFonts w:ascii="標楷體" w:eastAsia="標楷體" w:hAnsi="標楷體" w:hint="eastAsia"/>
          <w:sz w:val="28"/>
          <w:szCs w:val="28"/>
        </w:rPr>
        <w:t>看台上</w:t>
      </w:r>
      <w:r>
        <w:rPr>
          <w:rFonts w:ascii="標楷體" w:eastAsia="標楷體" w:hAnsi="標楷體" w:hint="eastAsia"/>
          <w:sz w:val="28"/>
          <w:szCs w:val="28"/>
        </w:rPr>
        <w:t>方</w:t>
      </w:r>
      <w:r w:rsidRPr="00FB747B">
        <w:rPr>
          <w:rFonts w:ascii="標楷體" w:eastAsia="標楷體" w:hAnsi="標楷體" w:hint="eastAsia"/>
          <w:sz w:val="28"/>
          <w:szCs w:val="28"/>
        </w:rPr>
        <w:t>觀看比賽</w:t>
      </w:r>
      <w:r>
        <w:rPr>
          <w:rFonts w:ascii="標楷體" w:eastAsia="標楷體" w:hAnsi="標楷體" w:hint="eastAsia"/>
          <w:sz w:val="28"/>
          <w:szCs w:val="28"/>
        </w:rPr>
        <w:t>，不宜進入鋁板</w:t>
      </w:r>
    </w:p>
    <w:p w:rsidR="004826FD" w:rsidRDefault="004826FD" w:rsidP="00A76D02">
      <w:pPr>
        <w:spacing w:beforeLines="50" w:before="120" w:line="400" w:lineRule="exact"/>
        <w:ind w:leftChars="850" w:left="204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區，避免影響比賽</w:t>
      </w:r>
      <w:r w:rsidRPr="00FB747B">
        <w:rPr>
          <w:rFonts w:ascii="標楷體" w:eastAsia="標楷體" w:hAnsi="標楷體" w:hint="eastAsia"/>
          <w:sz w:val="28"/>
          <w:szCs w:val="28"/>
        </w:rPr>
        <w:t>。</w:t>
      </w:r>
    </w:p>
    <w:p w:rsidR="00D42B4A" w:rsidRDefault="004826FD" w:rsidP="00A76D02">
      <w:pPr>
        <w:spacing w:beforeLines="50" w:before="120" w:line="40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  <w:r w:rsidRPr="00D42B4A">
        <w:rPr>
          <w:rFonts w:ascii="標楷體" w:eastAsia="標楷體" w:hAnsi="標楷體"/>
          <w:sz w:val="28"/>
          <w:szCs w:val="28"/>
        </w:rPr>
        <w:t>（</w:t>
      </w:r>
      <w:r w:rsidRPr="00D42B4A">
        <w:rPr>
          <w:rFonts w:ascii="標楷體" w:eastAsia="標楷體" w:hAnsi="標楷體" w:hint="eastAsia"/>
          <w:sz w:val="28"/>
          <w:szCs w:val="28"/>
        </w:rPr>
        <w:t>2）</w:t>
      </w:r>
      <w:proofErr w:type="gramStart"/>
      <w:r w:rsidRPr="00D42B4A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D42B4A">
        <w:rPr>
          <w:rFonts w:ascii="標楷體" w:eastAsia="標楷體" w:hAnsi="標楷體" w:hint="eastAsia"/>
          <w:sz w:val="28"/>
          <w:szCs w:val="28"/>
        </w:rPr>
        <w:t>、決賽除裁判、參賽選手，各隊一名教練可入場外，</w:t>
      </w:r>
    </w:p>
    <w:p w:rsidR="00D42B4A" w:rsidRDefault="004826FD" w:rsidP="00A76D02">
      <w:pPr>
        <w:spacing w:beforeLines="50" w:before="120" w:line="40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D42B4A">
        <w:rPr>
          <w:rFonts w:ascii="標楷體" w:eastAsia="標楷體" w:hAnsi="標楷體" w:hint="eastAsia"/>
          <w:sz w:val="28"/>
          <w:szCs w:val="28"/>
        </w:rPr>
        <w:t>其餘人員請於休息區、看台上觀看比賽，不宜進入鋁板</w:t>
      </w:r>
    </w:p>
    <w:p w:rsidR="004826FD" w:rsidRPr="00D42B4A" w:rsidRDefault="004826FD" w:rsidP="00A76D02">
      <w:pPr>
        <w:spacing w:beforeLines="50" w:before="120" w:line="40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D42B4A">
        <w:rPr>
          <w:rFonts w:ascii="標楷體" w:eastAsia="標楷體" w:hAnsi="標楷體" w:hint="eastAsia"/>
          <w:sz w:val="28"/>
          <w:szCs w:val="28"/>
        </w:rPr>
        <w:t>區，避免影響比賽。</w:t>
      </w:r>
    </w:p>
    <w:p w:rsidR="00D42B4A" w:rsidRDefault="00C65381" w:rsidP="00A76D02">
      <w:pPr>
        <w:spacing w:beforeLines="50" w:before="12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（</w:t>
      </w:r>
      <w:r>
        <w:rPr>
          <w:rFonts w:ascii="標楷體" w:eastAsia="標楷體" w:hAnsi="標楷體" w:hint="eastAsia"/>
          <w:sz w:val="28"/>
          <w:szCs w:val="28"/>
        </w:rPr>
        <w:t>三）</w:t>
      </w:r>
      <w:r w:rsidR="00B721AD" w:rsidRPr="00B45D1C">
        <w:rPr>
          <w:rFonts w:ascii="標楷體" w:eastAsia="標楷體" w:hAnsi="標楷體" w:hint="eastAsia"/>
          <w:color w:val="000000"/>
          <w:sz w:val="28"/>
          <w:szCs w:val="28"/>
        </w:rPr>
        <w:t>比賽</w:t>
      </w:r>
      <w:proofErr w:type="gramStart"/>
      <w:r w:rsidR="00B721AD" w:rsidRPr="00B45D1C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="00B721AD" w:rsidRPr="00B45D1C">
        <w:rPr>
          <w:rFonts w:ascii="標楷體" w:eastAsia="標楷體" w:hAnsi="標楷體"/>
          <w:color w:val="000000"/>
          <w:sz w:val="28"/>
          <w:szCs w:val="28"/>
        </w:rPr>
        <w:t>F.I.E</w:t>
      </w:r>
      <w:r w:rsidR="00B721AD" w:rsidRPr="00B45D1C">
        <w:rPr>
          <w:rFonts w:ascii="標楷體" w:eastAsia="標楷體" w:hAnsi="標楷體" w:hint="eastAsia"/>
          <w:color w:val="000000"/>
          <w:sz w:val="28"/>
          <w:szCs w:val="28"/>
        </w:rPr>
        <w:t>規則，本競賽規程若有未盡事宜之</w:t>
      </w:r>
      <w:r w:rsidR="00B721AD" w:rsidRPr="008C629A">
        <w:rPr>
          <w:rFonts w:ascii="標楷體" w:eastAsia="標楷體" w:hAnsi="標楷體" w:hint="eastAsia"/>
          <w:color w:val="000000"/>
        </w:rPr>
        <w:t>處，得由</w:t>
      </w:r>
      <w:r w:rsidR="00B721AD" w:rsidRPr="009E62A4">
        <w:rPr>
          <w:rFonts w:ascii="標楷體" w:eastAsia="標楷體" w:hAnsi="標楷體" w:hint="eastAsia"/>
          <w:color w:val="000000"/>
          <w:sz w:val="28"/>
          <w:szCs w:val="28"/>
        </w:rPr>
        <w:t>大</w:t>
      </w:r>
    </w:p>
    <w:p w:rsidR="00B721AD" w:rsidRPr="006F3855" w:rsidRDefault="00B721AD" w:rsidP="00A76D02">
      <w:pPr>
        <w:spacing w:beforeLines="50" w:before="120" w:line="400" w:lineRule="exact"/>
        <w:ind w:firstLineChars="600" w:firstLine="1680"/>
        <w:rPr>
          <w:rFonts w:ascii="標楷體" w:eastAsia="標楷體" w:hAnsi="標楷體"/>
          <w:color w:val="000000"/>
        </w:rPr>
      </w:pPr>
      <w:r w:rsidRPr="00A500E0">
        <w:rPr>
          <w:rFonts w:ascii="標楷體" w:eastAsia="標楷體" w:hAnsi="標楷體" w:hint="eastAsia"/>
          <w:color w:val="000000"/>
          <w:sz w:val="28"/>
          <w:szCs w:val="28"/>
        </w:rPr>
        <w:t>會適時修正並當場公佈之。</w:t>
      </w:r>
    </w:p>
    <w:p w:rsidR="00D42B4A" w:rsidRDefault="009E62A4" w:rsidP="00A76D02">
      <w:pPr>
        <w:spacing w:beforeLines="50" w:before="120" w:line="400" w:lineRule="exact"/>
        <w:rPr>
          <w:rFonts w:ascii="標楷體" w:eastAsia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F3855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(四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BE0112" w:rsidRPr="00A500E0">
        <w:rPr>
          <w:rFonts w:ascii="標楷體" w:eastAsia="標楷體" w:hint="eastAsia"/>
          <w:color w:val="000000" w:themeColor="text1"/>
          <w:sz w:val="28"/>
          <w:szCs w:val="28"/>
        </w:rPr>
        <w:t>依國際擊劍總會FIE最新通告：鈍</w:t>
      </w:r>
      <w:proofErr w:type="gramStart"/>
      <w:r w:rsidR="00BE0112" w:rsidRPr="00A500E0">
        <w:rPr>
          <w:rFonts w:ascii="標楷體" w:eastAsia="標楷體" w:hint="eastAsia"/>
          <w:color w:val="000000" w:themeColor="text1"/>
          <w:sz w:val="28"/>
          <w:szCs w:val="28"/>
        </w:rPr>
        <w:t>劍及銳劍</w:t>
      </w:r>
      <w:proofErr w:type="gramEnd"/>
      <w:r w:rsidR="00BE0112" w:rsidRPr="00A500E0">
        <w:rPr>
          <w:rFonts w:ascii="標楷體" w:eastAsia="標楷體" w:hint="eastAsia"/>
          <w:color w:val="000000" w:themeColor="text1"/>
          <w:sz w:val="28"/>
          <w:szCs w:val="28"/>
        </w:rPr>
        <w:t>項目禁用透明面</w:t>
      </w:r>
    </w:p>
    <w:p w:rsidR="00D42B4A" w:rsidRDefault="00BE0112" w:rsidP="00A76D02">
      <w:pPr>
        <w:spacing w:beforeLines="50" w:before="120" w:line="400" w:lineRule="exact"/>
        <w:ind w:firstLineChars="600" w:firstLine="1680"/>
        <w:rPr>
          <w:rFonts w:ascii="標楷體" w:eastAsia="標楷體" w:hAnsi="標楷體"/>
          <w:color w:val="FF0000"/>
          <w:sz w:val="28"/>
          <w:szCs w:val="28"/>
        </w:rPr>
      </w:pPr>
      <w:r w:rsidRPr="00A500E0">
        <w:rPr>
          <w:rFonts w:ascii="標楷體" w:eastAsia="標楷體" w:hint="eastAsia"/>
          <w:color w:val="000000" w:themeColor="text1"/>
          <w:sz w:val="28"/>
          <w:szCs w:val="28"/>
        </w:rPr>
        <w:t>罩</w:t>
      </w:r>
      <w:r w:rsidR="0037469D">
        <w:rPr>
          <w:rFonts w:ascii="標楷體" w:eastAsia="標楷體" w:hint="eastAsia"/>
          <w:color w:val="000000" w:themeColor="text1"/>
          <w:sz w:val="28"/>
          <w:szCs w:val="28"/>
        </w:rPr>
        <w:t>；</w:t>
      </w:r>
      <w:r w:rsidR="0037469D" w:rsidRPr="00A500E0">
        <w:rPr>
          <w:rFonts w:ascii="標楷體" w:eastAsia="標楷體" w:hAnsi="標楷體" w:hint="eastAsia"/>
          <w:color w:val="FF0000"/>
          <w:sz w:val="28"/>
          <w:szCs w:val="28"/>
        </w:rPr>
        <w:t>新式面罩及新式護胸部分開始實施</w:t>
      </w:r>
      <w:r w:rsidR="0037469D">
        <w:rPr>
          <w:rFonts w:ascii="標楷體" w:eastAsia="標楷體" w:hAnsi="標楷體" w:hint="eastAsia"/>
          <w:color w:val="FF0000"/>
          <w:sz w:val="28"/>
          <w:szCs w:val="28"/>
        </w:rPr>
        <w:t>；</w:t>
      </w:r>
      <w:r w:rsidR="0037469D" w:rsidRPr="00A500E0">
        <w:rPr>
          <w:rFonts w:ascii="標楷體" w:eastAsia="標楷體" w:hAnsi="標楷體" w:hint="eastAsia"/>
          <w:color w:val="FF0000"/>
          <w:sz w:val="28"/>
          <w:szCs w:val="28"/>
        </w:rPr>
        <w:t>消極比賽開始實</w:t>
      </w:r>
    </w:p>
    <w:p w:rsidR="00BE0112" w:rsidRDefault="0037469D" w:rsidP="00A76D02">
      <w:pPr>
        <w:spacing w:beforeLines="50" w:before="120" w:line="400" w:lineRule="exact"/>
        <w:ind w:firstLineChars="600" w:firstLine="1680"/>
        <w:rPr>
          <w:rFonts w:ascii="標楷體" w:eastAsia="標楷體"/>
          <w:color w:val="000000" w:themeColor="text1"/>
          <w:sz w:val="28"/>
          <w:szCs w:val="28"/>
        </w:rPr>
      </w:pPr>
      <w:r w:rsidRPr="00A500E0">
        <w:rPr>
          <w:rFonts w:ascii="標楷體" w:eastAsia="標楷體" w:hAnsi="標楷體" w:hint="eastAsia"/>
          <w:color w:val="FF0000"/>
          <w:sz w:val="28"/>
          <w:szCs w:val="28"/>
        </w:rPr>
        <w:t>施。</w:t>
      </w:r>
    </w:p>
    <w:p w:rsidR="00D42B4A" w:rsidRDefault="009E62A4" w:rsidP="00A76D02">
      <w:pPr>
        <w:spacing w:beforeLines="50" w:before="120"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A45ADE">
        <w:rPr>
          <w:rFonts w:ascii="標楷體" w:eastAsia="標楷體"/>
          <w:color w:val="000000" w:themeColor="text1"/>
          <w:sz w:val="28"/>
          <w:szCs w:val="28"/>
        </w:rPr>
        <w:t>(</w:t>
      </w:r>
      <w:r w:rsidRPr="00A45ADE">
        <w:rPr>
          <w:rFonts w:ascii="標楷體" w:eastAsia="標楷體" w:hint="eastAsia"/>
          <w:color w:val="000000" w:themeColor="text1"/>
          <w:sz w:val="28"/>
          <w:szCs w:val="28"/>
        </w:rPr>
        <w:t>五)</w:t>
      </w:r>
      <w:r w:rsidRPr="00A45ADE">
        <w:rPr>
          <w:rFonts w:ascii="標楷體" w:eastAsia="標楷體" w:hAnsi="標楷體" w:hint="eastAsia"/>
          <w:sz w:val="28"/>
          <w:szCs w:val="28"/>
        </w:rPr>
        <w:t xml:space="preserve"> 報名表所填列之個人資料為本次賽會統一辦理投保，此外不</w:t>
      </w:r>
    </w:p>
    <w:p w:rsidR="00A45ADE" w:rsidRPr="00D42B4A" w:rsidRDefault="009E62A4" w:rsidP="00A76D02">
      <w:pPr>
        <w:spacing w:beforeLines="50" w:before="120" w:line="400" w:lineRule="exact"/>
        <w:ind w:firstLineChars="650" w:firstLine="1820"/>
        <w:rPr>
          <w:rFonts w:ascii="標楷體" w:eastAsia="標楷體" w:hAnsi="標楷體"/>
          <w:sz w:val="28"/>
          <w:szCs w:val="28"/>
        </w:rPr>
      </w:pPr>
      <w:r w:rsidRPr="00A45ADE">
        <w:rPr>
          <w:rFonts w:ascii="標楷體" w:eastAsia="標楷體" w:hAnsi="標楷體" w:hint="eastAsia"/>
          <w:sz w:val="28"/>
          <w:szCs w:val="28"/>
        </w:rPr>
        <w:t>另作其他用途。</w:t>
      </w:r>
    </w:p>
    <w:p w:rsidR="009E62A4" w:rsidRDefault="00A45ADE" w:rsidP="00A76D02">
      <w:pPr>
        <w:spacing w:beforeLines="50" w:before="120"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D42B4A">
        <w:rPr>
          <w:rFonts w:ascii="標楷體" w:eastAsia="標楷體" w:hAnsi="標楷體"/>
          <w:sz w:val="28"/>
          <w:szCs w:val="28"/>
        </w:rPr>
        <w:t>（</w:t>
      </w:r>
      <w:r w:rsidR="0089686A">
        <w:rPr>
          <w:rFonts w:ascii="標楷體" w:eastAsia="標楷體" w:hAnsi="標楷體" w:hint="eastAsia"/>
          <w:sz w:val="28"/>
          <w:szCs w:val="28"/>
        </w:rPr>
        <w:t>六</w:t>
      </w:r>
      <w:r w:rsidRPr="00D42B4A">
        <w:rPr>
          <w:rFonts w:ascii="標楷體" w:eastAsia="標楷體" w:hAnsi="標楷體"/>
          <w:sz w:val="28"/>
          <w:szCs w:val="28"/>
        </w:rPr>
        <w:t>）</w:t>
      </w:r>
      <w:r w:rsidR="009E62A4" w:rsidRPr="00D42B4A">
        <w:rPr>
          <w:rFonts w:ascii="標楷體" w:eastAsia="標楷體" w:hAnsi="標楷體" w:hint="eastAsia"/>
          <w:sz w:val="28"/>
          <w:szCs w:val="28"/>
        </w:rPr>
        <w:t>本賽事依照體育署防疫規定舉辦。</w:t>
      </w:r>
    </w:p>
    <w:p w:rsidR="00B721AD" w:rsidRPr="00D42B4A" w:rsidRDefault="00B721AD" w:rsidP="00D42B4A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D42B4A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D42B4A" w:rsidRPr="00D42B4A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D42B4A">
        <w:rPr>
          <w:rFonts w:ascii="標楷體" w:eastAsia="標楷體" w:hAnsi="標楷體" w:hint="eastAsia"/>
          <w:color w:val="000000"/>
          <w:sz w:val="28"/>
          <w:szCs w:val="28"/>
        </w:rPr>
        <w:t>、一般規定：</w:t>
      </w:r>
    </w:p>
    <w:p w:rsidR="00B721AD" w:rsidRPr="00D42B4A" w:rsidRDefault="00B721AD" w:rsidP="00A76D02">
      <w:pPr>
        <w:pStyle w:val="a8"/>
        <w:snapToGrid w:val="0"/>
        <w:spacing w:beforeLines="50" w:before="120" w:afterLines="50" w:after="120" w:line="360" w:lineRule="exact"/>
        <w:ind w:left="1540" w:hangingChars="550" w:hanging="15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42B4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     （一）參賽選手應於賽前10分鐘至比賽地點集合，如經大會裁判記時三分鐘而未至比賽地點準備者，以棄權處分。</w:t>
      </w:r>
    </w:p>
    <w:p w:rsidR="00B721AD" w:rsidRPr="00D42B4A" w:rsidRDefault="00B721AD" w:rsidP="00A76D02">
      <w:pPr>
        <w:pStyle w:val="a8"/>
        <w:snapToGrid w:val="0"/>
        <w:spacing w:beforeLines="50" w:before="120" w:afterLines="50" w:after="120"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42B4A">
        <w:rPr>
          <w:rFonts w:ascii="標楷體" w:eastAsia="標楷體" w:hAnsi="標楷體" w:hint="eastAsia"/>
          <w:color w:val="000000"/>
          <w:sz w:val="28"/>
          <w:szCs w:val="28"/>
        </w:rPr>
        <w:t xml:space="preserve">     （二）參賽選手之貴重物品請隨身攜帶，如有損壞遺失，大會</w:t>
      </w:r>
    </w:p>
    <w:p w:rsidR="00B721AD" w:rsidRPr="00D42B4A" w:rsidRDefault="00B721AD" w:rsidP="00A76D02">
      <w:pPr>
        <w:pStyle w:val="a8"/>
        <w:snapToGrid w:val="0"/>
        <w:spacing w:beforeLines="50" w:before="120" w:afterLines="50" w:after="120" w:line="360" w:lineRule="exact"/>
        <w:ind w:leftChars="326" w:left="1622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42B4A">
        <w:rPr>
          <w:rFonts w:ascii="標楷體" w:eastAsia="標楷體" w:hAnsi="標楷體" w:hint="eastAsia"/>
          <w:color w:val="000000"/>
          <w:sz w:val="28"/>
          <w:szCs w:val="28"/>
        </w:rPr>
        <w:t xml:space="preserve">     恕不賠償。</w:t>
      </w:r>
    </w:p>
    <w:p w:rsidR="00B721AD" w:rsidRPr="00D42B4A" w:rsidRDefault="00B721AD" w:rsidP="00A76D02">
      <w:pPr>
        <w:pStyle w:val="a8"/>
        <w:snapToGrid w:val="0"/>
        <w:spacing w:beforeLines="50" w:before="120" w:afterLines="50" w:after="120"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D42B4A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6E6EBE" w:rsidRPr="00D42B4A">
        <w:rPr>
          <w:rFonts w:ascii="標楷體" w:eastAsia="標楷體" w:hAnsi="標楷體" w:hint="eastAsia"/>
          <w:color w:val="000000"/>
          <w:sz w:val="28"/>
          <w:szCs w:val="28"/>
        </w:rPr>
        <w:t>（三）</w:t>
      </w:r>
      <w:r w:rsidRPr="00D42B4A">
        <w:rPr>
          <w:rFonts w:ascii="標楷體" w:eastAsia="標楷體" w:hAnsi="標楷體" w:hint="eastAsia"/>
          <w:color w:val="000000"/>
          <w:sz w:val="28"/>
          <w:szCs w:val="28"/>
        </w:rPr>
        <w:t>參賽選手如有疑問，請至大會申訴，嚴禁破壞會場秩序，</w:t>
      </w:r>
    </w:p>
    <w:p w:rsidR="00B721AD" w:rsidRPr="00D42B4A" w:rsidRDefault="00B721AD" w:rsidP="00A76D02">
      <w:pPr>
        <w:pStyle w:val="a8"/>
        <w:snapToGrid w:val="0"/>
        <w:spacing w:beforeLines="50" w:before="120" w:afterLines="50" w:after="120" w:line="360" w:lineRule="exact"/>
        <w:ind w:leftChars="173" w:left="41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42B4A">
        <w:rPr>
          <w:rFonts w:ascii="標楷體" w:eastAsia="標楷體" w:hAnsi="標楷體" w:hint="eastAsia"/>
          <w:color w:val="000000"/>
          <w:sz w:val="28"/>
          <w:szCs w:val="28"/>
        </w:rPr>
        <w:t xml:space="preserve">        如有上述情形發生，棄權處分。</w:t>
      </w:r>
    </w:p>
    <w:p w:rsidR="00D42B4A" w:rsidRDefault="00D42B4A" w:rsidP="00A76D02">
      <w:pPr>
        <w:spacing w:beforeLines="50" w:before="120" w:line="400" w:lineRule="exact"/>
        <w:rPr>
          <w:rFonts w:ascii="標楷體" w:eastAsia="標楷體" w:hAnsi="標楷體"/>
          <w:sz w:val="28"/>
          <w:szCs w:val="28"/>
        </w:rPr>
      </w:pPr>
      <w:r w:rsidRPr="00D42B4A">
        <w:rPr>
          <w:rFonts w:ascii="標楷體" w:eastAsia="標楷體" w:hAnsi="標楷體"/>
          <w:sz w:val="28"/>
          <w:szCs w:val="28"/>
        </w:rPr>
        <w:t>十四、本</w:t>
      </w:r>
      <w:proofErr w:type="gramStart"/>
      <w:r w:rsidRPr="00D42B4A">
        <w:rPr>
          <w:rFonts w:ascii="標楷體" w:eastAsia="標楷體" w:hAnsi="標楷體"/>
          <w:sz w:val="28"/>
          <w:szCs w:val="28"/>
        </w:rPr>
        <w:t>規</w:t>
      </w:r>
      <w:proofErr w:type="gramEnd"/>
      <w:r w:rsidRPr="00D42B4A">
        <w:rPr>
          <w:rFonts w:ascii="標楷體" w:eastAsia="標楷體" w:hAnsi="標楷體"/>
          <w:sz w:val="28"/>
          <w:szCs w:val="28"/>
        </w:rPr>
        <w:t>程如有未盡事宜，大會得隨時修正補充之。</w:t>
      </w:r>
    </w:p>
    <w:p w:rsidR="00C132A2" w:rsidRDefault="00B721AD" w:rsidP="00353BE3">
      <w:pPr>
        <w:spacing w:line="360" w:lineRule="auto"/>
        <w:rPr>
          <w:rFonts w:ascii="標楷體" w:eastAsia="標楷體" w:hAnsi="標楷體"/>
          <w:color w:val="000000"/>
        </w:rPr>
      </w:pPr>
      <w:r w:rsidRPr="00D42B4A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Pr="00D42B4A">
        <w:rPr>
          <w:rFonts w:ascii="標楷體" w:eastAsia="標楷體" w:hAnsi="標楷體" w:hint="eastAsia"/>
          <w:color w:val="000000"/>
          <w:sz w:val="28"/>
          <w:szCs w:val="28"/>
          <w:lang w:eastAsia="zh-CN"/>
        </w:rPr>
        <w:t>五</w:t>
      </w:r>
      <w:r w:rsidRPr="00D42B4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D42B4A">
        <w:rPr>
          <w:rFonts w:ascii="標楷體" w:eastAsia="標楷體" w:hAnsi="標楷體" w:hint="eastAsia"/>
          <w:sz w:val="28"/>
          <w:szCs w:val="28"/>
        </w:rPr>
        <w:t>交通資訊</w:t>
      </w:r>
      <w:r w:rsidR="00353BE3">
        <w:rPr>
          <w:rFonts w:ascii="標楷體" w:eastAsia="標楷體" w:hAnsi="標楷體" w:hint="eastAsia"/>
          <w:sz w:val="28"/>
          <w:szCs w:val="28"/>
        </w:rPr>
        <w:t>:</w:t>
      </w:r>
      <w:r w:rsidR="00C132A2">
        <w:rPr>
          <w:rFonts w:ascii="標楷體" w:eastAsia="標楷體" w:hAnsi="標楷體" w:hint="eastAsia"/>
          <w:color w:val="000000"/>
        </w:rPr>
        <w:t>台北海洋科技大學</w:t>
      </w:r>
      <w:r w:rsidR="00C132A2" w:rsidRPr="008C629A">
        <w:rPr>
          <w:rFonts w:ascii="標楷體" w:eastAsia="標楷體" w:hAnsi="標楷體" w:hint="eastAsia"/>
          <w:color w:val="000000"/>
        </w:rPr>
        <w:t>（</w:t>
      </w:r>
      <w:r w:rsidR="00C132A2">
        <w:rPr>
          <w:rFonts w:ascii="標楷體" w:eastAsia="標楷體" w:hAnsi="標楷體" w:hint="eastAsia"/>
          <w:color w:val="000000"/>
        </w:rPr>
        <w:t>士林校區</w:t>
      </w:r>
      <w:r w:rsidR="00C132A2" w:rsidRPr="008C629A">
        <w:rPr>
          <w:rFonts w:ascii="標楷體" w:eastAsia="標楷體" w:hAnsi="標楷體" w:hint="eastAsia"/>
          <w:color w:val="000000"/>
        </w:rPr>
        <w:t>）</w:t>
      </w:r>
      <w:r w:rsidR="00C132A2">
        <w:rPr>
          <w:rFonts w:ascii="標楷體" w:eastAsia="標楷體" w:hAnsi="標楷體" w:hint="eastAsia"/>
          <w:color w:val="000000"/>
        </w:rPr>
        <w:t>台北市士林區延平北路九段</w:t>
      </w:r>
      <w:r w:rsidR="00C132A2">
        <w:rPr>
          <w:rFonts w:ascii="標楷體" w:eastAsia="標楷體" w:hAnsi="標楷體"/>
          <w:color w:val="000000"/>
        </w:rPr>
        <w:t>212</w:t>
      </w:r>
      <w:r w:rsidR="00C132A2">
        <w:rPr>
          <w:rFonts w:ascii="標楷體" w:eastAsia="標楷體" w:hAnsi="標楷體" w:hint="eastAsia"/>
          <w:color w:val="000000"/>
        </w:rPr>
        <w:t>號</w:t>
      </w:r>
      <w:r w:rsidR="00353BE3">
        <w:rPr>
          <w:rFonts w:ascii="標楷體" w:eastAsia="標楷體" w:hAnsi="標楷體" w:hint="eastAsia"/>
          <w:color w:val="000000"/>
        </w:rPr>
        <w:t xml:space="preserve">      </w:t>
      </w:r>
      <w:r w:rsidR="00C132A2">
        <w:rPr>
          <w:rFonts w:ascii="標楷體" w:eastAsia="標楷體" w:hAnsi="標楷體" w:hint="eastAsia"/>
          <w:color w:val="000000"/>
        </w:rPr>
        <w:t>自行開車：</w:t>
      </w:r>
    </w:p>
    <w:p w:rsidR="00C132A2" w:rsidRPr="00C132A2" w:rsidRDefault="00C132A2" w:rsidP="00C132A2">
      <w:pPr>
        <w:spacing w:after="150"/>
        <w:rPr>
          <w:rFonts w:ascii="標楷體" w:eastAsia="標楷體" w:hAnsi="標楷體"/>
          <w:color w:val="000000"/>
          <w:sz w:val="20"/>
          <w:szCs w:val="20"/>
        </w:rPr>
      </w:pPr>
      <w:r w:rsidRPr="00C132A2">
        <w:rPr>
          <w:rFonts w:ascii="Apple Color Emoji" w:eastAsia="標楷體" w:hAnsi="Apple Color Emoji" w:cs="Apple Color Emoji"/>
          <w:color w:val="000000"/>
          <w:sz w:val="20"/>
          <w:szCs w:val="20"/>
        </w:rPr>
        <w:t>♦</w:t>
      </w:r>
      <w:r w:rsidRPr="00C132A2">
        <w:rPr>
          <w:rFonts w:ascii="標楷體" w:eastAsia="標楷體" w:hAnsi="標楷體" w:hint="eastAsia"/>
          <w:color w:val="000000"/>
          <w:sz w:val="20"/>
          <w:szCs w:val="20"/>
        </w:rPr>
        <w:t> </w:t>
      </w:r>
      <w:r w:rsidRPr="00C132A2">
        <w:rPr>
          <w:rFonts w:ascii="標楷體" w:eastAsia="標楷體" w:hAnsi="標楷體" w:hint="eastAsia"/>
          <w:color w:val="0000CD"/>
          <w:sz w:val="20"/>
          <w:szCs w:val="20"/>
        </w:rPr>
        <w:t>國道一號</w:t>
      </w:r>
      <w:r w:rsidRPr="00C132A2">
        <w:rPr>
          <w:rFonts w:ascii="標楷體" w:eastAsia="標楷體" w:hAnsi="標楷體" w:hint="eastAsia"/>
          <w:color w:val="000000"/>
          <w:sz w:val="20"/>
          <w:szCs w:val="20"/>
        </w:rPr>
        <w:t>至</w:t>
      </w:r>
      <w:r w:rsidRPr="00C132A2">
        <w:rPr>
          <w:rFonts w:ascii="標楷體" w:eastAsia="標楷體" w:hAnsi="標楷體" w:hint="eastAsia"/>
          <w:color w:val="0000CD"/>
          <w:sz w:val="20"/>
          <w:szCs w:val="20"/>
        </w:rPr>
        <w:t>台北海洋科技大學士林校區</w:t>
      </w:r>
    </w:p>
    <w:p w:rsidR="00C132A2" w:rsidRPr="00C132A2" w:rsidRDefault="00C132A2" w:rsidP="00C132A2">
      <w:pPr>
        <w:spacing w:after="150"/>
        <w:ind w:left="600"/>
        <w:rPr>
          <w:rFonts w:ascii="標楷體" w:eastAsia="標楷體" w:hAnsi="標楷體"/>
          <w:color w:val="000000"/>
          <w:sz w:val="20"/>
          <w:szCs w:val="20"/>
        </w:rPr>
      </w:pPr>
      <w:r w:rsidRPr="00C132A2">
        <w:rPr>
          <w:rFonts w:ascii="標楷體" w:eastAsia="標楷體" w:hAnsi="標楷體" w:hint="eastAsia"/>
          <w:color w:val="000000"/>
          <w:sz w:val="20"/>
          <w:szCs w:val="20"/>
        </w:rPr>
        <w:t>1. 於重慶交流道下來後往台北方向走。</w:t>
      </w:r>
    </w:p>
    <w:p w:rsidR="00C132A2" w:rsidRPr="00C132A2" w:rsidRDefault="00C132A2" w:rsidP="00C132A2">
      <w:pPr>
        <w:spacing w:after="150"/>
        <w:ind w:left="600"/>
        <w:rPr>
          <w:rFonts w:ascii="標楷體" w:eastAsia="標楷體" w:hAnsi="標楷體"/>
          <w:color w:val="000000"/>
          <w:sz w:val="20"/>
          <w:szCs w:val="20"/>
        </w:rPr>
      </w:pPr>
      <w:r w:rsidRPr="00C132A2">
        <w:rPr>
          <w:rFonts w:ascii="標楷體" w:eastAsia="標楷體" w:hAnsi="標楷體" w:hint="eastAsia"/>
          <w:color w:val="000000"/>
          <w:sz w:val="20"/>
          <w:szCs w:val="20"/>
        </w:rPr>
        <w:t>2. 右轉民族西路到底環河南北快速道路。</w:t>
      </w:r>
    </w:p>
    <w:p w:rsidR="00C132A2" w:rsidRPr="00C132A2" w:rsidRDefault="00C132A2" w:rsidP="00C132A2">
      <w:pPr>
        <w:spacing w:after="150"/>
        <w:ind w:left="600"/>
        <w:rPr>
          <w:rFonts w:ascii="標楷體" w:eastAsia="標楷體" w:hAnsi="標楷體"/>
          <w:color w:val="000000"/>
          <w:sz w:val="20"/>
          <w:szCs w:val="20"/>
        </w:rPr>
      </w:pPr>
      <w:r w:rsidRPr="00C132A2">
        <w:rPr>
          <w:rFonts w:ascii="標楷體" w:eastAsia="標楷體" w:hAnsi="標楷體" w:hint="eastAsia"/>
          <w:color w:val="000000"/>
          <w:sz w:val="20"/>
          <w:szCs w:val="20"/>
        </w:rPr>
        <w:t>3. 於環河南北快速道右轉往北 士林、北投、洲美快速道路及淡水方向行駛。</w:t>
      </w:r>
    </w:p>
    <w:p w:rsidR="00C132A2" w:rsidRPr="00C132A2" w:rsidRDefault="00C132A2" w:rsidP="00C132A2">
      <w:pPr>
        <w:spacing w:after="150"/>
        <w:ind w:left="600"/>
        <w:rPr>
          <w:rFonts w:ascii="標楷體" w:eastAsia="標楷體" w:hAnsi="標楷體"/>
          <w:color w:val="000000"/>
          <w:sz w:val="20"/>
          <w:szCs w:val="20"/>
        </w:rPr>
      </w:pPr>
      <w:r w:rsidRPr="00C132A2">
        <w:rPr>
          <w:rFonts w:ascii="標楷體" w:eastAsia="標楷體" w:hAnsi="標楷體" w:hint="eastAsia"/>
          <w:color w:val="000000"/>
          <w:sz w:val="20"/>
          <w:szCs w:val="20"/>
        </w:rPr>
        <w:t xml:space="preserve">4. </w:t>
      </w:r>
      <w:proofErr w:type="gramStart"/>
      <w:r w:rsidRPr="00C132A2">
        <w:rPr>
          <w:rFonts w:ascii="標楷體" w:eastAsia="標楷體" w:hAnsi="標楷體" w:hint="eastAsia"/>
          <w:color w:val="000000"/>
          <w:sz w:val="20"/>
          <w:szCs w:val="20"/>
        </w:rPr>
        <w:t>於洲美</w:t>
      </w:r>
      <w:proofErr w:type="gramEnd"/>
      <w:r w:rsidRPr="00C132A2">
        <w:rPr>
          <w:rFonts w:ascii="標楷體" w:eastAsia="標楷體" w:hAnsi="標楷體" w:hint="eastAsia"/>
          <w:color w:val="000000"/>
          <w:sz w:val="20"/>
          <w:szCs w:val="20"/>
        </w:rPr>
        <w:t>快速道路</w:t>
      </w:r>
      <w:proofErr w:type="gramStart"/>
      <w:r w:rsidRPr="00C132A2">
        <w:rPr>
          <w:rFonts w:ascii="標楷體" w:eastAsia="標楷體" w:hAnsi="標楷體" w:hint="eastAsia"/>
          <w:color w:val="000000"/>
          <w:sz w:val="20"/>
          <w:szCs w:val="20"/>
        </w:rPr>
        <w:t>橋頭前靠左</w:t>
      </w:r>
      <w:proofErr w:type="gramEnd"/>
      <w:r w:rsidRPr="00C132A2">
        <w:rPr>
          <w:rFonts w:ascii="標楷體" w:eastAsia="標楷體" w:hAnsi="標楷體" w:hint="eastAsia"/>
          <w:color w:val="000000"/>
          <w:sz w:val="20"/>
          <w:szCs w:val="20"/>
        </w:rPr>
        <w:t>往延平北路七段。</w:t>
      </w:r>
    </w:p>
    <w:p w:rsidR="00C132A2" w:rsidRPr="00C132A2" w:rsidRDefault="00C132A2" w:rsidP="00C132A2">
      <w:pPr>
        <w:spacing w:after="150"/>
        <w:ind w:left="600"/>
        <w:rPr>
          <w:rFonts w:ascii="標楷體" w:eastAsia="標楷體" w:hAnsi="標楷體"/>
          <w:color w:val="000000"/>
          <w:sz w:val="20"/>
          <w:szCs w:val="20"/>
        </w:rPr>
      </w:pPr>
      <w:r w:rsidRPr="00C132A2">
        <w:rPr>
          <w:rFonts w:ascii="標楷體" w:eastAsia="標楷體" w:hAnsi="標楷體" w:hint="eastAsia"/>
          <w:color w:val="000000"/>
          <w:sz w:val="20"/>
          <w:szCs w:val="20"/>
        </w:rPr>
        <w:t>5. 繼續沿著延平路七段、延平北路八段、延平北路九段走到底。</w:t>
      </w:r>
    </w:p>
    <w:p w:rsidR="00C132A2" w:rsidRPr="00C132A2" w:rsidRDefault="00C132A2" w:rsidP="00C132A2">
      <w:pPr>
        <w:spacing w:after="150"/>
        <w:ind w:left="600"/>
        <w:rPr>
          <w:rFonts w:ascii="標楷體" w:eastAsia="標楷體" w:hAnsi="標楷體"/>
          <w:color w:val="000000"/>
          <w:sz w:val="20"/>
          <w:szCs w:val="20"/>
        </w:rPr>
      </w:pPr>
      <w:r w:rsidRPr="00C132A2">
        <w:rPr>
          <w:rFonts w:ascii="標楷體" w:eastAsia="標楷體" w:hAnsi="標楷體" w:hint="eastAsia"/>
          <w:color w:val="000000"/>
          <w:sz w:val="20"/>
          <w:szCs w:val="20"/>
        </w:rPr>
        <w:t>6. 到底延平北路九段212號右手邊目的地。</w:t>
      </w:r>
    </w:p>
    <w:p w:rsidR="00C132A2" w:rsidRDefault="00C132A2" w:rsidP="00A76D02">
      <w:pPr>
        <w:pStyle w:val="a8"/>
        <w:snapToGrid w:val="0"/>
        <w:spacing w:beforeLines="50" w:before="120" w:afterLines="50" w:after="120" w:line="360" w:lineRule="exact"/>
        <w:ind w:leftChars="400" w:left="96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公車：</w:t>
      </w:r>
    </w:p>
    <w:p w:rsidR="00C132A2" w:rsidRPr="00C132A2" w:rsidRDefault="00C132A2" w:rsidP="00C132A2">
      <w:pPr>
        <w:pStyle w:val="Web"/>
        <w:spacing w:before="0" w:beforeAutospacing="0" w:after="150" w:afterAutospacing="0"/>
        <w:ind w:left="600"/>
        <w:rPr>
          <w:rFonts w:ascii="標楷體" w:eastAsia="標楷體" w:hAnsi="標楷體"/>
          <w:color w:val="000000"/>
          <w:sz w:val="20"/>
          <w:szCs w:val="20"/>
        </w:rPr>
      </w:pPr>
      <w:r w:rsidRPr="00C132A2">
        <w:rPr>
          <w:rStyle w:val="af1"/>
          <w:rFonts w:ascii="Courier New" w:eastAsia="標楷體" w:hAnsi="Courier New" w:cs="Courier New"/>
          <w:color w:val="0000CD"/>
          <w:sz w:val="20"/>
          <w:szCs w:val="20"/>
        </w:rPr>
        <w:t>►</w:t>
      </w:r>
      <w:r w:rsidRPr="00C132A2">
        <w:rPr>
          <w:rStyle w:val="af1"/>
          <w:rFonts w:ascii="標楷體" w:eastAsia="標楷體" w:hAnsi="標楷體" w:hint="eastAsia"/>
          <w:color w:val="0000CD"/>
          <w:sz w:val="20"/>
          <w:szCs w:val="20"/>
        </w:rPr>
        <w:t> </w:t>
      </w:r>
      <w:hyperlink r:id="rId10" w:tgtFrame="_blank" w:tooltip="215號公車" w:history="1">
        <w:r w:rsidRPr="00C132A2">
          <w:rPr>
            <w:rStyle w:val="af2"/>
            <w:rFonts w:ascii="標楷體" w:eastAsia="標楷體" w:hAnsi="標楷體" w:hint="eastAsia"/>
            <w:b/>
            <w:bCs/>
            <w:color w:val="0000CD"/>
            <w:sz w:val="20"/>
            <w:szCs w:val="20"/>
          </w:rPr>
          <w:t>215 公車</w:t>
        </w:r>
      </w:hyperlink>
    </w:p>
    <w:p w:rsidR="00C132A2" w:rsidRPr="00C132A2" w:rsidRDefault="00C132A2" w:rsidP="00C132A2">
      <w:pPr>
        <w:pStyle w:val="Web"/>
        <w:spacing w:before="0" w:beforeAutospacing="0" w:after="150" w:afterAutospacing="0"/>
        <w:ind w:left="1200"/>
        <w:rPr>
          <w:rFonts w:ascii="標楷體" w:eastAsia="標楷體" w:hAnsi="標楷體"/>
          <w:color w:val="000000"/>
          <w:sz w:val="20"/>
          <w:szCs w:val="20"/>
        </w:rPr>
      </w:pPr>
      <w:r w:rsidRPr="00C132A2">
        <w:rPr>
          <w:rStyle w:val="af1"/>
          <w:rFonts w:ascii="標楷體" w:eastAsia="標楷體" w:hAnsi="標楷體" w:hint="eastAsia"/>
          <w:color w:val="000000"/>
          <w:sz w:val="20"/>
          <w:szCs w:val="20"/>
        </w:rPr>
        <w:t>請於</w:t>
      </w:r>
      <w:proofErr w:type="gramStart"/>
      <w:r w:rsidRPr="00C132A2">
        <w:rPr>
          <w:rStyle w:val="af1"/>
          <w:rFonts w:ascii="標楷體" w:eastAsia="標楷體" w:hAnsi="標楷體" w:hint="eastAsia"/>
          <w:color w:val="000000"/>
          <w:sz w:val="20"/>
          <w:szCs w:val="20"/>
        </w:rPr>
        <w:t>臺</w:t>
      </w:r>
      <w:proofErr w:type="gramEnd"/>
      <w:r w:rsidRPr="00C132A2">
        <w:rPr>
          <w:rStyle w:val="af1"/>
          <w:rFonts w:ascii="標楷體" w:eastAsia="標楷體" w:hAnsi="標楷體" w:hint="eastAsia"/>
          <w:color w:val="000000"/>
          <w:sz w:val="20"/>
          <w:szCs w:val="20"/>
        </w:rPr>
        <w:t>北</w:t>
      </w:r>
      <w:proofErr w:type="gramStart"/>
      <w:r w:rsidRPr="00C132A2">
        <w:rPr>
          <w:rStyle w:val="af1"/>
          <w:rFonts w:ascii="標楷體" w:eastAsia="標楷體" w:hAnsi="標楷體" w:hint="eastAsia"/>
          <w:color w:val="000000"/>
          <w:sz w:val="20"/>
          <w:szCs w:val="20"/>
        </w:rPr>
        <w:t>車站車站</w:t>
      </w:r>
      <w:proofErr w:type="gramEnd"/>
      <w:r w:rsidRPr="00C132A2">
        <w:rPr>
          <w:rStyle w:val="af1"/>
          <w:rFonts w:ascii="標楷體" w:eastAsia="標楷體" w:hAnsi="標楷體" w:hint="eastAsia"/>
          <w:color w:val="000000"/>
          <w:sz w:val="20"/>
          <w:szCs w:val="20"/>
        </w:rPr>
        <w:t>北3出口沿承德路步行約200公尺至</w:t>
      </w:r>
      <w:hyperlink r:id="rId11" w:tooltip="臺北車站(承德)" w:history="1">
        <w:proofErr w:type="gramStart"/>
        <w:r w:rsidRPr="00C132A2">
          <w:rPr>
            <w:rStyle w:val="af2"/>
            <w:rFonts w:ascii="標楷體" w:eastAsia="標楷體" w:hAnsi="標楷體" w:hint="eastAsia"/>
            <w:b/>
            <w:bCs/>
            <w:color w:val="0000CD"/>
            <w:sz w:val="20"/>
            <w:szCs w:val="20"/>
          </w:rPr>
          <w:t>臺</w:t>
        </w:r>
        <w:proofErr w:type="gramEnd"/>
        <w:r w:rsidRPr="00C132A2">
          <w:rPr>
            <w:rStyle w:val="af2"/>
            <w:rFonts w:ascii="標楷體" w:eastAsia="標楷體" w:hAnsi="標楷體" w:hint="eastAsia"/>
            <w:b/>
            <w:bCs/>
            <w:color w:val="0000CD"/>
            <w:sz w:val="20"/>
            <w:szCs w:val="20"/>
          </w:rPr>
          <w:t>北車站(承德)</w:t>
        </w:r>
      </w:hyperlink>
      <w:r w:rsidRPr="00C132A2">
        <w:rPr>
          <w:rStyle w:val="af1"/>
          <w:rFonts w:ascii="標楷體" w:eastAsia="標楷體" w:hAnsi="標楷體" w:hint="eastAsia"/>
          <w:color w:val="000000"/>
          <w:sz w:val="20"/>
          <w:szCs w:val="20"/>
        </w:rPr>
        <w:t>站上車，台北海大站下車。</w:t>
      </w:r>
    </w:p>
    <w:p w:rsidR="00C132A2" w:rsidRPr="00C132A2" w:rsidRDefault="00C132A2" w:rsidP="00C132A2">
      <w:pPr>
        <w:pStyle w:val="Web"/>
        <w:spacing w:before="0" w:beforeAutospacing="0" w:after="150" w:afterAutospacing="0"/>
        <w:ind w:left="1800"/>
        <w:rPr>
          <w:rFonts w:ascii="標楷體" w:eastAsia="標楷體" w:hAnsi="標楷體"/>
          <w:color w:val="000000"/>
          <w:sz w:val="20"/>
          <w:szCs w:val="20"/>
        </w:rPr>
      </w:pPr>
      <w:proofErr w:type="gramStart"/>
      <w:r w:rsidRPr="00C132A2">
        <w:rPr>
          <w:rStyle w:val="af1"/>
          <w:rFonts w:ascii="標楷體" w:eastAsia="標楷體" w:hAnsi="標楷體" w:hint="eastAsia"/>
          <w:color w:val="006400"/>
          <w:sz w:val="20"/>
          <w:szCs w:val="20"/>
        </w:rPr>
        <w:t>•</w:t>
      </w:r>
      <w:proofErr w:type="gramEnd"/>
      <w:r w:rsidRPr="00C132A2">
        <w:rPr>
          <w:rStyle w:val="af1"/>
          <w:rFonts w:ascii="標楷體" w:eastAsia="標楷體" w:hAnsi="標楷體" w:hint="eastAsia"/>
          <w:color w:val="006400"/>
          <w:sz w:val="20"/>
          <w:szCs w:val="20"/>
        </w:rPr>
        <w:t xml:space="preserve"> 起迄站名：台北海大 - </w:t>
      </w:r>
      <w:proofErr w:type="gramStart"/>
      <w:r w:rsidRPr="00C132A2">
        <w:rPr>
          <w:rStyle w:val="af1"/>
          <w:rFonts w:ascii="標楷體" w:eastAsia="標楷體" w:hAnsi="標楷體" w:hint="eastAsia"/>
          <w:color w:val="006400"/>
          <w:sz w:val="20"/>
          <w:szCs w:val="20"/>
        </w:rPr>
        <w:t>臺</w:t>
      </w:r>
      <w:proofErr w:type="gramEnd"/>
      <w:r w:rsidRPr="00C132A2">
        <w:rPr>
          <w:rStyle w:val="af1"/>
          <w:rFonts w:ascii="標楷體" w:eastAsia="標楷體" w:hAnsi="標楷體" w:hint="eastAsia"/>
          <w:color w:val="006400"/>
          <w:sz w:val="20"/>
          <w:szCs w:val="20"/>
        </w:rPr>
        <w:t>北車站 </w:t>
      </w:r>
    </w:p>
    <w:p w:rsidR="00C132A2" w:rsidRPr="00C132A2" w:rsidRDefault="00C132A2" w:rsidP="00C132A2">
      <w:pPr>
        <w:pStyle w:val="Web"/>
        <w:spacing w:before="0" w:beforeAutospacing="0" w:after="150" w:afterAutospacing="0"/>
        <w:ind w:left="1800"/>
        <w:rPr>
          <w:rFonts w:ascii="標楷體" w:eastAsia="標楷體" w:hAnsi="標楷體"/>
          <w:color w:val="000000"/>
          <w:sz w:val="20"/>
          <w:szCs w:val="20"/>
        </w:rPr>
      </w:pPr>
      <w:proofErr w:type="gramStart"/>
      <w:r w:rsidRPr="00C132A2">
        <w:rPr>
          <w:rStyle w:val="af1"/>
          <w:rFonts w:ascii="標楷體" w:eastAsia="標楷體" w:hAnsi="標楷體" w:hint="eastAsia"/>
          <w:color w:val="006400"/>
          <w:sz w:val="20"/>
          <w:szCs w:val="20"/>
        </w:rPr>
        <w:t>•</w:t>
      </w:r>
      <w:proofErr w:type="gramEnd"/>
      <w:r w:rsidRPr="00C132A2">
        <w:rPr>
          <w:rStyle w:val="af1"/>
          <w:rFonts w:ascii="標楷體" w:eastAsia="標楷體" w:hAnsi="標楷體" w:hint="eastAsia"/>
          <w:color w:val="006400"/>
          <w:sz w:val="20"/>
          <w:szCs w:val="20"/>
        </w:rPr>
        <w:t> 頭末班車：05:30-22:00 </w:t>
      </w:r>
    </w:p>
    <w:p w:rsidR="00C132A2" w:rsidRPr="00C132A2" w:rsidRDefault="00C132A2" w:rsidP="00C132A2">
      <w:pPr>
        <w:pStyle w:val="Web"/>
        <w:spacing w:before="0" w:beforeAutospacing="0" w:after="150" w:afterAutospacing="0"/>
        <w:ind w:left="1800"/>
        <w:rPr>
          <w:rFonts w:ascii="標楷體" w:eastAsia="標楷體" w:hAnsi="標楷體"/>
          <w:color w:val="000000"/>
          <w:sz w:val="20"/>
          <w:szCs w:val="20"/>
        </w:rPr>
      </w:pPr>
      <w:proofErr w:type="gramStart"/>
      <w:r w:rsidRPr="00C132A2">
        <w:rPr>
          <w:rStyle w:val="af1"/>
          <w:rFonts w:ascii="標楷體" w:eastAsia="標楷體" w:hAnsi="標楷體" w:hint="eastAsia"/>
          <w:color w:val="006400"/>
          <w:sz w:val="20"/>
          <w:szCs w:val="20"/>
        </w:rPr>
        <w:t>•</w:t>
      </w:r>
      <w:proofErr w:type="gramEnd"/>
      <w:r w:rsidRPr="00C132A2">
        <w:rPr>
          <w:rStyle w:val="af1"/>
          <w:rFonts w:ascii="標楷體" w:eastAsia="標楷體" w:hAnsi="標楷體" w:hint="eastAsia"/>
          <w:color w:val="006400"/>
          <w:sz w:val="20"/>
          <w:szCs w:val="20"/>
        </w:rPr>
        <w:t> 分段緩衝：洲美橋 ─ 涼州重慶路口 </w:t>
      </w:r>
    </w:p>
    <w:p w:rsidR="00C132A2" w:rsidRPr="00C132A2" w:rsidRDefault="00C132A2" w:rsidP="00C132A2">
      <w:pPr>
        <w:pStyle w:val="Web"/>
        <w:spacing w:before="0" w:beforeAutospacing="0" w:after="150" w:afterAutospacing="0"/>
        <w:ind w:left="600"/>
        <w:rPr>
          <w:rFonts w:ascii="標楷體" w:eastAsia="標楷體" w:hAnsi="標楷體"/>
          <w:b/>
          <w:bCs/>
          <w:color w:val="000000"/>
          <w:sz w:val="20"/>
          <w:szCs w:val="20"/>
        </w:rPr>
      </w:pPr>
      <w:r w:rsidRPr="00C132A2">
        <w:rPr>
          <w:rStyle w:val="af1"/>
          <w:rFonts w:ascii="標楷體" w:eastAsia="標楷體" w:hAnsi="標楷體" w:hint="eastAsia"/>
          <w:b w:val="0"/>
          <w:bCs w:val="0"/>
          <w:color w:val="0000CD"/>
          <w:sz w:val="20"/>
          <w:szCs w:val="20"/>
        </w:rPr>
        <w:t> </w:t>
      </w:r>
      <w:hyperlink r:id="rId12" w:tgtFrame="_blank" w:tooltip="紅10公車" w:history="1">
        <w:r w:rsidRPr="00C132A2">
          <w:rPr>
            <w:rStyle w:val="af2"/>
            <w:rFonts w:ascii="標楷體" w:eastAsia="標楷體" w:hAnsi="標楷體" w:hint="eastAsia"/>
            <w:b/>
            <w:bCs/>
            <w:color w:val="0000CD"/>
            <w:sz w:val="20"/>
            <w:szCs w:val="20"/>
          </w:rPr>
          <w:t>紅10 公車</w:t>
        </w:r>
      </w:hyperlink>
    </w:p>
    <w:p w:rsidR="00C132A2" w:rsidRPr="00C132A2" w:rsidRDefault="00C132A2" w:rsidP="00C132A2">
      <w:pPr>
        <w:pStyle w:val="Web"/>
        <w:spacing w:before="0" w:beforeAutospacing="0" w:after="150" w:afterAutospacing="0"/>
        <w:ind w:left="1200"/>
        <w:rPr>
          <w:rFonts w:ascii="標楷體" w:eastAsia="標楷體" w:hAnsi="標楷體"/>
          <w:b/>
          <w:bCs/>
          <w:color w:val="000000"/>
          <w:sz w:val="20"/>
          <w:szCs w:val="20"/>
        </w:rPr>
      </w:pPr>
      <w:r w:rsidRPr="00C132A2">
        <w:rPr>
          <w:rStyle w:val="af1"/>
          <w:rFonts w:ascii="標楷體" w:eastAsia="標楷體" w:hAnsi="標楷體" w:hint="eastAsia"/>
          <w:b w:val="0"/>
          <w:bCs w:val="0"/>
          <w:color w:val="000000"/>
          <w:sz w:val="20"/>
          <w:szCs w:val="20"/>
        </w:rPr>
        <w:t>請於 </w:t>
      </w:r>
      <w:hyperlink r:id="rId13" w:tooltip="捷運劍潭站" w:history="1">
        <w:r w:rsidRPr="00C132A2">
          <w:rPr>
            <w:rStyle w:val="af2"/>
            <w:rFonts w:ascii="標楷體" w:eastAsia="標楷體" w:hAnsi="標楷體" w:hint="eastAsia"/>
            <w:b/>
            <w:bCs/>
            <w:color w:val="0000CD"/>
            <w:sz w:val="20"/>
            <w:szCs w:val="20"/>
          </w:rPr>
          <w:t>捷運劍潭站</w:t>
        </w:r>
      </w:hyperlink>
      <w:r w:rsidRPr="00C132A2">
        <w:rPr>
          <w:rStyle w:val="af1"/>
          <w:rFonts w:ascii="標楷體" w:eastAsia="標楷體" w:hAnsi="標楷體" w:hint="eastAsia"/>
          <w:b w:val="0"/>
          <w:bCs w:val="0"/>
          <w:color w:val="000000"/>
          <w:sz w:val="20"/>
          <w:szCs w:val="20"/>
        </w:rPr>
        <w:t> (中山)(基河)、</w:t>
      </w:r>
      <w:hyperlink r:id="rId14" w:tooltip="捷運士林站" w:history="1">
        <w:r w:rsidRPr="00C132A2">
          <w:rPr>
            <w:rStyle w:val="af2"/>
            <w:rFonts w:ascii="標楷體" w:eastAsia="標楷體" w:hAnsi="標楷體" w:hint="eastAsia"/>
            <w:b/>
            <w:bCs/>
            <w:color w:val="0000CD"/>
            <w:sz w:val="20"/>
            <w:szCs w:val="20"/>
          </w:rPr>
          <w:t>捷運士林站</w:t>
        </w:r>
      </w:hyperlink>
      <w:r w:rsidRPr="00C132A2">
        <w:rPr>
          <w:rStyle w:val="af1"/>
          <w:rFonts w:ascii="標楷體" w:eastAsia="標楷體" w:hAnsi="標楷體" w:hint="eastAsia"/>
          <w:b w:val="0"/>
          <w:bCs w:val="0"/>
          <w:color w:val="000000"/>
          <w:sz w:val="20"/>
          <w:szCs w:val="20"/>
        </w:rPr>
        <w:t> (中正)(中山)上車，台北海大站下車。</w:t>
      </w:r>
    </w:p>
    <w:p w:rsidR="00C132A2" w:rsidRPr="00C132A2" w:rsidRDefault="00C132A2" w:rsidP="00C132A2">
      <w:pPr>
        <w:pStyle w:val="Web"/>
        <w:spacing w:before="0" w:beforeAutospacing="0" w:after="150" w:afterAutospacing="0"/>
        <w:ind w:left="1800"/>
        <w:rPr>
          <w:rFonts w:ascii="標楷體" w:eastAsia="標楷體" w:hAnsi="標楷體"/>
          <w:b/>
          <w:bCs/>
          <w:color w:val="000000"/>
          <w:sz w:val="20"/>
          <w:szCs w:val="20"/>
        </w:rPr>
      </w:pPr>
      <w:proofErr w:type="gramStart"/>
      <w:r w:rsidRPr="00C132A2">
        <w:rPr>
          <w:rStyle w:val="af1"/>
          <w:rFonts w:ascii="標楷體" w:eastAsia="標楷體" w:hAnsi="標楷體" w:hint="eastAsia"/>
          <w:b w:val="0"/>
          <w:bCs w:val="0"/>
          <w:color w:val="006400"/>
          <w:sz w:val="20"/>
          <w:szCs w:val="20"/>
        </w:rPr>
        <w:t>•</w:t>
      </w:r>
      <w:proofErr w:type="gramEnd"/>
      <w:r w:rsidRPr="00C132A2">
        <w:rPr>
          <w:rStyle w:val="af1"/>
          <w:rFonts w:ascii="標楷體" w:eastAsia="標楷體" w:hAnsi="標楷體" w:hint="eastAsia"/>
          <w:b w:val="0"/>
          <w:bCs w:val="0"/>
          <w:color w:val="006400"/>
          <w:sz w:val="20"/>
          <w:szCs w:val="20"/>
        </w:rPr>
        <w:t> 起迄站名：台北海大 - 捷運劍潭站 </w:t>
      </w:r>
    </w:p>
    <w:p w:rsidR="00C132A2" w:rsidRPr="00C132A2" w:rsidRDefault="00C132A2" w:rsidP="00C132A2">
      <w:pPr>
        <w:pStyle w:val="Web"/>
        <w:spacing w:before="0" w:beforeAutospacing="0" w:after="150" w:afterAutospacing="0"/>
        <w:ind w:left="1800"/>
        <w:rPr>
          <w:rFonts w:ascii="標楷體" w:eastAsia="標楷體" w:hAnsi="標楷體"/>
          <w:b/>
          <w:bCs/>
          <w:color w:val="000000"/>
          <w:sz w:val="20"/>
          <w:szCs w:val="20"/>
        </w:rPr>
      </w:pPr>
      <w:proofErr w:type="gramStart"/>
      <w:r w:rsidRPr="00C132A2">
        <w:rPr>
          <w:rStyle w:val="af1"/>
          <w:rFonts w:ascii="標楷體" w:eastAsia="標楷體" w:hAnsi="標楷體" w:hint="eastAsia"/>
          <w:b w:val="0"/>
          <w:bCs w:val="0"/>
          <w:color w:val="006400"/>
          <w:sz w:val="20"/>
          <w:szCs w:val="20"/>
        </w:rPr>
        <w:t>•</w:t>
      </w:r>
      <w:proofErr w:type="gramEnd"/>
      <w:r w:rsidRPr="00C132A2">
        <w:rPr>
          <w:rStyle w:val="af1"/>
          <w:rFonts w:ascii="標楷體" w:eastAsia="標楷體" w:hAnsi="標楷體" w:hint="eastAsia"/>
          <w:b w:val="0"/>
          <w:bCs w:val="0"/>
          <w:color w:val="006400"/>
          <w:sz w:val="20"/>
          <w:szCs w:val="20"/>
        </w:rPr>
        <w:t> 頭末班車：05:30-00:00 </w:t>
      </w:r>
    </w:p>
    <w:p w:rsidR="00C132A2" w:rsidRPr="00C132A2" w:rsidRDefault="00C132A2" w:rsidP="00C132A2">
      <w:pPr>
        <w:pStyle w:val="Web"/>
        <w:spacing w:before="0" w:beforeAutospacing="0" w:after="150" w:afterAutospacing="0"/>
        <w:ind w:left="1800"/>
        <w:rPr>
          <w:rFonts w:ascii="標楷體" w:eastAsia="標楷體" w:hAnsi="標楷體"/>
          <w:b/>
          <w:bCs/>
          <w:color w:val="000000"/>
          <w:sz w:val="20"/>
          <w:szCs w:val="20"/>
        </w:rPr>
      </w:pPr>
      <w:proofErr w:type="gramStart"/>
      <w:r w:rsidRPr="00C132A2">
        <w:rPr>
          <w:rStyle w:val="af1"/>
          <w:rFonts w:ascii="標楷體" w:eastAsia="標楷體" w:hAnsi="標楷體" w:hint="eastAsia"/>
          <w:b w:val="0"/>
          <w:bCs w:val="0"/>
          <w:color w:val="006400"/>
          <w:sz w:val="20"/>
          <w:szCs w:val="20"/>
        </w:rPr>
        <w:t>•</w:t>
      </w:r>
      <w:proofErr w:type="gramEnd"/>
      <w:r w:rsidRPr="00C132A2">
        <w:rPr>
          <w:rStyle w:val="af1"/>
          <w:rFonts w:ascii="標楷體" w:eastAsia="標楷體" w:hAnsi="標楷體" w:hint="eastAsia"/>
          <w:b w:val="0"/>
          <w:bCs w:val="0"/>
          <w:color w:val="006400"/>
          <w:sz w:val="20"/>
          <w:szCs w:val="20"/>
        </w:rPr>
        <w:t> 假日頭末班車：05:30-00:00 </w:t>
      </w:r>
    </w:p>
    <w:p w:rsidR="00F93EB5" w:rsidRDefault="00B721AD" w:rsidP="00A76D02">
      <w:pPr>
        <w:pStyle w:val="a8"/>
        <w:snapToGrid w:val="0"/>
        <w:spacing w:beforeLines="50" w:before="120" w:afterLines="50" w:after="120" w:line="36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十六、本辦法如未盡周詳，得由大會召開會議適時修正之。</w:t>
      </w:r>
    </w:p>
    <w:p w:rsidR="00353BE3" w:rsidRPr="00B477DB" w:rsidRDefault="00353BE3" w:rsidP="0033037B">
      <w:pPr>
        <w:spacing w:line="360" w:lineRule="auto"/>
        <w:rPr>
          <w:rFonts w:ascii="標楷體" w:eastAsia="標楷體" w:hAnsi="標楷體" w:cs="Arial Unicode MS"/>
        </w:rPr>
        <w:sectPr w:rsidR="00353BE3" w:rsidRPr="00B477DB">
          <w:pgSz w:w="11909" w:h="16834"/>
          <w:pgMar w:top="1440" w:right="1440" w:bottom="1440" w:left="1440" w:header="0" w:footer="720" w:gutter="0"/>
          <w:pgNumType w:start="1"/>
          <w:cols w:space="720"/>
        </w:sectPr>
      </w:pPr>
    </w:p>
    <w:p w:rsidR="00F93EB5" w:rsidRPr="00F93EB5" w:rsidRDefault="0033037B" w:rsidP="00F93EB5">
      <w:pPr>
        <w:spacing w:line="360" w:lineRule="auto"/>
        <w:jc w:val="center"/>
        <w:rPr>
          <w:rFonts w:ascii="標楷體" w:eastAsia="標楷體" w:hAnsi="標楷體" w:cs="Arial Unicode MS"/>
          <w:bCs/>
          <w:sz w:val="28"/>
        </w:rPr>
      </w:pPr>
      <w:r>
        <w:rPr>
          <w:rFonts w:ascii="標楷體" w:eastAsia="標楷體" w:hAnsi="標楷體" w:cs="Arial Unicode MS" w:hint="eastAsia"/>
          <w:sz w:val="28"/>
        </w:rPr>
        <w:lastRenderedPageBreak/>
        <w:t>202</w:t>
      </w:r>
      <w:r w:rsidR="00602076">
        <w:rPr>
          <w:rFonts w:ascii="標楷體" w:eastAsia="標楷體" w:hAnsi="標楷體" w:cs="Arial Unicode MS"/>
          <w:sz w:val="28"/>
        </w:rPr>
        <w:t>1</w:t>
      </w:r>
      <w:r>
        <w:rPr>
          <w:rFonts w:ascii="標楷體" w:eastAsia="標楷體" w:hAnsi="標楷體" w:cs="Arial Unicode MS" w:hint="eastAsia"/>
          <w:sz w:val="28"/>
        </w:rPr>
        <w:t xml:space="preserve"> Arthur</w:t>
      </w:r>
      <w:proofErr w:type="gramStart"/>
      <w:r w:rsidR="000D2FB7">
        <w:rPr>
          <w:rFonts w:ascii="標楷體" w:eastAsia="標楷體" w:hAnsi="標楷體" w:cs="Arial Unicode MS" w:hint="eastAsia"/>
          <w:sz w:val="28"/>
        </w:rPr>
        <w:t>盃</w:t>
      </w:r>
      <w:proofErr w:type="gramEnd"/>
      <w:r>
        <w:rPr>
          <w:rFonts w:ascii="標楷體" w:eastAsia="標楷體" w:hAnsi="標楷體" w:cs="Arial Unicode MS" w:hint="eastAsia"/>
          <w:sz w:val="28"/>
        </w:rPr>
        <w:t xml:space="preserve"> </w:t>
      </w:r>
      <w:r w:rsidRPr="00FC2F28">
        <w:rPr>
          <w:rFonts w:ascii="標楷體" w:eastAsia="標楷體" w:hAnsi="標楷體" w:cs="Arial Unicode MS"/>
          <w:bCs/>
          <w:sz w:val="28"/>
        </w:rPr>
        <w:t>報名表</w:t>
      </w:r>
      <w:proofErr w:type="gramStart"/>
      <w:r w:rsidR="00602076">
        <w:rPr>
          <w:rFonts w:ascii="標楷體" w:eastAsia="標楷體" w:hAnsi="標楷體" w:cs="Arial Unicode MS"/>
          <w:bCs/>
          <w:sz w:val="28"/>
        </w:rPr>
        <w:t>—</w:t>
      </w:r>
      <w:proofErr w:type="gramEnd"/>
      <w:r w:rsidR="00602076">
        <w:rPr>
          <w:rFonts w:ascii="標楷體" w:eastAsia="標楷體" w:hAnsi="標楷體" w:cs="Arial Unicode MS" w:hint="eastAsia"/>
          <w:bCs/>
          <w:sz w:val="28"/>
        </w:rPr>
        <w:t>國小</w:t>
      </w:r>
      <w:r w:rsidRPr="00802199">
        <w:rPr>
          <w:rFonts w:ascii="標楷體" w:eastAsia="標楷體" w:hAnsi="標楷體" w:cs="Arial Unicode MS"/>
          <w:bCs/>
          <w:sz w:val="28"/>
        </w:rPr>
        <w:t>團體組</w:t>
      </w:r>
    </w:p>
    <w:p w:rsidR="0033037B" w:rsidRDefault="0033037B" w:rsidP="0033037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1644D9">
        <w:rPr>
          <w:rFonts w:ascii="標楷體" w:eastAsia="標楷體" w:hAnsi="標楷體"/>
          <w:sz w:val="28"/>
          <w:szCs w:val="28"/>
        </w:rPr>
        <w:t>單位：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1644D9">
        <w:rPr>
          <w:rFonts w:ascii="標楷體" w:eastAsia="標楷體" w:hAnsi="標楷體"/>
          <w:sz w:val="28"/>
          <w:szCs w:val="28"/>
        </w:rPr>
        <w:t>領隊：</w:t>
      </w:r>
      <w:r w:rsidR="00602076">
        <w:rPr>
          <w:rFonts w:ascii="標楷體" w:eastAsia="標楷體" w:hAnsi="標楷體" w:hint="eastAsia"/>
          <w:sz w:val="28"/>
          <w:szCs w:val="28"/>
        </w:rPr>
        <w:t xml:space="preserve"> </w:t>
      </w:r>
      <w:r w:rsidR="00602076">
        <w:rPr>
          <w:rFonts w:ascii="標楷體" w:eastAsia="標楷體" w:hAnsi="標楷體"/>
          <w:sz w:val="28"/>
          <w:szCs w:val="28"/>
        </w:rPr>
        <w:t xml:space="preserve">         </w:t>
      </w:r>
      <w:r w:rsidR="00602076">
        <w:rPr>
          <w:rFonts w:ascii="標楷體" w:eastAsia="標楷體" w:hAnsi="標楷體" w:hint="eastAsia"/>
          <w:sz w:val="28"/>
          <w:szCs w:val="28"/>
        </w:rPr>
        <w:t>裁判：</w:t>
      </w:r>
    </w:p>
    <w:p w:rsidR="0033037B" w:rsidRDefault="0033037B" w:rsidP="0033037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1644D9">
        <w:rPr>
          <w:rFonts w:ascii="標楷體" w:eastAsia="標楷體" w:hAnsi="標楷體"/>
          <w:sz w:val="28"/>
          <w:szCs w:val="28"/>
        </w:rPr>
        <w:t>教練：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1644D9">
        <w:rPr>
          <w:rFonts w:ascii="標楷體" w:eastAsia="標楷體" w:hAnsi="標楷體"/>
          <w:sz w:val="28"/>
          <w:szCs w:val="28"/>
        </w:rPr>
        <w:t>管理：</w:t>
      </w:r>
    </w:p>
    <w:p w:rsidR="0033037B" w:rsidRPr="001644D9" w:rsidRDefault="0033037B" w:rsidP="0033037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組別：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0"/>
        <w:gridCol w:w="1080"/>
        <w:gridCol w:w="1826"/>
        <w:gridCol w:w="1826"/>
        <w:gridCol w:w="1826"/>
        <w:gridCol w:w="1826"/>
      </w:tblGrid>
      <w:tr w:rsidR="0033037B" w:rsidRPr="00E32BD5" w:rsidTr="0073740A">
        <w:trPr>
          <w:cantSplit/>
          <w:jc w:val="center"/>
        </w:trPr>
        <w:tc>
          <w:tcPr>
            <w:tcW w:w="1650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80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/>
              </w:rPr>
              <w:t>No.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組別</w:t>
            </w:r>
          </w:p>
        </w:tc>
      </w:tr>
      <w:tr w:rsidR="0033037B" w:rsidRPr="00E32BD5" w:rsidTr="0073740A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男子鈍劍</w:t>
            </w:r>
          </w:p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團體組</w:t>
            </w:r>
          </w:p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(隊名)</w:t>
            </w:r>
          </w:p>
        </w:tc>
        <w:tc>
          <w:tcPr>
            <w:tcW w:w="1080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/>
              </w:rPr>
              <w:t>1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037B" w:rsidRPr="00E32BD5" w:rsidTr="0073740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/>
              </w:rPr>
              <w:t>2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037B" w:rsidRPr="00E32BD5" w:rsidTr="0073740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/>
              </w:rPr>
              <w:t>3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037B" w:rsidRPr="00E32BD5" w:rsidTr="0073740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/>
              </w:rPr>
              <w:t>4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037B" w:rsidRPr="00E32BD5" w:rsidTr="0073740A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男子銳劍</w:t>
            </w:r>
          </w:p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團體組</w:t>
            </w:r>
          </w:p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(隊名)</w:t>
            </w:r>
          </w:p>
        </w:tc>
        <w:tc>
          <w:tcPr>
            <w:tcW w:w="1080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/>
              </w:rPr>
              <w:t>1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037B" w:rsidRPr="00E32BD5" w:rsidTr="0073740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/>
              </w:rPr>
              <w:t>2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037B" w:rsidRPr="00E32BD5" w:rsidTr="0073740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/>
              </w:rPr>
              <w:t>3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037B" w:rsidRPr="00E32BD5" w:rsidTr="0073740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/>
              </w:rPr>
              <w:t>4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037B" w:rsidRPr="00E32BD5" w:rsidTr="0073740A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男子軍刀</w:t>
            </w:r>
          </w:p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團體組</w:t>
            </w:r>
          </w:p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(隊名)</w:t>
            </w:r>
          </w:p>
        </w:tc>
        <w:tc>
          <w:tcPr>
            <w:tcW w:w="1080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/>
              </w:rPr>
              <w:t>1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037B" w:rsidRPr="00E32BD5" w:rsidTr="0073740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/>
              </w:rPr>
              <w:t>2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037B" w:rsidRPr="00E32BD5" w:rsidTr="0073740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/>
              </w:rPr>
              <w:t>3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037B" w:rsidRPr="00E32BD5" w:rsidTr="0073740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/>
              </w:rPr>
              <w:t>4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037B" w:rsidRPr="00E32BD5" w:rsidTr="0073740A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女子鈍劍</w:t>
            </w:r>
          </w:p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團體組</w:t>
            </w:r>
          </w:p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(隊名)</w:t>
            </w:r>
          </w:p>
        </w:tc>
        <w:tc>
          <w:tcPr>
            <w:tcW w:w="1080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/>
              </w:rPr>
              <w:t>1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037B" w:rsidRPr="00E32BD5" w:rsidTr="0073740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/>
              </w:rPr>
              <w:t>2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037B" w:rsidRPr="00E32BD5" w:rsidTr="0073740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/>
              </w:rPr>
              <w:t>3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037B" w:rsidRPr="00E32BD5" w:rsidTr="0073740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/>
              </w:rPr>
              <w:t>4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037B" w:rsidRPr="00E32BD5" w:rsidTr="0073740A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女子銳劍</w:t>
            </w:r>
          </w:p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團體組</w:t>
            </w:r>
          </w:p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(隊名)</w:t>
            </w:r>
          </w:p>
        </w:tc>
        <w:tc>
          <w:tcPr>
            <w:tcW w:w="1080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/>
              </w:rPr>
              <w:t>1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037B" w:rsidRPr="00E32BD5" w:rsidTr="0073740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/>
              </w:rPr>
              <w:t>2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037B" w:rsidRPr="00E32BD5" w:rsidTr="0073740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/>
              </w:rPr>
              <w:t>3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037B" w:rsidRPr="00E32BD5" w:rsidTr="0073740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/>
              </w:rPr>
              <w:t>4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037B" w:rsidRPr="00E32BD5" w:rsidTr="0073740A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女子軍刀</w:t>
            </w:r>
          </w:p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團體組</w:t>
            </w:r>
          </w:p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(隊名)</w:t>
            </w:r>
          </w:p>
        </w:tc>
        <w:tc>
          <w:tcPr>
            <w:tcW w:w="1080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037B" w:rsidRPr="00E32BD5" w:rsidTr="0073740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037B" w:rsidRPr="00E32BD5" w:rsidTr="0073740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037B" w:rsidRPr="00E32BD5" w:rsidTr="0073740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3037B" w:rsidRPr="001644D9" w:rsidRDefault="0033037B" w:rsidP="0033037B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1644D9">
        <w:rPr>
          <w:rFonts w:ascii="標楷體" w:eastAsia="標楷體" w:hAnsi="標楷體"/>
          <w:sz w:val="28"/>
          <w:szCs w:val="28"/>
        </w:rPr>
        <w:t>填表人：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Pr="001644D9">
        <w:rPr>
          <w:rFonts w:ascii="標楷體" w:eastAsia="標楷體" w:hAnsi="標楷體"/>
          <w:sz w:val="28"/>
          <w:szCs w:val="28"/>
        </w:rPr>
        <w:t>報名日期：</w:t>
      </w:r>
    </w:p>
    <w:p w:rsidR="0033037B" w:rsidRPr="00BB556F" w:rsidRDefault="0033037B" w:rsidP="0033037B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1644D9">
        <w:rPr>
          <w:rFonts w:ascii="標楷體" w:eastAsia="標楷體" w:hAnsi="標楷體"/>
          <w:sz w:val="28"/>
          <w:szCs w:val="28"/>
        </w:rPr>
        <w:t>聯絡電話：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e</w:t>
      </w:r>
      <w:r>
        <w:rPr>
          <w:rFonts w:ascii="標楷體" w:eastAsia="標楷體" w:hAnsi="標楷體"/>
          <w:sz w:val="28"/>
          <w:szCs w:val="28"/>
        </w:rPr>
        <w:t>mail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3037B" w:rsidRDefault="0033037B">
      <w:pPr>
        <w:rPr>
          <w:b/>
        </w:rPr>
      </w:pPr>
    </w:p>
    <w:p w:rsidR="00602076" w:rsidRDefault="00602076">
      <w:pPr>
        <w:rPr>
          <w:b/>
        </w:rPr>
      </w:pPr>
    </w:p>
    <w:p w:rsidR="00602076" w:rsidRPr="00F93EB5" w:rsidRDefault="00602076" w:rsidP="00602076">
      <w:pPr>
        <w:spacing w:line="360" w:lineRule="auto"/>
        <w:jc w:val="center"/>
        <w:rPr>
          <w:rFonts w:ascii="標楷體" w:eastAsia="標楷體" w:hAnsi="標楷體" w:cs="Arial Unicode MS"/>
          <w:bCs/>
          <w:sz w:val="28"/>
        </w:rPr>
      </w:pPr>
      <w:r>
        <w:rPr>
          <w:rFonts w:ascii="標楷體" w:eastAsia="標楷體" w:hAnsi="標楷體" w:cs="Arial Unicode MS" w:hint="eastAsia"/>
          <w:sz w:val="28"/>
        </w:rPr>
        <w:lastRenderedPageBreak/>
        <w:t>202</w:t>
      </w:r>
      <w:r>
        <w:rPr>
          <w:rFonts w:ascii="標楷體" w:eastAsia="標楷體" w:hAnsi="標楷體" w:cs="Arial Unicode MS"/>
          <w:sz w:val="28"/>
        </w:rPr>
        <w:t>1</w:t>
      </w:r>
      <w:r>
        <w:rPr>
          <w:rFonts w:ascii="標楷體" w:eastAsia="標楷體" w:hAnsi="標楷體" w:cs="Arial Unicode MS" w:hint="eastAsia"/>
          <w:sz w:val="28"/>
        </w:rPr>
        <w:t xml:space="preserve"> Arthur</w:t>
      </w:r>
      <w:proofErr w:type="gramStart"/>
      <w:r>
        <w:rPr>
          <w:rFonts w:ascii="標楷體" w:eastAsia="標楷體" w:hAnsi="標楷體" w:cs="Arial Unicode MS" w:hint="eastAsia"/>
          <w:sz w:val="28"/>
        </w:rPr>
        <w:t>盃</w:t>
      </w:r>
      <w:proofErr w:type="gramEnd"/>
      <w:r>
        <w:rPr>
          <w:rFonts w:ascii="標楷體" w:eastAsia="標楷體" w:hAnsi="標楷體" w:cs="Arial Unicode MS" w:hint="eastAsia"/>
          <w:sz w:val="28"/>
        </w:rPr>
        <w:t xml:space="preserve"> </w:t>
      </w:r>
      <w:r w:rsidRPr="00FC2F28">
        <w:rPr>
          <w:rFonts w:ascii="標楷體" w:eastAsia="標楷體" w:hAnsi="標楷體" w:cs="Arial Unicode MS"/>
          <w:bCs/>
          <w:sz w:val="28"/>
        </w:rPr>
        <w:t>報名表</w:t>
      </w:r>
      <w:proofErr w:type="gramStart"/>
      <w:r>
        <w:rPr>
          <w:rFonts w:ascii="標楷體" w:eastAsia="標楷體" w:hAnsi="標楷體" w:cs="Arial Unicode MS"/>
          <w:bCs/>
          <w:sz w:val="28"/>
        </w:rPr>
        <w:t>—</w:t>
      </w:r>
      <w:proofErr w:type="gramEnd"/>
      <w:r>
        <w:rPr>
          <w:rFonts w:ascii="標楷體" w:eastAsia="標楷體" w:hAnsi="標楷體" w:cs="Arial Unicode MS" w:hint="eastAsia"/>
          <w:bCs/>
          <w:sz w:val="28"/>
        </w:rPr>
        <w:t>長青</w:t>
      </w:r>
      <w:r w:rsidRPr="00802199">
        <w:rPr>
          <w:rFonts w:ascii="標楷體" w:eastAsia="標楷體" w:hAnsi="標楷體" w:cs="Arial Unicode MS"/>
          <w:bCs/>
          <w:sz w:val="28"/>
        </w:rPr>
        <w:t>團體組</w:t>
      </w:r>
    </w:p>
    <w:p w:rsidR="00602076" w:rsidRDefault="00602076" w:rsidP="00602076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1644D9">
        <w:rPr>
          <w:rFonts w:ascii="標楷體" w:eastAsia="標楷體" w:hAnsi="標楷體"/>
          <w:sz w:val="28"/>
          <w:szCs w:val="28"/>
        </w:rPr>
        <w:t>單位：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1644D9">
        <w:rPr>
          <w:rFonts w:ascii="標楷體" w:eastAsia="標楷體" w:hAnsi="標楷體"/>
          <w:sz w:val="28"/>
          <w:szCs w:val="28"/>
        </w:rPr>
        <w:t>領隊：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裁判：</w:t>
      </w:r>
    </w:p>
    <w:p w:rsidR="00602076" w:rsidRDefault="00602076" w:rsidP="00602076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1644D9">
        <w:rPr>
          <w:rFonts w:ascii="標楷體" w:eastAsia="標楷體" w:hAnsi="標楷體"/>
          <w:sz w:val="28"/>
          <w:szCs w:val="28"/>
        </w:rPr>
        <w:t>教練：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1644D9">
        <w:rPr>
          <w:rFonts w:ascii="標楷體" w:eastAsia="標楷體" w:hAnsi="標楷體"/>
          <w:sz w:val="28"/>
          <w:szCs w:val="28"/>
        </w:rPr>
        <w:t>管理：</w:t>
      </w:r>
    </w:p>
    <w:p w:rsidR="00602076" w:rsidRPr="001644D9" w:rsidRDefault="00602076" w:rsidP="00602076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組別：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0"/>
        <w:gridCol w:w="1080"/>
        <w:gridCol w:w="1826"/>
        <w:gridCol w:w="1826"/>
        <w:gridCol w:w="1826"/>
        <w:gridCol w:w="1826"/>
      </w:tblGrid>
      <w:tr w:rsidR="00602076" w:rsidRPr="00E32BD5" w:rsidTr="0073740A">
        <w:trPr>
          <w:cantSplit/>
          <w:jc w:val="center"/>
        </w:trPr>
        <w:tc>
          <w:tcPr>
            <w:tcW w:w="1650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80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/>
              </w:rPr>
              <w:t>No.</w:t>
            </w: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組別</w:t>
            </w:r>
          </w:p>
        </w:tc>
      </w:tr>
      <w:tr w:rsidR="00602076" w:rsidRPr="00E32BD5" w:rsidTr="0073740A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男子鈍劍</w:t>
            </w:r>
          </w:p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團體組</w:t>
            </w:r>
          </w:p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(隊名)</w:t>
            </w:r>
          </w:p>
        </w:tc>
        <w:tc>
          <w:tcPr>
            <w:tcW w:w="1080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/>
              </w:rPr>
              <w:t>1</w:t>
            </w: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2076" w:rsidRPr="00E32BD5" w:rsidTr="0073740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/>
              </w:rPr>
              <w:t>2</w:t>
            </w: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2076" w:rsidRPr="00E32BD5" w:rsidTr="0073740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/>
              </w:rPr>
              <w:t>3</w:t>
            </w: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2076" w:rsidRPr="00E32BD5" w:rsidTr="0073740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/>
              </w:rPr>
              <w:t>4</w:t>
            </w: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2076" w:rsidRPr="00E32BD5" w:rsidTr="0073740A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男子銳劍</w:t>
            </w:r>
          </w:p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團體組</w:t>
            </w:r>
          </w:p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(隊名)</w:t>
            </w:r>
          </w:p>
        </w:tc>
        <w:tc>
          <w:tcPr>
            <w:tcW w:w="1080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/>
              </w:rPr>
              <w:t>1</w:t>
            </w: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2076" w:rsidRPr="00E32BD5" w:rsidTr="0073740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/>
              </w:rPr>
              <w:t>2</w:t>
            </w: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2076" w:rsidRPr="00E32BD5" w:rsidTr="0073740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/>
              </w:rPr>
              <w:t>3</w:t>
            </w: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2076" w:rsidRPr="00E32BD5" w:rsidTr="0073740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/>
              </w:rPr>
              <w:t>4</w:t>
            </w: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2076" w:rsidRPr="00E32BD5" w:rsidTr="0073740A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男子軍刀</w:t>
            </w:r>
          </w:p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團體組</w:t>
            </w:r>
          </w:p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(隊名)</w:t>
            </w:r>
          </w:p>
        </w:tc>
        <w:tc>
          <w:tcPr>
            <w:tcW w:w="1080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/>
              </w:rPr>
              <w:t>1</w:t>
            </w: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2076" w:rsidRPr="00E32BD5" w:rsidTr="0073740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/>
              </w:rPr>
              <w:t>2</w:t>
            </w: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2076" w:rsidRPr="00E32BD5" w:rsidTr="0073740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/>
              </w:rPr>
              <w:t>3</w:t>
            </w: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2076" w:rsidRPr="00E32BD5" w:rsidTr="0073740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/>
              </w:rPr>
              <w:t>4</w:t>
            </w: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2076" w:rsidRPr="00E32BD5" w:rsidTr="0073740A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女子鈍劍</w:t>
            </w:r>
          </w:p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團體組</w:t>
            </w:r>
          </w:p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(隊名)</w:t>
            </w:r>
          </w:p>
        </w:tc>
        <w:tc>
          <w:tcPr>
            <w:tcW w:w="1080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/>
              </w:rPr>
              <w:t>1</w:t>
            </w: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2076" w:rsidRPr="00E32BD5" w:rsidTr="0073740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/>
              </w:rPr>
              <w:t>2</w:t>
            </w: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2076" w:rsidRPr="00E32BD5" w:rsidTr="0073740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/>
              </w:rPr>
              <w:t>3</w:t>
            </w: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2076" w:rsidRPr="00E32BD5" w:rsidTr="0073740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/>
              </w:rPr>
              <w:t>4</w:t>
            </w: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2076" w:rsidRPr="00E32BD5" w:rsidTr="0073740A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女子銳劍</w:t>
            </w:r>
          </w:p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團體組</w:t>
            </w:r>
          </w:p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(隊名)</w:t>
            </w:r>
          </w:p>
        </w:tc>
        <w:tc>
          <w:tcPr>
            <w:tcW w:w="1080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/>
              </w:rPr>
              <w:t>1</w:t>
            </w: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2076" w:rsidRPr="00E32BD5" w:rsidTr="0073740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/>
              </w:rPr>
              <w:t>2</w:t>
            </w: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2076" w:rsidRPr="00E32BD5" w:rsidTr="0073740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/>
              </w:rPr>
              <w:t>3</w:t>
            </w: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2076" w:rsidRPr="00E32BD5" w:rsidTr="0073740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/>
              </w:rPr>
              <w:t>4</w:t>
            </w: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2076" w:rsidRPr="00E32BD5" w:rsidTr="0073740A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女子軍刀</w:t>
            </w:r>
          </w:p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團體組</w:t>
            </w:r>
          </w:p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 w:rsidRPr="00E32BD5">
              <w:rPr>
                <w:rFonts w:ascii="標楷體" w:eastAsia="標楷體" w:hAnsi="標楷體" w:hint="eastAsia"/>
              </w:rPr>
              <w:t>(隊名)</w:t>
            </w:r>
          </w:p>
        </w:tc>
        <w:tc>
          <w:tcPr>
            <w:tcW w:w="1080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2076" w:rsidRPr="00E32BD5" w:rsidTr="0073740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2076" w:rsidRPr="00E32BD5" w:rsidTr="0073740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2076" w:rsidRPr="00E32BD5" w:rsidTr="0073740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vAlign w:val="center"/>
          </w:tcPr>
          <w:p w:rsidR="00602076" w:rsidRPr="00E32BD5" w:rsidRDefault="00602076" w:rsidP="0073740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02076" w:rsidRPr="001644D9" w:rsidRDefault="00602076" w:rsidP="00602076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1644D9">
        <w:rPr>
          <w:rFonts w:ascii="標楷體" w:eastAsia="標楷體" w:hAnsi="標楷體"/>
          <w:sz w:val="28"/>
          <w:szCs w:val="28"/>
        </w:rPr>
        <w:t>填表人：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Pr="001644D9">
        <w:rPr>
          <w:rFonts w:ascii="標楷體" w:eastAsia="標楷體" w:hAnsi="標楷體"/>
          <w:sz w:val="28"/>
          <w:szCs w:val="28"/>
        </w:rPr>
        <w:t>報名日期：</w:t>
      </w:r>
    </w:p>
    <w:p w:rsidR="00602076" w:rsidRPr="00BB556F" w:rsidRDefault="00602076" w:rsidP="0060207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1644D9">
        <w:rPr>
          <w:rFonts w:ascii="標楷體" w:eastAsia="標楷體" w:hAnsi="標楷體"/>
          <w:sz w:val="28"/>
          <w:szCs w:val="28"/>
        </w:rPr>
        <w:t>聯絡電話：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e</w:t>
      </w:r>
      <w:r>
        <w:rPr>
          <w:rFonts w:ascii="標楷體" w:eastAsia="標楷體" w:hAnsi="標楷體"/>
          <w:sz w:val="28"/>
          <w:szCs w:val="28"/>
        </w:rPr>
        <w:t>mail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602076" w:rsidRPr="00602076" w:rsidRDefault="00602076">
      <w:pPr>
        <w:rPr>
          <w:b/>
        </w:rPr>
      </w:pPr>
    </w:p>
    <w:p w:rsidR="00602076" w:rsidRDefault="00602076">
      <w:pPr>
        <w:rPr>
          <w:b/>
        </w:rPr>
      </w:pPr>
    </w:p>
    <w:p w:rsidR="00657315" w:rsidRDefault="004F085E">
      <w:pPr>
        <w:rPr>
          <w:b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十七、 比賽場地</w:t>
      </w:r>
      <w:r w:rsidR="00602076">
        <w:rPr>
          <w:rFonts w:ascii="標楷體" w:eastAsia="標楷體" w:hAnsi="標楷體" w:hint="eastAsia"/>
          <w:color w:val="000000"/>
          <w:sz w:val="28"/>
        </w:rPr>
        <w:t>：活動中心</w:t>
      </w:r>
    </w:p>
    <w:p w:rsidR="00602076" w:rsidRDefault="00643ABD" w:rsidP="00602076">
      <w:r>
        <w:fldChar w:fldCharType="begin"/>
      </w:r>
      <w:r w:rsidR="00602076">
        <w:instrText xml:space="preserve"> INCLUDEPICTURE "/var/folders/bs/jlrx1x0x553bp0tn9b1y3bm40000gn/T/com.microsoft.Word/WebArchiveCopyPasteTempFiles/154014165.jpg" \* MERGEFORMATINET </w:instrText>
      </w:r>
      <w:r>
        <w:fldChar w:fldCharType="separate"/>
      </w:r>
      <w:r w:rsidR="00602076">
        <w:rPr>
          <w:noProof/>
        </w:rPr>
        <w:drawing>
          <wp:inline distT="0" distB="0" distL="0" distR="0">
            <wp:extent cx="5274310" cy="6543675"/>
            <wp:effectExtent l="0" t="0" r="0" b="0"/>
            <wp:docPr id="2" name="圖片 2" descr="士林校區校園平面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士林校區校園平面圖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657315" w:rsidRDefault="00657315">
      <w:pPr>
        <w:rPr>
          <w:b/>
        </w:rPr>
      </w:pPr>
    </w:p>
    <w:p w:rsidR="00685D2C" w:rsidRDefault="00685D2C">
      <w:pPr>
        <w:rPr>
          <w:b/>
        </w:rPr>
      </w:pPr>
    </w:p>
    <w:p w:rsidR="00353BE3" w:rsidRDefault="00353BE3">
      <w:pPr>
        <w:rPr>
          <w:b/>
        </w:rPr>
      </w:pPr>
    </w:p>
    <w:p w:rsidR="00353BE3" w:rsidRDefault="00353BE3">
      <w:pPr>
        <w:rPr>
          <w:b/>
        </w:rPr>
      </w:pPr>
    </w:p>
    <w:p w:rsidR="00353BE3" w:rsidRDefault="00353BE3">
      <w:pPr>
        <w:rPr>
          <w:b/>
        </w:rPr>
      </w:pPr>
    </w:p>
    <w:p w:rsidR="00353BE3" w:rsidRDefault="00353BE3">
      <w:pPr>
        <w:rPr>
          <w:b/>
        </w:rPr>
      </w:pPr>
    </w:p>
    <w:p w:rsidR="00353BE3" w:rsidRDefault="00353BE3">
      <w:pPr>
        <w:rPr>
          <w:b/>
        </w:rPr>
      </w:pPr>
    </w:p>
    <w:p w:rsidR="00353BE3" w:rsidRDefault="00353BE3" w:rsidP="00A76D02">
      <w:pPr>
        <w:spacing w:beforeLines="50" w:before="180" w:line="400" w:lineRule="exact"/>
        <w:jc w:val="center"/>
        <w:rPr>
          <w:rFonts w:ascii="標楷體" w:eastAsia="標楷體" w:hAnsi="標楷體"/>
          <w:color w:val="000000"/>
          <w:sz w:val="48"/>
          <w:szCs w:val="48"/>
        </w:rPr>
      </w:pPr>
      <w:r w:rsidRPr="00353BE3">
        <w:rPr>
          <w:rFonts w:ascii="標楷體" w:eastAsia="標楷體" w:hAnsi="標楷體" w:hint="eastAsia"/>
          <w:color w:val="000000"/>
          <w:sz w:val="48"/>
          <w:szCs w:val="48"/>
        </w:rPr>
        <w:lastRenderedPageBreak/>
        <w:t>肖像權使用聲明</w:t>
      </w:r>
    </w:p>
    <w:p w:rsidR="00353BE3" w:rsidRPr="00353BE3" w:rsidRDefault="00353BE3" w:rsidP="00A76D02">
      <w:pPr>
        <w:spacing w:beforeLines="50" w:before="180" w:line="400" w:lineRule="exact"/>
        <w:rPr>
          <w:rFonts w:ascii="標楷體" w:eastAsia="標楷體" w:hAnsi="標楷體"/>
          <w:color w:val="000000"/>
          <w:sz w:val="48"/>
          <w:szCs w:val="48"/>
        </w:rPr>
      </w:pPr>
      <w:r w:rsidRPr="00353BE3">
        <w:rPr>
          <w:rFonts w:ascii="標楷體" w:eastAsia="標楷體" w:hAnsi="標楷體"/>
          <w:color w:val="000000"/>
          <w:sz w:val="48"/>
          <w:szCs w:val="48"/>
        </w:rPr>
        <w:t xml:space="preserve"> </w:t>
      </w:r>
    </w:p>
    <w:p w:rsidR="00353BE3" w:rsidRPr="00D11A91" w:rsidRDefault="00353BE3" w:rsidP="00A76D02">
      <w:pPr>
        <w:spacing w:beforeLines="50" w:before="180"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D11A91">
        <w:rPr>
          <w:rFonts w:ascii="標楷體" w:eastAsia="標楷體" w:hAnsi="標楷體" w:hint="eastAsia"/>
          <w:color w:val="000000"/>
          <w:sz w:val="28"/>
          <w:szCs w:val="28"/>
        </w:rPr>
        <w:t>本人同意並</w:t>
      </w:r>
      <w:proofErr w:type="gramStart"/>
      <w:r w:rsidRPr="00D11A91">
        <w:rPr>
          <w:rFonts w:ascii="標楷體" w:eastAsia="標楷體" w:hAnsi="標楷體" w:hint="eastAsia"/>
          <w:color w:val="000000"/>
          <w:sz w:val="28"/>
          <w:szCs w:val="28"/>
        </w:rPr>
        <w:t>授權主辨單位</w:t>
      </w:r>
      <w:proofErr w:type="gramEnd"/>
      <w:r w:rsidRPr="00D11A91"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 w:rsidRPr="00D11A91">
        <w:rPr>
          <w:rFonts w:ascii="標楷體" w:eastAsia="標楷體" w:hAnsi="標楷體"/>
          <w:color w:val="000000"/>
          <w:sz w:val="28"/>
          <w:szCs w:val="28"/>
        </w:rPr>
        <w:t>辰記國際</w:t>
      </w:r>
      <w:proofErr w:type="gramEnd"/>
      <w:r w:rsidRPr="00D11A91">
        <w:rPr>
          <w:rFonts w:ascii="標楷體" w:eastAsia="標楷體" w:hAnsi="標楷體"/>
          <w:color w:val="000000"/>
          <w:sz w:val="28"/>
          <w:szCs w:val="28"/>
        </w:rPr>
        <w:t>有限公司)拍攝、使用、改做、修飾、公開展示本人之肖像(包含照片及視訊影像，以下簡稱肖像)、名字、聲音…等，於本活動中所拍攝之作品。</w:t>
      </w:r>
    </w:p>
    <w:p w:rsidR="00353BE3" w:rsidRPr="00D11A91" w:rsidRDefault="00353BE3" w:rsidP="00A76D02">
      <w:pPr>
        <w:spacing w:beforeLines="50" w:before="180"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D11A91">
        <w:rPr>
          <w:rFonts w:ascii="標楷體" w:eastAsia="標楷體" w:hAnsi="標楷體" w:hint="eastAsia"/>
          <w:color w:val="000000"/>
          <w:sz w:val="28"/>
          <w:szCs w:val="28"/>
        </w:rPr>
        <w:t>本人同意</w:t>
      </w:r>
      <w:r w:rsidRPr="00D11A91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proofErr w:type="gramStart"/>
      <w:r w:rsidRPr="00D11A91">
        <w:rPr>
          <w:rFonts w:ascii="標楷體" w:eastAsia="標楷體" w:hAnsi="標楷體"/>
          <w:color w:val="000000"/>
          <w:sz w:val="28"/>
          <w:szCs w:val="28"/>
        </w:rPr>
        <w:t>辰記國際</w:t>
      </w:r>
      <w:proofErr w:type="gramEnd"/>
      <w:r w:rsidRPr="00D11A91">
        <w:rPr>
          <w:rFonts w:ascii="標楷體" w:eastAsia="標楷體" w:hAnsi="標楷體"/>
          <w:color w:val="000000"/>
          <w:sz w:val="28"/>
          <w:szCs w:val="28"/>
        </w:rPr>
        <w:t>有限公司就上述著作（內含上述授權之肖像、名字、聲音等）享有完整之著作權， 其關係企業、受讓人、被授權人及繼受人得使用本人之肖像、名字、聲音…等於所有形式的著作載 體及媒體。</w:t>
      </w:r>
    </w:p>
    <w:p w:rsidR="00353BE3" w:rsidRPr="00D11A91" w:rsidRDefault="00353BE3" w:rsidP="00A76D02">
      <w:pPr>
        <w:spacing w:beforeLines="50" w:before="180" w:line="360" w:lineRule="auto"/>
        <w:rPr>
          <w:rFonts w:ascii="標楷體" w:eastAsia="標楷體"/>
          <w:color w:val="000000" w:themeColor="text1"/>
          <w:sz w:val="28"/>
          <w:szCs w:val="28"/>
        </w:rPr>
      </w:pPr>
      <w:proofErr w:type="gramStart"/>
      <w:r w:rsidRPr="00D11A91">
        <w:rPr>
          <w:rFonts w:ascii="標楷體" w:eastAsia="標楷體" w:hAnsi="標楷體" w:hint="eastAsia"/>
          <w:color w:val="000000"/>
          <w:sz w:val="28"/>
          <w:szCs w:val="28"/>
        </w:rPr>
        <w:t>辰記國際</w:t>
      </w:r>
      <w:proofErr w:type="gramEnd"/>
      <w:r w:rsidRPr="00D11A91">
        <w:rPr>
          <w:rFonts w:ascii="標楷體" w:eastAsia="標楷體" w:hAnsi="標楷體" w:hint="eastAsia"/>
          <w:color w:val="000000"/>
          <w:sz w:val="28"/>
          <w:szCs w:val="28"/>
        </w:rPr>
        <w:t>有限公司得以各種管道或印刷方式呈現授權內容之全部或部分、</w:t>
      </w:r>
      <w:r w:rsidRPr="00D11A91">
        <w:rPr>
          <w:rFonts w:ascii="標楷體" w:eastAsia="標楷體" w:hAnsi="標楷體"/>
          <w:color w:val="000000"/>
          <w:sz w:val="28"/>
          <w:szCs w:val="28"/>
        </w:rPr>
        <w:t xml:space="preserve"> 並可公開發表，無須再通知或經由本人同意，但於公開發表時必須尊重本人個人形象。</w:t>
      </w:r>
    </w:p>
    <w:p w:rsidR="00353BE3" w:rsidRPr="00C132A2" w:rsidRDefault="00353BE3" w:rsidP="00A76D02">
      <w:pPr>
        <w:pStyle w:val="a8"/>
        <w:snapToGrid w:val="0"/>
        <w:spacing w:beforeLines="50" w:before="180" w:afterLines="50" w:after="180" w:line="360" w:lineRule="exact"/>
        <w:rPr>
          <w:rFonts w:ascii="標楷體" w:eastAsia="標楷體" w:hAnsi="標楷體"/>
          <w:color w:val="000000"/>
          <w:sz w:val="28"/>
        </w:rPr>
      </w:pPr>
    </w:p>
    <w:p w:rsidR="00353BE3" w:rsidRPr="00353BE3" w:rsidRDefault="00353BE3">
      <w:pPr>
        <w:rPr>
          <w:b/>
        </w:rPr>
      </w:pPr>
    </w:p>
    <w:p w:rsidR="00353BE3" w:rsidRDefault="00353BE3">
      <w:pPr>
        <w:rPr>
          <w:b/>
        </w:rPr>
      </w:pPr>
    </w:p>
    <w:p w:rsidR="00353BE3" w:rsidRDefault="00353BE3">
      <w:pPr>
        <w:rPr>
          <w:b/>
        </w:rPr>
      </w:pPr>
    </w:p>
    <w:p w:rsidR="00353BE3" w:rsidRDefault="00353BE3">
      <w:pPr>
        <w:rPr>
          <w:b/>
        </w:rPr>
      </w:pPr>
    </w:p>
    <w:p w:rsidR="00353BE3" w:rsidRDefault="00353BE3">
      <w:pPr>
        <w:rPr>
          <w:b/>
        </w:rPr>
      </w:pPr>
    </w:p>
    <w:p w:rsidR="00353BE3" w:rsidRDefault="00353BE3">
      <w:pPr>
        <w:rPr>
          <w:b/>
        </w:rPr>
      </w:pPr>
    </w:p>
    <w:p w:rsidR="00353BE3" w:rsidRDefault="00353BE3">
      <w:pPr>
        <w:rPr>
          <w:b/>
        </w:rPr>
      </w:pPr>
    </w:p>
    <w:p w:rsidR="00353BE3" w:rsidRDefault="00353BE3">
      <w:pPr>
        <w:rPr>
          <w:b/>
        </w:rPr>
      </w:pPr>
    </w:p>
    <w:p w:rsidR="00353BE3" w:rsidRPr="001644D9" w:rsidRDefault="00353BE3" w:rsidP="00353BE3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1644D9">
        <w:rPr>
          <w:rFonts w:ascii="標楷體" w:eastAsia="標楷體" w:hAnsi="標楷體"/>
          <w:sz w:val="28"/>
          <w:szCs w:val="28"/>
        </w:rPr>
        <w:t>填表人：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Pr="001644D9">
        <w:rPr>
          <w:rFonts w:ascii="標楷體" w:eastAsia="標楷體" w:hAnsi="標楷體"/>
          <w:sz w:val="28"/>
          <w:szCs w:val="28"/>
        </w:rPr>
        <w:t>日期：</w:t>
      </w:r>
    </w:p>
    <w:p w:rsidR="00353BE3" w:rsidRPr="00353BE3" w:rsidRDefault="00353BE3" w:rsidP="00353BE3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1644D9">
        <w:rPr>
          <w:rFonts w:ascii="標楷體" w:eastAsia="標楷體" w:hAnsi="標楷體"/>
          <w:sz w:val="28"/>
          <w:szCs w:val="28"/>
        </w:rPr>
        <w:t>聯絡電話：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</w:p>
    <w:sectPr w:rsidR="00353BE3" w:rsidRPr="00353BE3" w:rsidSect="001556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4D" w:rsidRDefault="00CC464D" w:rsidP="00F00E62">
      <w:r>
        <w:separator/>
      </w:r>
    </w:p>
  </w:endnote>
  <w:endnote w:type="continuationSeparator" w:id="0">
    <w:p w:rsidR="00CC464D" w:rsidRDefault="00CC464D" w:rsidP="00F0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4D" w:rsidRDefault="00CC464D" w:rsidP="00F00E62">
      <w:r>
        <w:separator/>
      </w:r>
    </w:p>
  </w:footnote>
  <w:footnote w:type="continuationSeparator" w:id="0">
    <w:p w:rsidR="00CC464D" w:rsidRDefault="00CC464D" w:rsidP="00F00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DBE"/>
    <w:multiLevelType w:val="hybridMultilevel"/>
    <w:tmpl w:val="4574E874"/>
    <w:lvl w:ilvl="0" w:tplc="A72CEE94">
      <w:start w:val="10"/>
      <w:numFmt w:val="ideographLegalTraditional"/>
      <w:lvlText w:val="%1、"/>
      <w:lvlJc w:val="left"/>
      <w:pPr>
        <w:ind w:left="480" w:hanging="480"/>
      </w:pPr>
      <w:rPr>
        <w:rFonts w:hint="default"/>
        <w:cap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BD13C7"/>
    <w:multiLevelType w:val="hybridMultilevel"/>
    <w:tmpl w:val="4C7C90CC"/>
    <w:lvl w:ilvl="0" w:tplc="04090015">
      <w:start w:val="1"/>
      <w:numFmt w:val="taiwaneseCountingThousand"/>
      <w:lvlText w:val="%1、"/>
      <w:lvlJc w:val="left"/>
      <w:pPr>
        <w:ind w:left="624" w:hanging="198"/>
      </w:pPr>
      <w:rPr>
        <w:rFonts w:hint="eastAsia"/>
        <w:b w:val="0"/>
        <w:sz w:val="24"/>
        <w:szCs w:val="24"/>
        <w:lang w:val="en-US"/>
      </w:rPr>
    </w:lvl>
    <w:lvl w:ilvl="1" w:tplc="DF7C4CC8">
      <w:start w:val="1"/>
      <w:numFmt w:val="taiwaneseCountingThousand"/>
      <w:lvlText w:val="（%2）"/>
      <w:lvlJc w:val="left"/>
      <w:pPr>
        <w:ind w:left="992" w:hanging="371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2">
    <w:nsid w:val="0CB53593"/>
    <w:multiLevelType w:val="hybridMultilevel"/>
    <w:tmpl w:val="2640D6E8"/>
    <w:lvl w:ilvl="0" w:tplc="E92E38CA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0F706DC8"/>
    <w:multiLevelType w:val="hybridMultilevel"/>
    <w:tmpl w:val="312E2A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44" w:hanging="480"/>
      </w:pPr>
    </w:lvl>
    <w:lvl w:ilvl="2" w:tplc="0409001B" w:tentative="1">
      <w:start w:val="1"/>
      <w:numFmt w:val="lowerRoman"/>
      <w:lvlText w:val="%3."/>
      <w:lvlJc w:val="right"/>
      <w:pPr>
        <w:ind w:left="1224" w:hanging="480"/>
      </w:pPr>
    </w:lvl>
    <w:lvl w:ilvl="3" w:tplc="0409000F" w:tentative="1">
      <w:start w:val="1"/>
      <w:numFmt w:val="decimal"/>
      <w:lvlText w:val="%4."/>
      <w:lvlJc w:val="left"/>
      <w:pPr>
        <w:ind w:left="1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84" w:hanging="480"/>
      </w:pPr>
    </w:lvl>
    <w:lvl w:ilvl="5" w:tplc="0409001B" w:tentative="1">
      <w:start w:val="1"/>
      <w:numFmt w:val="lowerRoman"/>
      <w:lvlText w:val="%6."/>
      <w:lvlJc w:val="right"/>
      <w:pPr>
        <w:ind w:left="2664" w:hanging="480"/>
      </w:pPr>
    </w:lvl>
    <w:lvl w:ilvl="6" w:tplc="0409000F" w:tentative="1">
      <w:start w:val="1"/>
      <w:numFmt w:val="decimal"/>
      <w:lvlText w:val="%7."/>
      <w:lvlJc w:val="left"/>
      <w:pPr>
        <w:ind w:left="3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24" w:hanging="480"/>
      </w:pPr>
    </w:lvl>
    <w:lvl w:ilvl="8" w:tplc="0409001B" w:tentative="1">
      <w:start w:val="1"/>
      <w:numFmt w:val="lowerRoman"/>
      <w:lvlText w:val="%9."/>
      <w:lvlJc w:val="right"/>
      <w:pPr>
        <w:ind w:left="4104" w:hanging="480"/>
      </w:pPr>
    </w:lvl>
  </w:abstractNum>
  <w:abstractNum w:abstractNumId="4">
    <w:nsid w:val="17CF25EE"/>
    <w:multiLevelType w:val="hybridMultilevel"/>
    <w:tmpl w:val="157C85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1834A5"/>
    <w:multiLevelType w:val="hybridMultilevel"/>
    <w:tmpl w:val="4748019E"/>
    <w:lvl w:ilvl="0" w:tplc="8BAA8A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11DA2C4E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1CAF1C4">
      <w:start w:val="1"/>
      <w:numFmt w:val="decimal"/>
      <w:lvlText w:val="（%3）"/>
      <w:lvlJc w:val="left"/>
      <w:pPr>
        <w:tabs>
          <w:tab w:val="num" w:pos="1560"/>
        </w:tabs>
        <w:ind w:left="1560" w:hanging="60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F443762"/>
    <w:multiLevelType w:val="hybridMultilevel"/>
    <w:tmpl w:val="65F872CE"/>
    <w:lvl w:ilvl="0" w:tplc="64802126">
      <w:start w:val="1"/>
      <w:numFmt w:val="decimal"/>
      <w:lvlText w:val="(%1)"/>
      <w:lvlJc w:val="left"/>
      <w:pPr>
        <w:ind w:left="2891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31110B0B"/>
    <w:multiLevelType w:val="hybridMultilevel"/>
    <w:tmpl w:val="90D0FF88"/>
    <w:lvl w:ilvl="0" w:tplc="11BA79B4">
      <w:start w:val="1"/>
      <w:numFmt w:val="decimal"/>
      <w:lvlText w:val="(%1)"/>
      <w:lvlJc w:val="left"/>
      <w:pPr>
        <w:ind w:left="1854" w:hanging="720"/>
      </w:pPr>
      <w:rPr>
        <w:rFonts w:ascii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>
    <w:nsid w:val="3C913F01"/>
    <w:multiLevelType w:val="hybridMultilevel"/>
    <w:tmpl w:val="441C4398"/>
    <w:lvl w:ilvl="0" w:tplc="BEB6E30C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60503FC0">
      <w:start w:val="7"/>
      <w:numFmt w:val="taiwaneseCountingThousand"/>
      <w:lvlText w:val="%2、"/>
      <w:lvlJc w:val="left"/>
      <w:pPr>
        <w:ind w:left="1440" w:hanging="720"/>
      </w:pPr>
      <w:rPr>
        <w:rFonts w:cs="Times New Roman" w:hint="default"/>
        <w:color w:val="auto"/>
      </w:rPr>
    </w:lvl>
    <w:lvl w:ilvl="2" w:tplc="5EC06CDC">
      <w:start w:val="1"/>
      <w:numFmt w:val="taiwaneseCountingThousand"/>
      <w:lvlText w:val="（%3）"/>
      <w:lvlJc w:val="left"/>
      <w:pPr>
        <w:ind w:left="2028" w:hanging="828"/>
      </w:pPr>
      <w:rPr>
        <w:rFonts w:hint="default"/>
      </w:rPr>
    </w:lvl>
    <w:lvl w:ilvl="3" w:tplc="73EA452A">
      <w:start w:val="1"/>
      <w:numFmt w:val="taiwaneseCountingThousand"/>
      <w:lvlText w:val="(%4)"/>
      <w:lvlJc w:val="left"/>
      <w:pPr>
        <w:ind w:left="24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438215B0"/>
    <w:multiLevelType w:val="hybridMultilevel"/>
    <w:tmpl w:val="4A2A8C2E"/>
    <w:lvl w:ilvl="0" w:tplc="04090015">
      <w:start w:val="1"/>
      <w:numFmt w:val="taiwaneseCountingThousand"/>
      <w:lvlText w:val="%1、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0">
    <w:nsid w:val="44233F4C"/>
    <w:multiLevelType w:val="hybridMultilevel"/>
    <w:tmpl w:val="2F4CFB14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1">
    <w:nsid w:val="45D96B29"/>
    <w:multiLevelType w:val="hybridMultilevel"/>
    <w:tmpl w:val="A1A85C5C"/>
    <w:lvl w:ilvl="0" w:tplc="3CCCD7E6">
      <w:start w:val="1"/>
      <w:numFmt w:val="decimal"/>
      <w:lvlText w:val="(%1)"/>
      <w:lvlJc w:val="left"/>
      <w:pPr>
        <w:ind w:left="17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12">
    <w:nsid w:val="48EC41DB"/>
    <w:multiLevelType w:val="hybridMultilevel"/>
    <w:tmpl w:val="C354DEEA"/>
    <w:lvl w:ilvl="0" w:tplc="4238B2A6">
      <w:start w:val="1"/>
      <w:numFmt w:val="taiwaneseCountingThousand"/>
      <w:lvlText w:val="(%1)"/>
      <w:lvlJc w:val="left"/>
      <w:pPr>
        <w:tabs>
          <w:tab w:val="num" w:pos="1080"/>
        </w:tabs>
        <w:ind w:left="10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3">
    <w:nsid w:val="525435AA"/>
    <w:multiLevelType w:val="hybridMultilevel"/>
    <w:tmpl w:val="43520F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E7E6FDDE">
      <w:start w:val="1"/>
      <w:numFmt w:val="taiwaneseCountingThousand"/>
      <w:lvlText w:val="%3、"/>
      <w:lvlJc w:val="left"/>
      <w:pPr>
        <w:ind w:left="906" w:hanging="480"/>
      </w:pPr>
      <w:rPr>
        <w:rFonts w:hint="default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41A3944"/>
    <w:multiLevelType w:val="hybridMultilevel"/>
    <w:tmpl w:val="205CBEE8"/>
    <w:lvl w:ilvl="0" w:tplc="8C983254">
      <w:start w:val="1"/>
      <w:numFmt w:val="taiwaneseCountingThousand"/>
      <w:lvlText w:val="（%1）"/>
      <w:lvlJc w:val="left"/>
      <w:pPr>
        <w:ind w:left="168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>
    <w:nsid w:val="58D35004"/>
    <w:multiLevelType w:val="hybridMultilevel"/>
    <w:tmpl w:val="0930D362"/>
    <w:lvl w:ilvl="0" w:tplc="04090015">
      <w:start w:val="1"/>
      <w:numFmt w:val="taiwaneseCountingThousand"/>
      <w:lvlText w:val="%1、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6">
    <w:nsid w:val="5F0F1A9D"/>
    <w:multiLevelType w:val="hybridMultilevel"/>
    <w:tmpl w:val="F7DC5D32"/>
    <w:lvl w:ilvl="0" w:tplc="5C3E422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9995B7D"/>
    <w:multiLevelType w:val="hybridMultilevel"/>
    <w:tmpl w:val="98B28F6C"/>
    <w:lvl w:ilvl="0" w:tplc="11BA79B4">
      <w:start w:val="1"/>
      <w:numFmt w:val="decimal"/>
      <w:lvlText w:val="(%1)"/>
      <w:lvlJc w:val="left"/>
      <w:pPr>
        <w:ind w:left="1854" w:hanging="720"/>
      </w:pPr>
      <w:rPr>
        <w:rFonts w:ascii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8">
    <w:nsid w:val="6AC3067B"/>
    <w:multiLevelType w:val="hybridMultilevel"/>
    <w:tmpl w:val="BD30580A"/>
    <w:lvl w:ilvl="0" w:tplc="04090015">
      <w:start w:val="1"/>
      <w:numFmt w:val="taiwaneseCountingThousand"/>
      <w:lvlText w:val="%1、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>
    <w:nsid w:val="6E656847"/>
    <w:multiLevelType w:val="hybridMultilevel"/>
    <w:tmpl w:val="712E833A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>
    <w:nsid w:val="6EEC104A"/>
    <w:multiLevelType w:val="hybridMultilevel"/>
    <w:tmpl w:val="3D38D772"/>
    <w:lvl w:ilvl="0" w:tplc="3CA87DCA">
      <w:start w:val="1"/>
      <w:numFmt w:val="decimal"/>
      <w:lvlText w:val="（%1）"/>
      <w:lvlJc w:val="left"/>
      <w:pPr>
        <w:ind w:left="185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1">
    <w:nsid w:val="7D2C5B39"/>
    <w:multiLevelType w:val="hybridMultilevel"/>
    <w:tmpl w:val="D8D4E80A"/>
    <w:lvl w:ilvl="0" w:tplc="92D69978">
      <w:start w:val="1"/>
      <w:numFmt w:val="ideographLegalTraditional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D5D2AB8"/>
    <w:multiLevelType w:val="hybridMultilevel"/>
    <w:tmpl w:val="CE90FD14"/>
    <w:lvl w:ilvl="0" w:tplc="499E89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7F8A2A49"/>
    <w:multiLevelType w:val="hybridMultilevel"/>
    <w:tmpl w:val="D02000D6"/>
    <w:lvl w:ilvl="0" w:tplc="5CCEB716">
      <w:start w:val="1"/>
      <w:numFmt w:val="ideographLegalTraditional"/>
      <w:lvlText w:val="%1、"/>
      <w:lvlJc w:val="left"/>
      <w:pPr>
        <w:ind w:left="622" w:hanging="480"/>
      </w:pPr>
      <w:rPr>
        <w:rFonts w:hint="default"/>
        <w:caps w:val="0"/>
        <w:lang w:val="en-US"/>
      </w:rPr>
    </w:lvl>
    <w:lvl w:ilvl="1" w:tplc="64802126">
      <w:start w:val="1"/>
      <w:numFmt w:val="decimal"/>
      <w:lvlText w:val="(%2)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9"/>
  </w:num>
  <w:num w:numId="9">
    <w:abstractNumId w:val="23"/>
  </w:num>
  <w:num w:numId="10">
    <w:abstractNumId w:val="18"/>
  </w:num>
  <w:num w:numId="11">
    <w:abstractNumId w:val="3"/>
  </w:num>
  <w:num w:numId="12">
    <w:abstractNumId w:val="22"/>
  </w:num>
  <w:num w:numId="13">
    <w:abstractNumId w:val="20"/>
  </w:num>
  <w:num w:numId="14">
    <w:abstractNumId w:val="0"/>
  </w:num>
  <w:num w:numId="15">
    <w:abstractNumId w:val="4"/>
  </w:num>
  <w:num w:numId="16">
    <w:abstractNumId w:val="10"/>
  </w:num>
  <w:num w:numId="17">
    <w:abstractNumId w:val="6"/>
  </w:num>
  <w:num w:numId="18">
    <w:abstractNumId w:val="15"/>
  </w:num>
  <w:num w:numId="19">
    <w:abstractNumId w:val="21"/>
  </w:num>
  <w:num w:numId="20">
    <w:abstractNumId w:val="17"/>
  </w:num>
  <w:num w:numId="21">
    <w:abstractNumId w:val="7"/>
  </w:num>
  <w:num w:numId="22">
    <w:abstractNumId w:val="11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7315"/>
    <w:rsid w:val="0000755E"/>
    <w:rsid w:val="000217B5"/>
    <w:rsid w:val="00072086"/>
    <w:rsid w:val="00097EFE"/>
    <w:rsid w:val="000C2AD6"/>
    <w:rsid w:val="000D07C4"/>
    <w:rsid w:val="000D2FB7"/>
    <w:rsid w:val="000E476A"/>
    <w:rsid w:val="00146F32"/>
    <w:rsid w:val="00155617"/>
    <w:rsid w:val="00184BBD"/>
    <w:rsid w:val="001A5CE7"/>
    <w:rsid w:val="001E1E98"/>
    <w:rsid w:val="002336BC"/>
    <w:rsid w:val="0026107C"/>
    <w:rsid w:val="002834D1"/>
    <w:rsid w:val="002A72E8"/>
    <w:rsid w:val="002B3DF6"/>
    <w:rsid w:val="002C7463"/>
    <w:rsid w:val="002D1019"/>
    <w:rsid w:val="002F22A7"/>
    <w:rsid w:val="0033037B"/>
    <w:rsid w:val="00353BE3"/>
    <w:rsid w:val="00357D3D"/>
    <w:rsid w:val="00360F7A"/>
    <w:rsid w:val="0037469D"/>
    <w:rsid w:val="00382586"/>
    <w:rsid w:val="003A0DE7"/>
    <w:rsid w:val="003E57CE"/>
    <w:rsid w:val="003E71D6"/>
    <w:rsid w:val="0040339E"/>
    <w:rsid w:val="00442662"/>
    <w:rsid w:val="0045785A"/>
    <w:rsid w:val="004810A2"/>
    <w:rsid w:val="004826FD"/>
    <w:rsid w:val="0048684B"/>
    <w:rsid w:val="004A34CA"/>
    <w:rsid w:val="004F085E"/>
    <w:rsid w:val="00556F5C"/>
    <w:rsid w:val="005A396B"/>
    <w:rsid w:val="005B4994"/>
    <w:rsid w:val="005C3D60"/>
    <w:rsid w:val="005D6648"/>
    <w:rsid w:val="005F2CB9"/>
    <w:rsid w:val="006005BD"/>
    <w:rsid w:val="00602076"/>
    <w:rsid w:val="00643ABD"/>
    <w:rsid w:val="00657315"/>
    <w:rsid w:val="00662427"/>
    <w:rsid w:val="00685D2C"/>
    <w:rsid w:val="00691085"/>
    <w:rsid w:val="006B021C"/>
    <w:rsid w:val="006E6EBE"/>
    <w:rsid w:val="006F2825"/>
    <w:rsid w:val="006F3855"/>
    <w:rsid w:val="007039E4"/>
    <w:rsid w:val="0070512A"/>
    <w:rsid w:val="00722B13"/>
    <w:rsid w:val="007267CA"/>
    <w:rsid w:val="0073740A"/>
    <w:rsid w:val="00760645"/>
    <w:rsid w:val="007A2CCC"/>
    <w:rsid w:val="008460A2"/>
    <w:rsid w:val="0085140E"/>
    <w:rsid w:val="00863FB9"/>
    <w:rsid w:val="008931E3"/>
    <w:rsid w:val="008947B6"/>
    <w:rsid w:val="0089686A"/>
    <w:rsid w:val="008C629A"/>
    <w:rsid w:val="00903358"/>
    <w:rsid w:val="009677F7"/>
    <w:rsid w:val="00985939"/>
    <w:rsid w:val="009E62A4"/>
    <w:rsid w:val="00A45ADE"/>
    <w:rsid w:val="00A500E0"/>
    <w:rsid w:val="00A76D02"/>
    <w:rsid w:val="00AA4BC8"/>
    <w:rsid w:val="00AC763B"/>
    <w:rsid w:val="00AD2D48"/>
    <w:rsid w:val="00AD5DCE"/>
    <w:rsid w:val="00AF6127"/>
    <w:rsid w:val="00B0579C"/>
    <w:rsid w:val="00B10F8C"/>
    <w:rsid w:val="00B16C40"/>
    <w:rsid w:val="00B45D1C"/>
    <w:rsid w:val="00B46685"/>
    <w:rsid w:val="00B650A2"/>
    <w:rsid w:val="00B721AD"/>
    <w:rsid w:val="00B87D10"/>
    <w:rsid w:val="00BA418A"/>
    <w:rsid w:val="00BB3EA2"/>
    <w:rsid w:val="00BE0112"/>
    <w:rsid w:val="00BF1024"/>
    <w:rsid w:val="00C132A2"/>
    <w:rsid w:val="00C14432"/>
    <w:rsid w:val="00C240E9"/>
    <w:rsid w:val="00C27C41"/>
    <w:rsid w:val="00C56DC2"/>
    <w:rsid w:val="00C65381"/>
    <w:rsid w:val="00C74030"/>
    <w:rsid w:val="00C81428"/>
    <w:rsid w:val="00CB0AFC"/>
    <w:rsid w:val="00CC049C"/>
    <w:rsid w:val="00CC464D"/>
    <w:rsid w:val="00CC50FB"/>
    <w:rsid w:val="00D062B4"/>
    <w:rsid w:val="00D11A91"/>
    <w:rsid w:val="00D14AAA"/>
    <w:rsid w:val="00D31C09"/>
    <w:rsid w:val="00D42B4A"/>
    <w:rsid w:val="00D76C7D"/>
    <w:rsid w:val="00DD3DF3"/>
    <w:rsid w:val="00E23A78"/>
    <w:rsid w:val="00E33FCC"/>
    <w:rsid w:val="00E41519"/>
    <w:rsid w:val="00ED1437"/>
    <w:rsid w:val="00F00E62"/>
    <w:rsid w:val="00F93EB5"/>
    <w:rsid w:val="00FA5AAA"/>
    <w:rsid w:val="00FC3E84"/>
    <w:rsid w:val="00FC4F8F"/>
    <w:rsid w:val="00F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76"/>
    <w:rPr>
      <w:rFonts w:ascii="新細明體" w:eastAsia="新細明體" w:hAnsi="新細明體" w:cs="新細明體"/>
      <w:kern w:val="0"/>
      <w:szCs w:val="24"/>
    </w:rPr>
  </w:style>
  <w:style w:type="paragraph" w:styleId="2">
    <w:name w:val="heading 2"/>
    <w:basedOn w:val="a"/>
    <w:link w:val="20"/>
    <w:uiPriority w:val="9"/>
    <w:qFormat/>
    <w:rsid w:val="00C132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721AD"/>
    <w:pPr>
      <w:widowControl w:val="0"/>
      <w:ind w:left="100"/>
    </w:pPr>
    <w:rPr>
      <w:rFonts w:ascii="微軟正黑體" w:eastAsia="微軟正黑體" w:hAnsi="微軟正黑體" w:cstheme="minorBidi"/>
      <w:lang w:eastAsia="en-US"/>
    </w:rPr>
  </w:style>
  <w:style w:type="character" w:customStyle="1" w:styleId="a4">
    <w:name w:val="本文 字元"/>
    <w:basedOn w:val="a0"/>
    <w:link w:val="a3"/>
    <w:uiPriority w:val="1"/>
    <w:rsid w:val="00B721AD"/>
    <w:rPr>
      <w:rFonts w:ascii="微軟正黑體" w:eastAsia="微軟正黑體" w:hAnsi="微軟正黑體"/>
      <w:kern w:val="0"/>
      <w:szCs w:val="24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B721AD"/>
    <w:pPr>
      <w:widowControl w:val="0"/>
      <w:spacing w:after="12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本文縮排 字元"/>
    <w:basedOn w:val="a0"/>
    <w:link w:val="a5"/>
    <w:uiPriority w:val="99"/>
    <w:semiHidden/>
    <w:rsid w:val="00B721AD"/>
  </w:style>
  <w:style w:type="character" w:customStyle="1" w:styleId="a7">
    <w:name w:val="註解文字 字元"/>
    <w:link w:val="a8"/>
    <w:rsid w:val="00B721AD"/>
    <w:rPr>
      <w:rFonts w:ascii="Times New Roman" w:eastAsia="新細明體" w:hAnsi="Times New Roman" w:cs="Times New Roman"/>
      <w:szCs w:val="20"/>
    </w:rPr>
  </w:style>
  <w:style w:type="paragraph" w:styleId="a8">
    <w:name w:val="annotation text"/>
    <w:basedOn w:val="a"/>
    <w:link w:val="a7"/>
    <w:rsid w:val="00B721AD"/>
    <w:pPr>
      <w:widowControl w:val="0"/>
    </w:pPr>
    <w:rPr>
      <w:rFonts w:ascii="Times New Roman" w:hAnsi="Times New Roman" w:cs="Times New Roman"/>
      <w:kern w:val="2"/>
      <w:szCs w:val="20"/>
    </w:rPr>
  </w:style>
  <w:style w:type="character" w:customStyle="1" w:styleId="1">
    <w:name w:val="註解文字 字元1"/>
    <w:basedOn w:val="a0"/>
    <w:uiPriority w:val="99"/>
    <w:semiHidden/>
    <w:rsid w:val="00B721AD"/>
  </w:style>
  <w:style w:type="table" w:styleId="a9">
    <w:name w:val="Table Grid"/>
    <w:basedOn w:val="a1"/>
    <w:uiPriority w:val="59"/>
    <w:rsid w:val="002C74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F00E6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00E62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00E6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00E62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D5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D5DC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184BBD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20">
    <w:name w:val="標題 2 字元"/>
    <w:basedOn w:val="a0"/>
    <w:link w:val="2"/>
    <w:uiPriority w:val="9"/>
    <w:rsid w:val="00C132A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C132A2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C132A2"/>
    <w:rPr>
      <w:b/>
      <w:bCs/>
    </w:rPr>
  </w:style>
  <w:style w:type="character" w:styleId="af2">
    <w:name w:val="Hyperlink"/>
    <w:basedOn w:val="a0"/>
    <w:uiPriority w:val="99"/>
    <w:unhideWhenUsed/>
    <w:rsid w:val="00C132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o.gl/maps/Amt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-bus.taipei.gov.tw/newmap/Tw/Map?rid=15321&amp;sec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o.gl/maps/w5Dcx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e-bus.taipei.gov.tw/newmap/Tw/Map?rid=15322&amp;sec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ris@swgtw.com" TargetMode="External"/><Relationship Id="rId14" Type="http://schemas.openxmlformats.org/officeDocument/2006/relationships/hyperlink" Target="https://goo.gl/maps/qRO3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7F05A-0F1D-4ED8-A499-CB5F2E13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10</Pages>
  <Words>776</Words>
  <Characters>4426</Characters>
  <Application>Microsoft Office Word</Application>
  <DocSecurity>0</DocSecurity>
  <Lines>36</Lines>
  <Paragraphs>10</Paragraphs>
  <ScaleCrop>false</ScaleCrop>
  <Company>Microsoft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Wesley</cp:lastModifiedBy>
  <cp:revision>31</cp:revision>
  <cp:lastPrinted>2021-03-12T08:47:00Z</cp:lastPrinted>
  <dcterms:created xsi:type="dcterms:W3CDTF">2020-02-11T03:07:00Z</dcterms:created>
  <dcterms:modified xsi:type="dcterms:W3CDTF">2021-03-25T02:27:00Z</dcterms:modified>
</cp:coreProperties>
</file>