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2943E" w14:textId="43274221" w:rsidR="0083233B" w:rsidRPr="0083233B" w:rsidRDefault="0083233B" w:rsidP="0083233B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83233B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83233B">
        <w:rPr>
          <w:rFonts w:ascii="標楷體" w:eastAsia="標楷體" w:hAnsi="標楷體" w:hint="eastAsia"/>
          <w:b/>
          <w:bCs/>
          <w:sz w:val="32"/>
          <w:szCs w:val="28"/>
        </w:rPr>
        <w:t>1</w:t>
      </w:r>
      <w:r>
        <w:rPr>
          <w:rFonts w:ascii="標楷體" w:eastAsia="標楷體" w:hAnsi="標楷體" w:hint="eastAsia"/>
          <w:b/>
          <w:bCs/>
          <w:sz w:val="32"/>
          <w:szCs w:val="28"/>
        </w:rPr>
        <w:t>10</w:t>
      </w:r>
      <w:proofErr w:type="gramEnd"/>
      <w:r w:rsidRPr="0083233B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4C7C65">
        <w:rPr>
          <w:rFonts w:ascii="標楷體" w:eastAsia="標楷體" w:hAnsi="標楷體" w:hint="eastAsia"/>
          <w:b/>
          <w:bCs/>
          <w:sz w:val="32"/>
          <w:szCs w:val="28"/>
        </w:rPr>
        <w:t>裁判</w:t>
      </w:r>
      <w:r w:rsidRPr="0083233B">
        <w:rPr>
          <w:rFonts w:ascii="標楷體" w:eastAsia="標楷體" w:hAnsi="標楷體" w:hint="eastAsia"/>
          <w:b/>
          <w:bCs/>
          <w:sz w:val="32"/>
          <w:szCs w:val="28"/>
        </w:rPr>
        <w:t>增能進修講習會實施辦法</w:t>
      </w:r>
    </w:p>
    <w:p w14:paraId="655DF6F9" w14:textId="77777777" w:rsidR="0083233B" w:rsidRPr="0083233B" w:rsidRDefault="0083233B" w:rsidP="0083233B">
      <w:pPr>
        <w:rPr>
          <w:rFonts w:ascii="標楷體" w:eastAsia="標楷體" w:hAnsi="標楷體"/>
        </w:rPr>
      </w:pPr>
    </w:p>
    <w:p w14:paraId="6F224F92" w14:textId="186FE3CD" w:rsidR="0083233B" w:rsidRPr="0083233B" w:rsidRDefault="0083233B" w:rsidP="008323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依據：「中華民國體育運動總輔導特定體育團體建立裁判制度章則」辦理。</w:t>
      </w:r>
    </w:p>
    <w:p w14:paraId="29207AA8" w14:textId="4DA59457" w:rsidR="0083233B" w:rsidRPr="0083233B" w:rsidRDefault="0083233B" w:rsidP="008323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目的：經由課程進修加強學習最新擊劍規則，培訓本會</w:t>
      </w:r>
      <w:r w:rsidR="004C7C65">
        <w:rPr>
          <w:rFonts w:ascii="標楷體" w:eastAsia="標楷體" w:hAnsi="標楷體" w:hint="eastAsia"/>
        </w:rPr>
        <w:t>裁判</w:t>
      </w:r>
      <w:r w:rsidRPr="0083233B">
        <w:rPr>
          <w:rFonts w:ascii="標楷體" w:eastAsia="標楷體" w:hAnsi="標楷體" w:hint="eastAsia"/>
        </w:rPr>
        <w:t>領導管理人才，推升擊劍運動達國際水準。</w:t>
      </w:r>
    </w:p>
    <w:p w14:paraId="5E0E35BA" w14:textId="7419731D" w:rsidR="0083233B" w:rsidRPr="0083233B" w:rsidRDefault="0083233B" w:rsidP="008323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指導單位：教育部體育署、中華民國體育運動總會</w:t>
      </w:r>
    </w:p>
    <w:p w14:paraId="62301156" w14:textId="3CD9369C" w:rsidR="0083233B" w:rsidRPr="0083233B" w:rsidRDefault="0083233B" w:rsidP="008323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主辦單位：中華民國擊劍協會</w:t>
      </w:r>
    </w:p>
    <w:p w14:paraId="6915F83E" w14:textId="63558F94" w:rsidR="0083233B" w:rsidRPr="0083233B" w:rsidRDefault="0083233B" w:rsidP="008323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舉辦日期：1</w:t>
      </w:r>
      <w:r>
        <w:rPr>
          <w:rFonts w:ascii="標楷體" w:eastAsia="標楷體" w:hAnsi="標楷體" w:hint="eastAsia"/>
        </w:rPr>
        <w:t>10</w:t>
      </w:r>
      <w:r w:rsidRPr="0083233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83233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10</w:t>
      </w:r>
      <w:r w:rsidRPr="0083233B">
        <w:rPr>
          <w:rFonts w:ascii="標楷體" w:eastAsia="標楷體" w:hAnsi="標楷體" w:hint="eastAsia"/>
        </w:rPr>
        <w:t xml:space="preserve"> 日（星期六）。</w:t>
      </w:r>
    </w:p>
    <w:p w14:paraId="0AE140DD" w14:textId="667D208F" w:rsidR="0083233B" w:rsidRPr="0083233B" w:rsidRDefault="0083233B" w:rsidP="008323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舉辦地點：柯達飯店 (台北市松江路61-1號)。</w:t>
      </w:r>
    </w:p>
    <w:p w14:paraId="1157D6CD" w14:textId="69F2C159" w:rsidR="0083233B" w:rsidRPr="004C7C65" w:rsidRDefault="0083233B" w:rsidP="004C7C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參加對象及報名資格：</w:t>
      </w:r>
      <w:r w:rsidR="00F07A4F" w:rsidRPr="004C7C65">
        <w:rPr>
          <w:rFonts w:ascii="標楷體" w:eastAsia="標楷體" w:hAnsi="標楷體" w:hint="eastAsia"/>
        </w:rPr>
        <w:t>現職B級以上</w:t>
      </w:r>
      <w:r w:rsidRPr="004C7C65">
        <w:rPr>
          <w:rFonts w:ascii="標楷體" w:eastAsia="標楷體" w:hAnsi="標楷體" w:hint="eastAsia"/>
        </w:rPr>
        <w:t>裁判</w:t>
      </w:r>
      <w:r w:rsidR="00F07A4F" w:rsidRPr="004C7C65">
        <w:rPr>
          <w:rFonts w:ascii="標楷體" w:eastAsia="標楷體" w:hAnsi="標楷體" w:hint="eastAsia"/>
        </w:rPr>
        <w:t>。</w:t>
      </w:r>
    </w:p>
    <w:p w14:paraId="71D832CA" w14:textId="5A55BA7D" w:rsidR="0083233B" w:rsidRPr="0083233B" w:rsidRDefault="0083233B" w:rsidP="00541D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報名手續：</w:t>
      </w:r>
    </w:p>
    <w:p w14:paraId="0E2151B1" w14:textId="130A9E01" w:rsidR="0083233B" w:rsidRPr="0083233B" w:rsidRDefault="0083233B" w:rsidP="00541D0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報名日期：自即日起至1</w:t>
      </w:r>
      <w:r w:rsidR="00541D09">
        <w:rPr>
          <w:rFonts w:ascii="標楷體" w:eastAsia="標楷體" w:hAnsi="標楷體" w:hint="eastAsia"/>
        </w:rPr>
        <w:t>10</w:t>
      </w:r>
      <w:r w:rsidRPr="0083233B">
        <w:rPr>
          <w:rFonts w:ascii="標楷體" w:eastAsia="標楷體" w:hAnsi="標楷體" w:hint="eastAsia"/>
        </w:rPr>
        <w:t>年</w:t>
      </w:r>
      <w:r w:rsidR="00541D09">
        <w:rPr>
          <w:rFonts w:ascii="標楷體" w:eastAsia="標楷體" w:hAnsi="標楷體" w:hint="eastAsia"/>
        </w:rPr>
        <w:t>4</w:t>
      </w:r>
      <w:r w:rsidRPr="0083233B">
        <w:rPr>
          <w:rFonts w:ascii="標楷體" w:eastAsia="標楷體" w:hAnsi="標楷體" w:hint="eastAsia"/>
        </w:rPr>
        <w:t>月</w:t>
      </w:r>
      <w:r w:rsidR="00541D09">
        <w:rPr>
          <w:rFonts w:ascii="標楷體" w:eastAsia="標楷體" w:hAnsi="標楷體" w:hint="eastAsia"/>
        </w:rPr>
        <w:t>5</w:t>
      </w:r>
      <w:r w:rsidRPr="0083233B">
        <w:rPr>
          <w:rFonts w:ascii="標楷體" w:eastAsia="標楷體" w:hAnsi="標楷體" w:hint="eastAsia"/>
        </w:rPr>
        <w:t>日（星期</w:t>
      </w:r>
      <w:r w:rsidR="00541D09">
        <w:rPr>
          <w:rFonts w:ascii="標楷體" w:eastAsia="標楷體" w:hAnsi="標楷體" w:hint="eastAsia"/>
        </w:rPr>
        <w:t>一</w:t>
      </w:r>
      <w:r w:rsidRPr="0083233B">
        <w:rPr>
          <w:rFonts w:ascii="標楷體" w:eastAsia="標楷體" w:hAnsi="標楷體" w:hint="eastAsia"/>
        </w:rPr>
        <w:t>）止。請以電子郵件方式報名；主旨請寫明【1</w:t>
      </w:r>
      <w:r w:rsidR="00541D09">
        <w:rPr>
          <w:rFonts w:ascii="標楷體" w:eastAsia="標楷體" w:hAnsi="標楷體" w:hint="eastAsia"/>
        </w:rPr>
        <w:t>10</w:t>
      </w:r>
      <w:r w:rsidRPr="0083233B">
        <w:rPr>
          <w:rFonts w:ascii="標楷體" w:eastAsia="標楷體" w:hAnsi="標楷體" w:hint="eastAsia"/>
        </w:rPr>
        <w:t>年</w:t>
      </w:r>
      <w:r w:rsidR="004C7C65">
        <w:rPr>
          <w:rFonts w:ascii="標楷體" w:eastAsia="標楷體" w:hAnsi="標楷體" w:hint="eastAsia"/>
        </w:rPr>
        <w:t>裁判</w:t>
      </w:r>
      <w:r w:rsidRPr="0083233B">
        <w:rPr>
          <w:rFonts w:ascii="標楷體" w:eastAsia="標楷體" w:hAnsi="標楷體" w:hint="eastAsia"/>
        </w:rPr>
        <w:t>增能進修講習會－姓名】。</w:t>
      </w:r>
    </w:p>
    <w:p w14:paraId="2F47B2C4" w14:textId="0A8CE4DA" w:rsidR="0083233B" w:rsidRPr="0083233B" w:rsidRDefault="0083233B" w:rsidP="00541D0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報名時需填寫報名表(如附件一)。</w:t>
      </w:r>
    </w:p>
    <w:p w14:paraId="6CA1DD45" w14:textId="06603620" w:rsidR="0083233B" w:rsidRPr="0083233B" w:rsidRDefault="0083233B" w:rsidP="00541D0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報名電子信箱：taipeifencing2@gmail.com</w:t>
      </w:r>
    </w:p>
    <w:p w14:paraId="18B298A1" w14:textId="77777777" w:rsidR="0083233B" w:rsidRPr="0083233B" w:rsidRDefault="0083233B" w:rsidP="00541D0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聯絡電話：</w:t>
      </w:r>
      <w:r w:rsidRPr="0083233B">
        <w:rPr>
          <w:rFonts w:ascii="標楷體" w:eastAsia="標楷體" w:hAnsi="標楷體"/>
        </w:rPr>
        <w:t xml:space="preserve">02-8772-3033   </w:t>
      </w:r>
      <w:r w:rsidRPr="0083233B">
        <w:rPr>
          <w:rFonts w:ascii="標楷體" w:eastAsia="標楷體" w:hAnsi="標楷體" w:hint="eastAsia"/>
        </w:rPr>
        <w:t>聯絡人：温婷鈞</w:t>
      </w:r>
    </w:p>
    <w:p w14:paraId="16961602" w14:textId="22FFF498" w:rsidR="0083233B" w:rsidRPr="0083233B" w:rsidRDefault="0083233B" w:rsidP="00541D0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報名費：每人新台幣500元整，於講習會現場繳交。</w:t>
      </w:r>
    </w:p>
    <w:p w14:paraId="16D70313" w14:textId="7459EE81" w:rsidR="0083233B" w:rsidRPr="0083233B" w:rsidRDefault="0083233B" w:rsidP="00541D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名額：</w:t>
      </w:r>
      <w:r w:rsidR="00F07A4F">
        <w:rPr>
          <w:rFonts w:ascii="標楷體" w:eastAsia="標楷體" w:hAnsi="標楷體"/>
        </w:rPr>
        <w:t>8</w:t>
      </w:r>
      <w:r w:rsidRPr="0083233B">
        <w:rPr>
          <w:rFonts w:ascii="標楷體" w:eastAsia="標楷體" w:hAnsi="標楷體" w:hint="eastAsia"/>
        </w:rPr>
        <w:t>人以上開課，上限30人。若報名人數超過30人依E-mail報名順序受理報名</w:t>
      </w:r>
    </w:p>
    <w:p w14:paraId="519DBA28" w14:textId="030CB710" w:rsidR="0083233B" w:rsidRPr="0083233B" w:rsidRDefault="0083233B" w:rsidP="00541D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課程內容簡介：課程表如附件二。</w:t>
      </w:r>
    </w:p>
    <w:p w14:paraId="2AFB6A99" w14:textId="0547B586" w:rsidR="0083233B" w:rsidRPr="0083233B" w:rsidRDefault="0083233B" w:rsidP="00541D09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授課講師簡介：聘請</w:t>
      </w:r>
      <w:proofErr w:type="gramStart"/>
      <w:r w:rsidRPr="0083233B">
        <w:rPr>
          <w:rFonts w:ascii="標楷體" w:eastAsia="標楷體" w:hAnsi="標楷體" w:hint="eastAsia"/>
        </w:rPr>
        <w:t>國內外具專項</w:t>
      </w:r>
      <w:proofErr w:type="gramEnd"/>
      <w:r w:rsidRPr="0083233B">
        <w:rPr>
          <w:rFonts w:ascii="標楷體" w:eastAsia="標楷體" w:hAnsi="標楷體" w:hint="eastAsia"/>
        </w:rPr>
        <w:t>理論及實務專長之學者專家授課</w:t>
      </w:r>
    </w:p>
    <w:p w14:paraId="0A352FCD" w14:textId="652A957F" w:rsidR="0083233B" w:rsidRPr="0083233B" w:rsidRDefault="0083233B" w:rsidP="00541D09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附則：</w:t>
      </w:r>
    </w:p>
    <w:p w14:paraId="35777223" w14:textId="7F00527E" w:rsidR="0083233B" w:rsidRPr="0083233B" w:rsidRDefault="0083233B" w:rsidP="00541D0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全程參加講習者，本會將發放研習證明乙份。</w:t>
      </w:r>
    </w:p>
    <w:p w14:paraId="42627810" w14:textId="2A53138B" w:rsidR="0083233B" w:rsidRPr="0083233B" w:rsidRDefault="0083233B" w:rsidP="00541D0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講習會參加學員所需之教材講義及午餐由承辦單位提供。</w:t>
      </w:r>
    </w:p>
    <w:p w14:paraId="56A4E55D" w14:textId="2C4AF216" w:rsidR="0083233B" w:rsidRPr="0083233B" w:rsidRDefault="0083233B" w:rsidP="00541D0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本講習</w:t>
      </w:r>
      <w:r w:rsidR="005811BC">
        <w:rPr>
          <w:rFonts w:ascii="標楷體" w:eastAsia="標楷體" w:hAnsi="標楷體" w:hint="eastAsia"/>
        </w:rPr>
        <w:t>將納入</w:t>
      </w:r>
      <w:proofErr w:type="gramStart"/>
      <w:r w:rsidR="005811BC">
        <w:rPr>
          <w:rFonts w:ascii="標楷體" w:eastAsia="標楷體" w:hAnsi="標楷體" w:hint="eastAsia"/>
        </w:rPr>
        <w:t>1</w:t>
      </w:r>
      <w:r w:rsidR="005811BC">
        <w:rPr>
          <w:rFonts w:ascii="標楷體" w:eastAsia="標楷體" w:hAnsi="標楷體"/>
        </w:rPr>
        <w:t>10</w:t>
      </w:r>
      <w:proofErr w:type="gramEnd"/>
      <w:r w:rsidR="005811BC">
        <w:rPr>
          <w:rFonts w:ascii="標楷體" w:eastAsia="標楷體" w:hAnsi="標楷體" w:hint="eastAsia"/>
        </w:rPr>
        <w:t>年度B級以上裁判</w:t>
      </w:r>
      <w:proofErr w:type="gramStart"/>
      <w:r w:rsidR="005811BC">
        <w:rPr>
          <w:rFonts w:ascii="標楷體" w:eastAsia="標楷體" w:hAnsi="標楷體" w:hint="eastAsia"/>
        </w:rPr>
        <w:t>之回訓課程</w:t>
      </w:r>
      <w:proofErr w:type="gramEnd"/>
      <w:r w:rsidR="005811BC">
        <w:rPr>
          <w:rFonts w:ascii="標楷體" w:eastAsia="標楷體" w:hAnsi="標楷體" w:hint="eastAsia"/>
        </w:rPr>
        <w:t>時數</w:t>
      </w:r>
      <w:r w:rsidRPr="0083233B">
        <w:rPr>
          <w:rFonts w:ascii="標楷體" w:eastAsia="標楷體" w:hAnsi="標楷體" w:hint="eastAsia"/>
        </w:rPr>
        <w:t>。</w:t>
      </w:r>
    </w:p>
    <w:p w14:paraId="192662DC" w14:textId="50ACA9BA" w:rsidR="00541D09" w:rsidRDefault="0083233B" w:rsidP="00541D09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83233B">
        <w:rPr>
          <w:rFonts w:ascii="標楷體" w:eastAsia="標楷體" w:hAnsi="標楷體" w:hint="eastAsia"/>
        </w:rPr>
        <w:t>本辦法經中華民國擊劍協會送中華民國體育運動總會</w:t>
      </w:r>
      <w:r w:rsidR="00264327">
        <w:rPr>
          <w:rFonts w:ascii="標楷體" w:eastAsia="標楷體" w:hAnsi="標楷體" w:hint="eastAsia"/>
        </w:rPr>
        <w:t>110</w:t>
      </w:r>
      <w:r w:rsidR="00541D09" w:rsidRPr="00A802EE">
        <w:rPr>
          <w:rFonts w:ascii="標楷體" w:eastAsia="標楷體" w:hAnsi="標楷體" w:hint="eastAsia"/>
        </w:rPr>
        <w:t>年</w:t>
      </w:r>
      <w:r w:rsidR="00264327">
        <w:rPr>
          <w:rFonts w:ascii="標楷體" w:eastAsia="標楷體" w:hAnsi="標楷體" w:hint="eastAsia"/>
        </w:rPr>
        <w:t>3</w:t>
      </w:r>
      <w:r w:rsidR="00541D09" w:rsidRPr="00A802EE">
        <w:rPr>
          <w:rFonts w:ascii="標楷體" w:eastAsia="標楷體" w:hAnsi="標楷體" w:hint="eastAsia"/>
        </w:rPr>
        <w:t>月</w:t>
      </w:r>
      <w:r w:rsidR="00264327">
        <w:rPr>
          <w:rFonts w:ascii="標楷體" w:eastAsia="標楷體" w:hAnsi="標楷體" w:hint="eastAsia"/>
        </w:rPr>
        <w:t>17</w:t>
      </w:r>
      <w:r w:rsidR="00541D09" w:rsidRPr="00A802EE">
        <w:rPr>
          <w:rFonts w:ascii="標楷體" w:eastAsia="標楷體" w:hAnsi="標楷體" w:hint="eastAsia"/>
        </w:rPr>
        <w:t>日</w:t>
      </w:r>
      <w:r w:rsidR="00264327">
        <w:rPr>
          <w:rFonts w:ascii="標楷體" w:eastAsia="標楷體" w:hAnsi="標楷體" w:hint="eastAsia"/>
        </w:rPr>
        <w:t>體</w:t>
      </w:r>
      <w:proofErr w:type="gramStart"/>
      <w:r w:rsidR="00264327">
        <w:rPr>
          <w:rFonts w:ascii="標楷體" w:eastAsia="標楷體" w:hAnsi="標楷體" w:hint="eastAsia"/>
        </w:rPr>
        <w:t>總業字</w:t>
      </w:r>
      <w:proofErr w:type="gramEnd"/>
      <w:r w:rsidR="00541D09" w:rsidRPr="00A802EE">
        <w:rPr>
          <w:rFonts w:ascii="標楷體" w:eastAsia="標楷體" w:hAnsi="標楷體" w:hint="eastAsia"/>
        </w:rPr>
        <w:t>第</w:t>
      </w:r>
      <w:r w:rsidR="00264327">
        <w:rPr>
          <w:rFonts w:ascii="標楷體" w:eastAsia="標楷體" w:hAnsi="標楷體" w:hint="eastAsia"/>
        </w:rPr>
        <w:t>1100000397</w:t>
      </w:r>
      <w:r w:rsidR="00541D09" w:rsidRPr="00A802EE">
        <w:rPr>
          <w:rFonts w:ascii="標楷體" w:eastAsia="標楷體" w:hAnsi="標楷體" w:hint="eastAsia"/>
        </w:rPr>
        <w:t>號函</w:t>
      </w:r>
      <w:r w:rsidRPr="0083233B">
        <w:rPr>
          <w:rFonts w:ascii="標楷體" w:eastAsia="標楷體" w:hAnsi="標楷體" w:hint="eastAsia"/>
        </w:rPr>
        <w:t>核備實施。</w:t>
      </w:r>
    </w:p>
    <w:p w14:paraId="58428455" w14:textId="1B398700" w:rsidR="00541D09" w:rsidRPr="00264327" w:rsidRDefault="00541D09">
      <w:pPr>
        <w:widowControl/>
        <w:rPr>
          <w:rFonts w:ascii="標楷體" w:eastAsia="標楷體" w:hAnsi="標楷體"/>
        </w:rPr>
      </w:pPr>
    </w:p>
    <w:sectPr w:rsidR="00541D09" w:rsidRPr="00264327" w:rsidSect="00756A2F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CB4CE" w14:textId="77777777" w:rsidR="00F07A4F" w:rsidRDefault="00F07A4F" w:rsidP="00F07A4F">
      <w:r>
        <w:separator/>
      </w:r>
    </w:p>
  </w:endnote>
  <w:endnote w:type="continuationSeparator" w:id="0">
    <w:p w14:paraId="37C66A31" w14:textId="77777777" w:rsidR="00F07A4F" w:rsidRDefault="00F07A4F" w:rsidP="00F0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17F66" w14:textId="77777777" w:rsidR="00F07A4F" w:rsidRDefault="00F07A4F" w:rsidP="00F07A4F">
      <w:r>
        <w:separator/>
      </w:r>
    </w:p>
  </w:footnote>
  <w:footnote w:type="continuationSeparator" w:id="0">
    <w:p w14:paraId="74CA7CFF" w14:textId="77777777" w:rsidR="00F07A4F" w:rsidRDefault="00F07A4F" w:rsidP="00F0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55912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C570768"/>
    <w:multiLevelType w:val="hybridMultilevel"/>
    <w:tmpl w:val="2932AB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F6A13A0">
      <w:start w:val="1"/>
      <w:numFmt w:val="taiwaneseCountingThousand"/>
      <w:lvlText w:val="(%2)"/>
      <w:lvlJc w:val="left"/>
      <w:pPr>
        <w:ind w:left="14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B672EA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89F06F1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3EA43B3"/>
    <w:multiLevelType w:val="hybridMultilevel"/>
    <w:tmpl w:val="D1C4DF20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5607E5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77"/>
    <w:rsid w:val="00087960"/>
    <w:rsid w:val="001B72DC"/>
    <w:rsid w:val="00264327"/>
    <w:rsid w:val="003F7F8C"/>
    <w:rsid w:val="00402484"/>
    <w:rsid w:val="004C7C65"/>
    <w:rsid w:val="00541D09"/>
    <w:rsid w:val="005500F2"/>
    <w:rsid w:val="005811BC"/>
    <w:rsid w:val="00756A2F"/>
    <w:rsid w:val="0083233B"/>
    <w:rsid w:val="009501CE"/>
    <w:rsid w:val="00AA7577"/>
    <w:rsid w:val="00CB26B6"/>
    <w:rsid w:val="00F07A4F"/>
    <w:rsid w:val="00F26DF0"/>
    <w:rsid w:val="00F5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C7DEEB"/>
  <w15:chartTrackingRefBased/>
  <w15:docId w15:val="{2D656592-4F27-47D9-BCC9-3206A2D8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7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7A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7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7A4F"/>
    <w:rPr>
      <w:sz w:val="20"/>
      <w:szCs w:val="20"/>
    </w:rPr>
  </w:style>
  <w:style w:type="character" w:styleId="a8">
    <w:name w:val="Placeholder Text"/>
    <w:basedOn w:val="a0"/>
    <w:uiPriority w:val="99"/>
    <w:semiHidden/>
    <w:rsid w:val="001B72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2021-01-27T06:06:00Z</dcterms:created>
  <dcterms:modified xsi:type="dcterms:W3CDTF">2021-03-17T10:08:00Z</dcterms:modified>
</cp:coreProperties>
</file>