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9BD9A" w14:textId="6583FF79" w:rsidR="00887E53" w:rsidRPr="00AF3930" w:rsidRDefault="00887E53" w:rsidP="00CD1F52">
      <w:pPr>
        <w:spacing w:afterLines="50" w:after="180" w:line="0" w:lineRule="atLeast"/>
        <w:ind w:left="709"/>
        <w:jc w:val="center"/>
        <w:rPr>
          <w:rFonts w:ascii="標楷體" w:eastAsia="標楷體" w:hAnsi="標楷體"/>
          <w:b/>
          <w:sz w:val="36"/>
          <w:szCs w:val="36"/>
        </w:rPr>
      </w:pPr>
      <w:r w:rsidRPr="00AF3930">
        <w:rPr>
          <w:rFonts w:ascii="標楷體" w:eastAsia="標楷體" w:hAnsi="標楷體"/>
          <w:b/>
          <w:sz w:val="36"/>
          <w:szCs w:val="36"/>
        </w:rPr>
        <w:t>中華民國擊劍協會</w:t>
      </w:r>
    </w:p>
    <w:p w14:paraId="6F4BAE62" w14:textId="2BA54D15" w:rsidR="00887E53" w:rsidRPr="00AF3930" w:rsidRDefault="00887E53" w:rsidP="00CD1F52">
      <w:pPr>
        <w:spacing w:afterLines="50" w:after="180" w:line="0" w:lineRule="atLeast"/>
        <w:ind w:left="709"/>
        <w:jc w:val="center"/>
        <w:rPr>
          <w:rFonts w:ascii="標楷體" w:eastAsia="標楷體" w:hAnsi="標楷體"/>
          <w:b/>
          <w:sz w:val="28"/>
          <w:szCs w:val="36"/>
        </w:rPr>
      </w:pPr>
      <w:r w:rsidRPr="00AF3930">
        <w:rPr>
          <w:rFonts w:ascii="標楷體" w:eastAsia="標楷體" w:hAnsi="標楷體"/>
          <w:b/>
          <w:sz w:val="28"/>
          <w:szCs w:val="36"/>
        </w:rPr>
        <w:t>202</w:t>
      </w:r>
      <w:r w:rsidRPr="00AF3930">
        <w:rPr>
          <w:rFonts w:ascii="標楷體" w:eastAsia="標楷體" w:hAnsi="標楷體" w:hint="eastAsia"/>
          <w:b/>
          <w:sz w:val="28"/>
          <w:szCs w:val="36"/>
        </w:rPr>
        <w:t>1</w:t>
      </w:r>
      <w:r w:rsidRPr="00AF3930">
        <w:rPr>
          <w:rFonts w:ascii="標楷體" w:eastAsia="標楷體" w:hAnsi="標楷體"/>
          <w:b/>
          <w:sz w:val="28"/>
          <w:szCs w:val="36"/>
        </w:rPr>
        <w:t>年</w:t>
      </w:r>
      <w:r w:rsidR="00837D49">
        <w:rPr>
          <w:rFonts w:ascii="標楷體" w:eastAsia="標楷體" w:hAnsi="標楷體" w:hint="eastAsia"/>
          <w:b/>
          <w:sz w:val="28"/>
          <w:szCs w:val="36"/>
        </w:rPr>
        <w:t>世界</w:t>
      </w:r>
      <w:r w:rsidRPr="00AF3930">
        <w:rPr>
          <w:rFonts w:ascii="標楷體" w:eastAsia="標楷體" w:hAnsi="標楷體"/>
          <w:b/>
          <w:sz w:val="28"/>
          <w:szCs w:val="36"/>
        </w:rPr>
        <w:t>青年暨青少年擊劍錦標賽 代表隊遴選辦法</w:t>
      </w:r>
    </w:p>
    <w:p w14:paraId="456DE5F4" w14:textId="68D14604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依據：教育部體育署</w:t>
      </w:r>
      <w:r w:rsidR="00B900D3">
        <w:rPr>
          <w:rFonts w:ascii="標楷體" w:eastAsia="標楷體" w:hAnsi="標楷體" w:hint="eastAsia"/>
        </w:rPr>
        <w:t>臺教體署競(一)</w:t>
      </w:r>
      <w:r w:rsidRPr="00AF3930">
        <w:rPr>
          <w:rFonts w:ascii="標楷體" w:eastAsia="標楷體" w:hAnsi="標楷體" w:hint="eastAsia"/>
        </w:rPr>
        <w:t>字第</w:t>
      </w:r>
      <w:r w:rsidR="00B900D3">
        <w:rPr>
          <w:rFonts w:ascii="標楷體" w:eastAsia="標楷體" w:hAnsi="標楷體" w:hint="eastAsia"/>
        </w:rPr>
        <w:t>1100006788</w:t>
      </w:r>
      <w:bookmarkStart w:id="0" w:name="_GoBack"/>
      <w:bookmarkEnd w:id="0"/>
      <w:r w:rsidRPr="00AF3930">
        <w:rPr>
          <w:rFonts w:ascii="標楷體" w:eastAsia="標楷體" w:hAnsi="標楷體" w:hint="eastAsia"/>
        </w:rPr>
        <w:t>號函。</w:t>
      </w:r>
    </w:p>
    <w:p w14:paraId="241BA153" w14:textId="0FEF4B9A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目的：選拔優秀選手參加202</w:t>
      </w:r>
      <w:r w:rsidRPr="00AF3930">
        <w:rPr>
          <w:rFonts w:ascii="標楷體" w:eastAsia="標楷體" w:hAnsi="標楷體" w:hint="eastAsia"/>
        </w:rPr>
        <w:t>1</w:t>
      </w:r>
      <w:r w:rsidRPr="00AF3930">
        <w:rPr>
          <w:rFonts w:ascii="標楷體" w:eastAsia="標楷體" w:hAnsi="標楷體"/>
        </w:rPr>
        <w:t>年</w:t>
      </w:r>
      <w:r w:rsidR="00300471">
        <w:rPr>
          <w:rFonts w:ascii="標楷體" w:eastAsia="標楷體" w:hAnsi="標楷體" w:hint="eastAsia"/>
        </w:rPr>
        <w:t>世界</w:t>
      </w:r>
      <w:r w:rsidRPr="00AF3930">
        <w:rPr>
          <w:rFonts w:ascii="標楷體" w:eastAsia="標楷體" w:hAnsi="標楷體"/>
        </w:rPr>
        <w:t>青年暨青少年擊劍錦標賽，藉參加國際比賽提昇經驗與技術，培養2022</w:t>
      </w:r>
      <w:r w:rsidRPr="00AF3930">
        <w:rPr>
          <w:rFonts w:ascii="標楷體" w:eastAsia="標楷體" w:hAnsi="標楷體" w:hint="eastAsia"/>
        </w:rPr>
        <w:t>年</w:t>
      </w:r>
      <w:r w:rsidRPr="00AF3930">
        <w:rPr>
          <w:rFonts w:ascii="標楷體" w:eastAsia="標楷體" w:hAnsi="標楷體"/>
        </w:rPr>
        <w:t>杭州亞洲運動會及2024</w:t>
      </w:r>
      <w:r w:rsidRPr="00AF3930">
        <w:rPr>
          <w:rFonts w:ascii="標楷體" w:eastAsia="標楷體" w:hAnsi="標楷體" w:hint="eastAsia"/>
        </w:rPr>
        <w:t>年</w:t>
      </w:r>
      <w:r w:rsidRPr="00AF3930">
        <w:rPr>
          <w:rFonts w:ascii="標楷體" w:eastAsia="標楷體" w:hAnsi="標楷體"/>
        </w:rPr>
        <w:t>巴黎奧運優秀儲備選手。</w:t>
      </w:r>
    </w:p>
    <w:p w14:paraId="5308C544" w14:textId="77777777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指導單位：教育部體育署。</w:t>
      </w:r>
    </w:p>
    <w:p w14:paraId="1284B2EC" w14:textId="5D07D47C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主辦單位：中華民國擊劍協會</w:t>
      </w:r>
    </w:p>
    <w:p w14:paraId="07D0CCD2" w14:textId="3369A6C4" w:rsidR="00887E53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比賽日期：</w:t>
      </w:r>
      <w:r w:rsidRPr="00AF3930">
        <w:rPr>
          <w:rFonts w:ascii="標楷體" w:eastAsia="標楷體" w:hAnsi="標楷體" w:hint="eastAsia"/>
        </w:rPr>
        <w:t>110年</w:t>
      </w:r>
      <w:r w:rsidR="00300471">
        <w:rPr>
          <w:rFonts w:ascii="標楷體" w:eastAsia="標楷體" w:hAnsi="標楷體"/>
        </w:rPr>
        <w:t>4</w:t>
      </w:r>
      <w:r w:rsidRPr="00AF3930">
        <w:rPr>
          <w:rFonts w:ascii="標楷體" w:eastAsia="標楷體" w:hAnsi="標楷體" w:hint="eastAsia"/>
        </w:rPr>
        <w:t>月</w:t>
      </w:r>
      <w:r w:rsidR="003B3AB3">
        <w:rPr>
          <w:rFonts w:ascii="標楷體" w:eastAsia="標楷體" w:hAnsi="標楷體" w:hint="eastAsia"/>
        </w:rPr>
        <w:t>3日至11日。</w:t>
      </w:r>
    </w:p>
    <w:p w14:paraId="7B1A1D1B" w14:textId="7EF5E229" w:rsidR="00235768" w:rsidRDefault="00CD34C9" w:rsidP="00235768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出返國日期：預計自110年3月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日起至4月</w:t>
      </w:r>
      <w:r w:rsidR="00711F8A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日。</w:t>
      </w:r>
    </w:p>
    <w:p w14:paraId="744684AB" w14:textId="2EB1AA13" w:rsidR="00235768" w:rsidRPr="00235768" w:rsidRDefault="00235768" w:rsidP="00235768">
      <w:pPr>
        <w:pStyle w:val="a3"/>
        <w:ind w:leftChars="0" w:left="709" w:rightChars="108" w:right="259"/>
        <w:rPr>
          <w:rFonts w:ascii="標楷體" w:eastAsia="標楷體" w:hAnsi="標楷體"/>
          <w:color w:val="0070C0"/>
        </w:rPr>
      </w:pPr>
      <w:r w:rsidRPr="00235768">
        <w:rPr>
          <w:rFonts w:ascii="標楷體" w:eastAsia="標楷體" w:hAnsi="標楷體" w:hint="eastAsia"/>
          <w:color w:val="0070C0"/>
        </w:rPr>
        <w:t>*</w:t>
      </w:r>
      <w:r w:rsidR="007D7C6B">
        <w:rPr>
          <w:rFonts w:ascii="標楷體" w:eastAsia="標楷體" w:hAnsi="標楷體" w:hint="eastAsia"/>
          <w:color w:val="0070C0"/>
        </w:rPr>
        <w:t>返國後須遵守國內防疫規範，居家</w:t>
      </w:r>
      <w:r w:rsidRPr="00235768">
        <w:rPr>
          <w:rFonts w:ascii="標楷體" w:eastAsia="標楷體" w:hAnsi="標楷體" w:hint="eastAsia"/>
          <w:color w:val="0070C0"/>
        </w:rPr>
        <w:t>檢疫14日及自主健康管理7日。</w:t>
      </w:r>
    </w:p>
    <w:p w14:paraId="704E59E5" w14:textId="746384D2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出國比賽地點：</w:t>
      </w:r>
      <w:r w:rsidR="00300471">
        <w:rPr>
          <w:rFonts w:ascii="標楷體" w:eastAsia="標楷體" w:hAnsi="標楷體" w:hint="eastAsia"/>
        </w:rPr>
        <w:t>埃及開羅</w:t>
      </w:r>
      <w:r w:rsidRPr="00AF3930">
        <w:rPr>
          <w:rFonts w:ascii="標楷體" w:eastAsia="標楷體" w:hAnsi="標楷體"/>
        </w:rPr>
        <w:t>。</w:t>
      </w:r>
    </w:p>
    <w:p w14:paraId="08DB9C95" w14:textId="28EB5737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 w:hint="eastAsia"/>
        </w:rPr>
        <w:t>代表隊遴選資格及選手組成方式依據</w:t>
      </w:r>
      <w:r w:rsidRPr="00AF3930">
        <w:rPr>
          <w:rFonts w:ascii="標楷體" w:eastAsia="標楷體" w:hAnsi="標楷體"/>
        </w:rPr>
        <w:t>本會「國家代表隊選手組隊辦法」之規定</w:t>
      </w:r>
      <w:r w:rsidRPr="00AF3930">
        <w:rPr>
          <w:rFonts w:ascii="標楷體" w:eastAsia="標楷體" w:hAnsi="標楷體" w:hint="eastAsia"/>
        </w:rPr>
        <w:t>辦理。</w:t>
      </w:r>
    </w:p>
    <w:p w14:paraId="01F39052" w14:textId="7DC0F9B3" w:rsidR="00887E53" w:rsidRPr="00300471" w:rsidRDefault="00887E53" w:rsidP="00B63A3C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300471">
        <w:rPr>
          <w:rFonts w:ascii="標楷體" w:eastAsia="標楷體" w:hAnsi="標楷體" w:hint="eastAsia"/>
        </w:rPr>
        <w:t>參加選拔資格：入選</w:t>
      </w:r>
      <w:r w:rsidR="00DD6BCC" w:rsidRPr="00AF3930">
        <w:rPr>
          <w:rFonts w:ascii="標楷體" w:eastAsia="標楷體" w:hAnsi="標楷體"/>
        </w:rPr>
        <w:t>202</w:t>
      </w:r>
      <w:r w:rsidR="00DD6BCC" w:rsidRPr="00AF3930">
        <w:rPr>
          <w:rFonts w:ascii="標楷體" w:eastAsia="標楷體" w:hAnsi="標楷體" w:hint="eastAsia"/>
        </w:rPr>
        <w:t>1</w:t>
      </w:r>
      <w:r w:rsidR="00DD6BCC" w:rsidRPr="00AF3930">
        <w:rPr>
          <w:rFonts w:ascii="標楷體" w:eastAsia="標楷體" w:hAnsi="標楷體"/>
        </w:rPr>
        <w:t>年</w:t>
      </w:r>
      <w:r w:rsidR="00DD6BCC">
        <w:rPr>
          <w:rFonts w:ascii="標楷體" w:eastAsia="標楷體" w:hAnsi="標楷體" w:hint="eastAsia"/>
        </w:rPr>
        <w:t>亞洲</w:t>
      </w:r>
      <w:r w:rsidR="00DD6BCC" w:rsidRPr="00AF3930">
        <w:rPr>
          <w:rFonts w:ascii="標楷體" w:eastAsia="標楷體" w:hAnsi="標楷體"/>
        </w:rPr>
        <w:t>青年暨青少年擊劍錦標賽</w:t>
      </w:r>
      <w:r w:rsidR="00DD6BCC">
        <w:rPr>
          <w:rFonts w:ascii="標楷體" w:eastAsia="標楷體" w:hAnsi="標楷體" w:hint="eastAsia"/>
        </w:rPr>
        <w:t>代表隊</w:t>
      </w:r>
      <w:r w:rsidRPr="00300471">
        <w:rPr>
          <w:rFonts w:ascii="標楷體" w:eastAsia="標楷體" w:hAnsi="標楷體" w:hint="eastAsia"/>
        </w:rPr>
        <w:t>之選手。</w:t>
      </w:r>
    </w:p>
    <w:p w14:paraId="77F449E4" w14:textId="4C9E198E" w:rsidR="00887E53" w:rsidRPr="00837D49" w:rsidRDefault="00DD6BCC" w:rsidP="00837D49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</w:t>
      </w:r>
      <w:r w:rsidR="00837D49">
        <w:rPr>
          <w:rFonts w:ascii="標楷體" w:eastAsia="標楷體" w:hAnsi="標楷體" w:hint="eastAsia"/>
        </w:rPr>
        <w:t>組各</w:t>
      </w:r>
      <w:r w:rsidRPr="00837D49">
        <w:rPr>
          <w:rFonts w:ascii="標楷體" w:eastAsia="標楷體" w:hAnsi="標楷體" w:hint="eastAsia"/>
        </w:rPr>
        <w:t>項目</w:t>
      </w:r>
      <w:r w:rsidR="00887E53" w:rsidRPr="00837D49">
        <w:rPr>
          <w:rFonts w:ascii="標楷體" w:eastAsia="標楷體" w:hAnsi="標楷體"/>
        </w:rPr>
        <w:t>名額：</w:t>
      </w:r>
    </w:p>
    <w:p w14:paraId="71C3A132" w14:textId="054F2568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青少年組共24名：男子組：銳劍4名、鈍劍4名、軍刀4名</w:t>
      </w:r>
    </w:p>
    <w:p w14:paraId="790BE52F" w14:textId="5921EB5D" w:rsidR="00887E53" w:rsidRPr="00AF3930" w:rsidRDefault="00887E53" w:rsidP="00CD1F52">
      <w:pPr>
        <w:pStyle w:val="a3"/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ab/>
      </w:r>
      <w:r w:rsidRPr="00AF3930">
        <w:rPr>
          <w:rFonts w:ascii="標楷體" w:eastAsia="標楷體" w:hAnsi="標楷體"/>
        </w:rPr>
        <w:tab/>
      </w:r>
      <w:r w:rsidRPr="00AF3930">
        <w:rPr>
          <w:rFonts w:ascii="標楷體" w:eastAsia="標楷體" w:hAnsi="標楷體"/>
        </w:rPr>
        <w:tab/>
      </w:r>
      <w:r w:rsidR="00D47D44">
        <w:rPr>
          <w:rFonts w:ascii="標楷體" w:eastAsia="標楷體" w:hAnsi="標楷體" w:hint="eastAsia"/>
        </w:rPr>
        <w:t xml:space="preserve"> </w:t>
      </w:r>
      <w:r w:rsidRPr="00AF3930">
        <w:rPr>
          <w:rFonts w:ascii="標楷體" w:eastAsia="標楷體" w:hAnsi="標楷體"/>
        </w:rPr>
        <w:tab/>
        <w:t xml:space="preserve">　</w:t>
      </w:r>
      <w:r w:rsidR="00D47D44">
        <w:rPr>
          <w:rFonts w:ascii="標楷體" w:eastAsia="標楷體" w:hAnsi="標楷體" w:hint="eastAsia"/>
        </w:rPr>
        <w:t xml:space="preserve"> </w:t>
      </w:r>
      <w:r w:rsidRPr="00AF3930">
        <w:rPr>
          <w:rFonts w:ascii="標楷體" w:eastAsia="標楷體" w:hAnsi="標楷體"/>
        </w:rPr>
        <w:t>女子組：銳劍4名、鈍劍4名、軍刀4名</w:t>
      </w:r>
    </w:p>
    <w:p w14:paraId="58643D2D" w14:textId="38F2DC7B" w:rsidR="00887E53" w:rsidRPr="00AF3930" w:rsidRDefault="00887E53" w:rsidP="00CD1F52">
      <w:pPr>
        <w:pStyle w:val="a3"/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青年組共24名：男子組：銳劍4名、鈍劍4名、軍刀4名</w:t>
      </w:r>
    </w:p>
    <w:p w14:paraId="188BBFFE" w14:textId="02A1D270" w:rsidR="00887E53" w:rsidRPr="00AF3930" w:rsidRDefault="00887E53" w:rsidP="00CD1F52">
      <w:pPr>
        <w:pStyle w:val="a3"/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 xml:space="preserve">　　　　　</w:t>
      </w:r>
      <w:r w:rsidR="00D47D44">
        <w:rPr>
          <w:rFonts w:ascii="標楷體" w:eastAsia="標楷體" w:hAnsi="標楷體" w:hint="eastAsia"/>
        </w:rPr>
        <w:t xml:space="preserve">     </w:t>
      </w:r>
      <w:r w:rsidRPr="00AF3930">
        <w:rPr>
          <w:rFonts w:ascii="標楷體" w:eastAsia="標楷體" w:hAnsi="標楷體"/>
        </w:rPr>
        <w:t>女子組：銳劍4名、鈍劍4名、軍刀4名</w:t>
      </w:r>
    </w:p>
    <w:p w14:paraId="3793201F" w14:textId="0888890A" w:rsidR="00DD6BCC" w:rsidRPr="007B3633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7B3633">
        <w:rPr>
          <w:rFonts w:ascii="標楷體" w:eastAsia="標楷體" w:hAnsi="標楷體"/>
        </w:rPr>
        <w:t>參加本賽事</w:t>
      </w:r>
      <w:r w:rsidR="00837D49" w:rsidRPr="007B3633">
        <w:rPr>
          <w:rFonts w:ascii="標楷體" w:eastAsia="標楷體" w:hAnsi="標楷體" w:hint="eastAsia"/>
        </w:rPr>
        <w:t>公費</w:t>
      </w:r>
      <w:r w:rsidRPr="007B3633">
        <w:rPr>
          <w:rFonts w:ascii="標楷體" w:eastAsia="標楷體" w:hAnsi="標楷體"/>
        </w:rPr>
        <w:t>名額，</w:t>
      </w:r>
      <w:r w:rsidR="00837D49" w:rsidRPr="007B3633">
        <w:rPr>
          <w:rFonts w:ascii="標楷體" w:eastAsia="標楷體" w:hAnsi="標楷體" w:hint="eastAsia"/>
        </w:rPr>
        <w:t>經選訓委員會依</w:t>
      </w:r>
      <w:r w:rsidRPr="007B3633">
        <w:rPr>
          <w:rFonts w:ascii="標楷體" w:eastAsia="標楷體" w:hAnsi="標楷體" w:hint="eastAsia"/>
        </w:rPr>
        <w:t>「110年培育優秀或具潛力運動選手計畫」</w:t>
      </w:r>
      <w:r w:rsidR="00DD6BCC" w:rsidRPr="007B3633">
        <w:rPr>
          <w:rFonts w:ascii="標楷體" w:eastAsia="標楷體" w:hAnsi="標楷體" w:hint="eastAsia"/>
        </w:rPr>
        <w:t>核定</w:t>
      </w:r>
      <w:r w:rsidR="00837D49" w:rsidRPr="007B3633">
        <w:rPr>
          <w:rFonts w:ascii="標楷體" w:eastAsia="標楷體" w:hAnsi="標楷體" w:hint="eastAsia"/>
        </w:rPr>
        <w:t>決議遴選</w:t>
      </w:r>
      <w:r w:rsidR="00DD6BCC" w:rsidRPr="007B3633">
        <w:rPr>
          <w:rFonts w:ascii="標楷體" w:eastAsia="標楷體" w:hAnsi="標楷體" w:hint="eastAsia"/>
        </w:rPr>
        <w:t>青年</w:t>
      </w:r>
      <w:r w:rsidR="00837D49" w:rsidRPr="007B3633">
        <w:rPr>
          <w:rFonts w:ascii="標楷體" w:eastAsia="標楷體" w:hAnsi="標楷體" w:hint="eastAsia"/>
        </w:rPr>
        <w:t>組</w:t>
      </w:r>
      <w:r w:rsidR="00DD6BCC" w:rsidRPr="007B3633">
        <w:rPr>
          <w:rFonts w:ascii="標楷體" w:eastAsia="標楷體" w:hAnsi="標楷體"/>
        </w:rPr>
        <w:t>男子銳劍3名、鈍劍3名、軍刀3名</w:t>
      </w:r>
      <w:r w:rsidR="00DD6BCC" w:rsidRPr="007B3633">
        <w:rPr>
          <w:rFonts w:ascii="標楷體" w:eastAsia="標楷體" w:hAnsi="標楷體" w:hint="eastAsia"/>
        </w:rPr>
        <w:t>及女</w:t>
      </w:r>
      <w:r w:rsidR="00DD6BCC" w:rsidRPr="007B3633">
        <w:rPr>
          <w:rFonts w:ascii="標楷體" w:eastAsia="標楷體" w:hAnsi="標楷體"/>
        </w:rPr>
        <w:t>子</w:t>
      </w:r>
      <w:r w:rsidR="00DD6BCC" w:rsidRPr="007B3633">
        <w:rPr>
          <w:rFonts w:ascii="標楷體" w:eastAsia="標楷體" w:hAnsi="標楷體" w:hint="eastAsia"/>
        </w:rPr>
        <w:t>鈍</w:t>
      </w:r>
      <w:r w:rsidR="00DD6BCC" w:rsidRPr="007B3633">
        <w:rPr>
          <w:rFonts w:ascii="標楷體" w:eastAsia="標楷體" w:hAnsi="標楷體"/>
        </w:rPr>
        <w:t>劍3名</w:t>
      </w:r>
      <w:r w:rsidR="00DD6BCC" w:rsidRPr="007B3633">
        <w:rPr>
          <w:rFonts w:ascii="標楷體" w:eastAsia="標楷體" w:hAnsi="標楷體" w:hint="eastAsia"/>
        </w:rPr>
        <w:t>，共計12名。</w:t>
      </w:r>
    </w:p>
    <w:p w14:paraId="4451222E" w14:textId="6E04A974" w:rsidR="00887E53" w:rsidRPr="007B3633" w:rsidRDefault="007B3633" w:rsidP="00DD6BCC">
      <w:pPr>
        <w:pStyle w:val="a3"/>
        <w:ind w:leftChars="0" w:left="709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="00887E53" w:rsidRPr="007B3633">
        <w:rPr>
          <w:rFonts w:ascii="標楷體" w:eastAsia="標楷體" w:hAnsi="標楷體" w:hint="eastAsia"/>
        </w:rPr>
        <w:t>公費</w:t>
      </w:r>
      <w:r>
        <w:rPr>
          <w:rFonts w:ascii="標楷體" w:eastAsia="標楷體" w:hAnsi="標楷體" w:hint="eastAsia"/>
        </w:rPr>
        <w:t>參賽項目及名額</w:t>
      </w:r>
      <w:r w:rsidR="00837D49" w:rsidRPr="007B3633">
        <w:rPr>
          <w:rFonts w:ascii="標楷體" w:eastAsia="標楷體" w:hAnsi="標楷體" w:hint="eastAsia"/>
        </w:rPr>
        <w:t>，</w:t>
      </w:r>
      <w:r w:rsidR="00887E53" w:rsidRPr="007B3633">
        <w:rPr>
          <w:rFonts w:ascii="標楷體" w:eastAsia="標楷體" w:hAnsi="標楷體" w:hint="eastAsia"/>
        </w:rPr>
        <w:t>以本會募集社會資源使用與管理要點辦理。</w:t>
      </w:r>
    </w:p>
    <w:p w14:paraId="0B13E377" w14:textId="38D20ADB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參加本賽事教練名額，以</w:t>
      </w:r>
      <w:r w:rsidRPr="00AF3930">
        <w:rPr>
          <w:rFonts w:ascii="標楷體" w:eastAsia="標楷體" w:hAnsi="標楷體" w:hint="eastAsia"/>
        </w:rPr>
        <w:t>「110年培育優秀或具潛力運動選手計畫」核定</w:t>
      </w:r>
      <w:r w:rsidRPr="00AF3930">
        <w:rPr>
          <w:rFonts w:ascii="標楷體" w:eastAsia="標楷體" w:hAnsi="標楷體" w:hint="eastAsia"/>
          <w:szCs w:val="24"/>
        </w:rPr>
        <w:t>鈍劍教練</w:t>
      </w:r>
      <w:r w:rsidR="00300471">
        <w:rPr>
          <w:rFonts w:ascii="標楷體" w:eastAsia="標楷體" w:hAnsi="標楷體" w:hint="eastAsia"/>
          <w:szCs w:val="24"/>
        </w:rPr>
        <w:t>1</w:t>
      </w:r>
      <w:r w:rsidRPr="00AF3930">
        <w:rPr>
          <w:rFonts w:ascii="標楷體" w:eastAsia="標楷體" w:hAnsi="標楷體" w:hint="eastAsia"/>
          <w:szCs w:val="24"/>
        </w:rPr>
        <w:t>名、銳劍教練1名、軍刀教練1名</w:t>
      </w:r>
      <w:r w:rsidR="00837D49">
        <w:rPr>
          <w:rFonts w:ascii="標楷體" w:eastAsia="標楷體" w:hAnsi="標楷體" w:hint="eastAsia"/>
        </w:rPr>
        <w:t>，</w:t>
      </w:r>
      <w:r w:rsidR="00837D49" w:rsidRPr="00DD6BCC">
        <w:rPr>
          <w:rFonts w:ascii="標楷體" w:eastAsia="標楷體" w:hAnsi="標楷體" w:hint="eastAsia"/>
        </w:rPr>
        <w:t>共計</w:t>
      </w:r>
      <w:r w:rsidR="00837D49">
        <w:rPr>
          <w:rFonts w:ascii="標楷體" w:eastAsia="標楷體" w:hAnsi="標楷體" w:hint="eastAsia"/>
        </w:rPr>
        <w:t>3</w:t>
      </w:r>
      <w:r w:rsidR="00837D49" w:rsidRPr="00DD6BCC">
        <w:rPr>
          <w:rFonts w:ascii="標楷體" w:eastAsia="標楷體" w:hAnsi="標楷體" w:hint="eastAsia"/>
        </w:rPr>
        <w:t>名</w:t>
      </w:r>
      <w:r w:rsidRPr="00AF3930">
        <w:rPr>
          <w:rFonts w:ascii="標楷體" w:eastAsia="標楷體" w:hAnsi="標楷體" w:hint="eastAsia"/>
          <w:szCs w:val="24"/>
        </w:rPr>
        <w:t>。</w:t>
      </w:r>
    </w:p>
    <w:p w14:paraId="150A0794" w14:textId="77777777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 w:hint="eastAsia"/>
        </w:rPr>
        <w:t>代表隊名單(選手及教練名單)須經選訓委員會議審議通過，報教育部體育署備查後公告於本</w:t>
      </w:r>
      <w:proofErr w:type="gramStart"/>
      <w:r w:rsidRPr="00AF3930">
        <w:rPr>
          <w:rFonts w:ascii="標楷體" w:eastAsia="標楷體" w:hAnsi="標楷體" w:hint="eastAsia"/>
        </w:rPr>
        <w:t>會官網</w:t>
      </w:r>
      <w:proofErr w:type="gramEnd"/>
      <w:r w:rsidRPr="00AF3930">
        <w:rPr>
          <w:rFonts w:ascii="標楷體" w:eastAsia="標楷體" w:hAnsi="標楷體" w:hint="eastAsia"/>
        </w:rPr>
        <w:t>。</w:t>
      </w:r>
    </w:p>
    <w:p w14:paraId="16CF5379" w14:textId="1A9F0A99" w:rsidR="00887E53" w:rsidRPr="007B3633" w:rsidRDefault="00887E53" w:rsidP="007B3633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代表隊教練</w:t>
      </w:r>
      <w:r w:rsidR="007B3633">
        <w:rPr>
          <w:rFonts w:ascii="標楷體" w:eastAsia="標楷體" w:hAnsi="標楷體" w:hint="eastAsia"/>
        </w:rPr>
        <w:t>及選手需於</w:t>
      </w:r>
      <w:r w:rsidRPr="007B3633">
        <w:rPr>
          <w:rFonts w:ascii="標楷體" w:eastAsia="標楷體" w:hAnsi="標楷體"/>
        </w:rPr>
        <w:t>返國二</w:t>
      </w:r>
      <w:proofErr w:type="gramStart"/>
      <w:r w:rsidRPr="007B3633">
        <w:rPr>
          <w:rFonts w:ascii="標楷體" w:eastAsia="標楷體" w:hAnsi="標楷體"/>
        </w:rPr>
        <w:t>週</w:t>
      </w:r>
      <w:proofErr w:type="gramEnd"/>
      <w:r w:rsidRPr="007B3633">
        <w:rPr>
          <w:rFonts w:ascii="標楷體" w:eastAsia="標楷體" w:hAnsi="標楷體"/>
        </w:rPr>
        <w:t>內</w:t>
      </w:r>
      <w:r w:rsidR="007B3633" w:rsidRPr="007B3633">
        <w:rPr>
          <w:rFonts w:ascii="標楷體" w:eastAsia="標楷體" w:hAnsi="標楷體"/>
        </w:rPr>
        <w:t>繳交</w:t>
      </w:r>
      <w:r w:rsidRPr="007B3633">
        <w:rPr>
          <w:rFonts w:ascii="標楷體" w:eastAsia="標楷體" w:hAnsi="標楷體"/>
        </w:rPr>
        <w:t>報告，未依規定</w:t>
      </w:r>
      <w:proofErr w:type="gramStart"/>
      <w:r w:rsidRPr="007B3633">
        <w:rPr>
          <w:rFonts w:ascii="標楷體" w:eastAsia="標楷體" w:hAnsi="標楷體"/>
        </w:rPr>
        <w:t>時間送繳報告</w:t>
      </w:r>
      <w:proofErr w:type="gramEnd"/>
      <w:r w:rsidRPr="007B3633">
        <w:rPr>
          <w:rFonts w:ascii="標楷體" w:eastAsia="標楷體" w:hAnsi="標楷體"/>
        </w:rPr>
        <w:t>者，將</w:t>
      </w:r>
      <w:proofErr w:type="gramStart"/>
      <w:r w:rsidRPr="007B3633">
        <w:rPr>
          <w:rFonts w:ascii="標楷體" w:eastAsia="標楷體" w:hAnsi="標楷體"/>
        </w:rPr>
        <w:t>提送選訓</w:t>
      </w:r>
      <w:proofErr w:type="gramEnd"/>
      <w:r w:rsidRPr="007B3633">
        <w:rPr>
          <w:rFonts w:ascii="標楷體" w:eastAsia="標楷體" w:hAnsi="標楷體"/>
        </w:rPr>
        <w:t>委員會議處。</w:t>
      </w:r>
    </w:p>
    <w:p w14:paraId="2AC1F7F0" w14:textId="77777777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選拔日期、地點及方式</w:t>
      </w:r>
      <w:r w:rsidRPr="00AF3930">
        <w:rPr>
          <w:rFonts w:ascii="標楷體" w:eastAsia="標楷體" w:hAnsi="標楷體" w:hint="eastAsia"/>
        </w:rPr>
        <w:t>：</w:t>
      </w:r>
    </w:p>
    <w:p w14:paraId="6E5187C1" w14:textId="78F5C69A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選拔日期：</w:t>
      </w:r>
      <w:r w:rsidR="00EC116E">
        <w:rPr>
          <w:rFonts w:ascii="標楷體" w:eastAsia="標楷體" w:hAnsi="標楷體" w:hint="eastAsia"/>
        </w:rPr>
        <w:t>1</w:t>
      </w:r>
      <w:r w:rsidR="00EC116E">
        <w:rPr>
          <w:rFonts w:ascii="標楷體" w:eastAsia="標楷體" w:hAnsi="標楷體"/>
        </w:rPr>
        <w:t>10</w:t>
      </w:r>
      <w:r w:rsidR="00EC116E">
        <w:rPr>
          <w:rFonts w:ascii="標楷體" w:eastAsia="標楷體" w:hAnsi="標楷體" w:hint="eastAsia"/>
        </w:rPr>
        <w:t>年3月</w:t>
      </w:r>
      <w:r w:rsidR="003B3AB3">
        <w:rPr>
          <w:rFonts w:ascii="標楷體" w:eastAsia="標楷體" w:hAnsi="標楷體"/>
        </w:rPr>
        <w:t>5-7</w:t>
      </w:r>
      <w:r w:rsidR="00EC116E">
        <w:rPr>
          <w:rFonts w:ascii="標楷體" w:eastAsia="標楷體" w:hAnsi="標楷體" w:hint="eastAsia"/>
        </w:rPr>
        <w:t>日</w:t>
      </w:r>
    </w:p>
    <w:p w14:paraId="48D1E196" w14:textId="00450E8B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選拔地點：</w:t>
      </w:r>
      <w:r w:rsidR="003B3AB3">
        <w:rPr>
          <w:rFonts w:ascii="標楷體" w:eastAsia="標楷體" w:hAnsi="標楷體" w:hint="eastAsia"/>
        </w:rPr>
        <w:t>新</w:t>
      </w:r>
      <w:proofErr w:type="gramStart"/>
      <w:r w:rsidR="003B3AB3">
        <w:rPr>
          <w:rFonts w:ascii="標楷體" w:eastAsia="標楷體" w:hAnsi="標楷體" w:hint="eastAsia"/>
        </w:rPr>
        <w:t>北市板樹體育館</w:t>
      </w:r>
      <w:proofErr w:type="gramEnd"/>
      <w:r w:rsidRPr="00AF3930">
        <w:rPr>
          <w:rFonts w:ascii="標楷體" w:eastAsia="標楷體" w:hAnsi="標楷體" w:hint="eastAsia"/>
        </w:rPr>
        <w:t>。</w:t>
      </w:r>
    </w:p>
    <w:p w14:paraId="36C815AE" w14:textId="77777777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選拔方式</w:t>
      </w:r>
    </w:p>
    <w:p w14:paraId="34F4740D" w14:textId="1B249234" w:rsidR="00887E53" w:rsidRDefault="00887E53" w:rsidP="00CD1F52">
      <w:pPr>
        <w:pStyle w:val="a3"/>
        <w:numPr>
          <w:ilvl w:val="2"/>
          <w:numId w:val="40"/>
        </w:numPr>
        <w:ind w:leftChars="0" w:left="709" w:rightChars="108" w:right="259" w:hanging="283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遴選具選拔資格之選手進行比賽，並依據各國際賽事之名額，選出國家代表隊。</w:t>
      </w:r>
    </w:p>
    <w:p w14:paraId="6509836B" w14:textId="019D556B" w:rsidR="00372A77" w:rsidRPr="00AF3930" w:rsidRDefault="00372A77" w:rsidP="00CD1F52">
      <w:pPr>
        <w:pStyle w:val="a3"/>
        <w:numPr>
          <w:ilvl w:val="2"/>
          <w:numId w:val="40"/>
        </w:numPr>
        <w:ind w:leftChars="0" w:left="709" w:rightChars="108" w:right="259" w:hanging="283"/>
        <w:rPr>
          <w:rFonts w:ascii="標楷體" w:eastAsia="標楷體" w:hAnsi="標楷體"/>
        </w:rPr>
      </w:pPr>
      <w:r w:rsidRPr="00372A77">
        <w:rPr>
          <w:rFonts w:ascii="標楷體" w:eastAsia="標楷體" w:hAnsi="標楷體" w:hint="eastAsia"/>
          <w:color w:val="0070C0"/>
        </w:rPr>
        <w:t>依據</w:t>
      </w:r>
      <w:r w:rsidRPr="00372A77">
        <w:rPr>
          <w:rFonts w:ascii="標楷體" w:eastAsia="標楷體" w:hAnsi="標楷體"/>
          <w:color w:val="0070C0"/>
        </w:rPr>
        <w:t>「國家代表隊選手組隊辦法」</w:t>
      </w:r>
      <w:r w:rsidRPr="00372A77">
        <w:rPr>
          <w:rFonts w:ascii="標楷體" w:eastAsia="標楷體" w:hAnsi="標楷體" w:hint="eastAsia"/>
          <w:color w:val="0070C0"/>
        </w:rPr>
        <w:t>，男子鈍劍項目選手一名直接入選本次代表隊。</w:t>
      </w:r>
    </w:p>
    <w:p w14:paraId="2114E746" w14:textId="77777777" w:rsidR="00887E53" w:rsidRPr="00AF3930" w:rsidRDefault="00887E53" w:rsidP="00CD1F52">
      <w:pPr>
        <w:pStyle w:val="a3"/>
        <w:numPr>
          <w:ilvl w:val="2"/>
          <w:numId w:val="40"/>
        </w:numPr>
        <w:ind w:leftChars="0" w:left="709" w:rightChars="108" w:right="259" w:hanging="283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各項獲得選拔資格選手，先進行初賽5點全循環比賽，接著依全循環成績取八前名進行首輪單敗淘汰賽，淘汰賽前兩名選手當選國家代表選手，前兩名</w:t>
      </w:r>
      <w:proofErr w:type="gramStart"/>
      <w:r w:rsidRPr="00AF3930">
        <w:rPr>
          <w:rFonts w:ascii="標楷體" w:eastAsia="標楷體" w:hAnsi="標楷體"/>
        </w:rPr>
        <w:t>名次需賽出</w:t>
      </w:r>
      <w:proofErr w:type="gramEnd"/>
      <w:r w:rsidRPr="00AF3930">
        <w:rPr>
          <w:rFonts w:ascii="標楷體" w:eastAsia="標楷體" w:hAnsi="標楷體"/>
        </w:rPr>
        <w:t>。</w:t>
      </w:r>
    </w:p>
    <w:p w14:paraId="39F92605" w14:textId="14CA5666" w:rsidR="00887E53" w:rsidRDefault="00887E53" w:rsidP="00CD1F52">
      <w:pPr>
        <w:pStyle w:val="a3"/>
        <w:numPr>
          <w:ilvl w:val="2"/>
          <w:numId w:val="40"/>
        </w:numPr>
        <w:ind w:leftChars="0" w:left="709" w:rightChars="108" w:right="259" w:hanging="283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首輪單敗淘汰賽八</w:t>
      </w:r>
      <w:proofErr w:type="gramStart"/>
      <w:r w:rsidRPr="00AF3930">
        <w:rPr>
          <w:rFonts w:ascii="標楷體" w:eastAsia="標楷體" w:hAnsi="標楷體"/>
        </w:rPr>
        <w:t>強未入選</w:t>
      </w:r>
      <w:proofErr w:type="gramEnd"/>
      <w:r w:rsidRPr="00AF3930">
        <w:rPr>
          <w:rFonts w:ascii="標楷體" w:eastAsia="標楷體" w:hAnsi="標楷體"/>
        </w:rPr>
        <w:t>選手，依初賽全循環比賽排名結果，進行次輪單敗淘汰賽，依名額選出名次排序，為國家代表隊選手。</w:t>
      </w:r>
    </w:p>
    <w:p w14:paraId="31613A15" w14:textId="531D8002" w:rsidR="001F7C4F" w:rsidRPr="00AF3930" w:rsidRDefault="001F7C4F" w:rsidP="00CD1F52">
      <w:pPr>
        <w:pStyle w:val="a3"/>
        <w:numPr>
          <w:ilvl w:val="2"/>
          <w:numId w:val="40"/>
        </w:numPr>
        <w:ind w:leftChars="0" w:left="709" w:rightChars="108" w:right="259" w:hanging="283"/>
        <w:rPr>
          <w:rFonts w:ascii="標楷體" w:eastAsia="標楷體" w:hAnsi="標楷體"/>
        </w:rPr>
      </w:pPr>
      <w:r w:rsidRPr="001F7C4F">
        <w:rPr>
          <w:rFonts w:ascii="標楷體" w:eastAsia="標楷體" w:hAnsi="標楷體" w:hint="eastAsia"/>
          <w:color w:val="0070C0"/>
        </w:rPr>
        <w:t>公費參賽項目</w:t>
      </w:r>
      <w:r w:rsidR="00B9438D">
        <w:rPr>
          <w:rFonts w:ascii="標楷體" w:eastAsia="標楷體" w:hAnsi="標楷體" w:hint="eastAsia"/>
          <w:color w:val="0070C0"/>
        </w:rPr>
        <w:t>(</w:t>
      </w:r>
      <w:r w:rsidR="00B9438D" w:rsidRPr="00B9438D">
        <w:rPr>
          <w:rFonts w:ascii="標楷體" w:eastAsia="標楷體" w:hAnsi="標楷體" w:hint="eastAsia"/>
          <w:color w:val="0070C0"/>
        </w:rPr>
        <w:t>青年組</w:t>
      </w:r>
      <w:r w:rsidR="00B9438D" w:rsidRPr="00B9438D">
        <w:rPr>
          <w:rFonts w:ascii="標楷體" w:eastAsia="標楷體" w:hAnsi="標楷體"/>
          <w:color w:val="0070C0"/>
        </w:rPr>
        <w:t>男子銳劍、男子鈍劍、男子軍刀</w:t>
      </w:r>
      <w:r w:rsidR="00B9438D" w:rsidRPr="00B9438D">
        <w:rPr>
          <w:rFonts w:ascii="標楷體" w:eastAsia="標楷體" w:hAnsi="標楷體" w:hint="eastAsia"/>
          <w:color w:val="0070C0"/>
        </w:rPr>
        <w:t>及女</w:t>
      </w:r>
      <w:r w:rsidR="00B9438D" w:rsidRPr="00B9438D">
        <w:rPr>
          <w:rFonts w:ascii="標楷體" w:eastAsia="標楷體" w:hAnsi="標楷體"/>
          <w:color w:val="0070C0"/>
        </w:rPr>
        <w:t>子</w:t>
      </w:r>
      <w:r w:rsidR="00B9438D" w:rsidRPr="00B9438D">
        <w:rPr>
          <w:rFonts w:ascii="標楷體" w:eastAsia="標楷體" w:hAnsi="標楷體" w:hint="eastAsia"/>
          <w:color w:val="0070C0"/>
        </w:rPr>
        <w:t>鈍</w:t>
      </w:r>
      <w:r w:rsidR="00B9438D" w:rsidRPr="00B9438D">
        <w:rPr>
          <w:rFonts w:ascii="標楷體" w:eastAsia="標楷體" w:hAnsi="標楷體"/>
          <w:color w:val="0070C0"/>
        </w:rPr>
        <w:t>劍</w:t>
      </w:r>
      <w:r w:rsidR="00B9438D" w:rsidRPr="00B9438D">
        <w:rPr>
          <w:rFonts w:ascii="標楷體" w:eastAsia="標楷體" w:hAnsi="標楷體" w:hint="eastAsia"/>
          <w:color w:val="0070C0"/>
        </w:rPr>
        <w:t xml:space="preserve">) </w:t>
      </w:r>
      <w:r w:rsidR="00B9438D" w:rsidRPr="001F7C4F">
        <w:rPr>
          <w:rFonts w:ascii="標楷體" w:eastAsia="標楷體" w:hAnsi="標楷體" w:hint="eastAsia"/>
          <w:color w:val="0070C0"/>
        </w:rPr>
        <w:t>如</w:t>
      </w:r>
      <w:r w:rsidRPr="001F7C4F">
        <w:rPr>
          <w:rFonts w:ascii="標楷體" w:eastAsia="標楷體" w:hAnsi="標楷體" w:hint="eastAsia"/>
          <w:color w:val="0070C0"/>
        </w:rPr>
        <w:t>報名選手未達</w:t>
      </w:r>
      <w:r w:rsidRPr="001F7C4F">
        <w:rPr>
          <w:rFonts w:ascii="標楷體" w:eastAsia="標楷體" w:hAnsi="標楷體"/>
          <w:color w:val="0070C0"/>
        </w:rPr>
        <w:t>4</w:t>
      </w:r>
      <w:r w:rsidRPr="001F7C4F">
        <w:rPr>
          <w:rFonts w:ascii="標楷體" w:eastAsia="標楷體" w:hAnsi="標楷體" w:hint="eastAsia"/>
          <w:color w:val="0070C0"/>
        </w:rPr>
        <w:t>人</w:t>
      </w:r>
      <w:r w:rsidR="00B9438D">
        <w:rPr>
          <w:rFonts w:ascii="標楷體" w:eastAsia="標楷體" w:hAnsi="標楷體"/>
          <w:color w:val="0070C0"/>
        </w:rPr>
        <w:t>、</w:t>
      </w:r>
      <w:proofErr w:type="gramStart"/>
      <w:r>
        <w:rPr>
          <w:rFonts w:ascii="標楷體" w:eastAsia="標楷體" w:hAnsi="標楷體" w:hint="eastAsia"/>
          <w:color w:val="0070C0"/>
        </w:rPr>
        <w:t>男鈍未</w:t>
      </w:r>
      <w:proofErr w:type="gramEnd"/>
      <w:r>
        <w:rPr>
          <w:rFonts w:ascii="標楷體" w:eastAsia="標楷體" w:hAnsi="標楷體" w:hint="eastAsia"/>
          <w:color w:val="0070C0"/>
        </w:rPr>
        <w:t>達3人</w:t>
      </w:r>
      <w:r w:rsidR="00B9438D">
        <w:rPr>
          <w:rFonts w:ascii="標楷體" w:eastAsia="標楷體" w:hAnsi="標楷體" w:hint="eastAsia"/>
          <w:color w:val="0070C0"/>
        </w:rPr>
        <w:t>，</w:t>
      </w:r>
      <w:r w:rsidRPr="001F7C4F">
        <w:rPr>
          <w:rFonts w:ascii="標楷體" w:eastAsia="標楷體" w:hAnsi="標楷體" w:hint="eastAsia"/>
          <w:color w:val="0070C0"/>
        </w:rPr>
        <w:t>將不辦理選拔。</w:t>
      </w:r>
    </w:p>
    <w:p w14:paraId="453F9545" w14:textId="794E2C43" w:rsidR="00300471" w:rsidRPr="00372A77" w:rsidRDefault="00887E53" w:rsidP="00A2089E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372A77">
        <w:rPr>
          <w:rFonts w:ascii="標楷體" w:eastAsia="標楷體" w:hAnsi="標楷體"/>
        </w:rPr>
        <w:t>選拔成績於</w:t>
      </w:r>
      <w:r w:rsidR="00300471" w:rsidRPr="00372A77">
        <w:rPr>
          <w:rFonts w:ascii="標楷體" w:eastAsia="標楷體" w:hAnsi="標楷體" w:hint="eastAsia"/>
        </w:rPr>
        <w:t>經選訓委員會確認後</w:t>
      </w:r>
      <w:r w:rsidRPr="00372A77">
        <w:rPr>
          <w:rFonts w:ascii="標楷體" w:eastAsia="標楷體" w:hAnsi="標楷體"/>
        </w:rPr>
        <w:t>公告於本會官方網站。</w:t>
      </w:r>
      <w:r w:rsidR="00300471" w:rsidRPr="00372A77">
        <w:rPr>
          <w:rFonts w:ascii="標楷體" w:eastAsia="標楷體" w:hAnsi="標楷體"/>
        </w:rPr>
        <w:br w:type="page"/>
      </w:r>
    </w:p>
    <w:p w14:paraId="37E6400A" w14:textId="77777777" w:rsidR="00887E53" w:rsidRPr="003B3AB3" w:rsidRDefault="00887E53" w:rsidP="003B3AB3">
      <w:pPr>
        <w:ind w:rightChars="108" w:right="259"/>
        <w:rPr>
          <w:rFonts w:ascii="標楷體" w:eastAsia="標楷體" w:hAnsi="標楷體"/>
        </w:rPr>
      </w:pPr>
    </w:p>
    <w:p w14:paraId="1733A025" w14:textId="1F76EA07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報名事宜：</w:t>
      </w:r>
    </w:p>
    <w:p w14:paraId="32935D1F" w14:textId="77777777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報名表格及各階段教練調查表，一人一份請勿合併報名。</w:t>
      </w:r>
      <w:r w:rsidRPr="00AF3930">
        <w:rPr>
          <w:rFonts w:ascii="標楷體" w:eastAsia="標楷體" w:hAnsi="標楷體"/>
          <w:bdr w:val="single" w:sz="4" w:space="0" w:color="auto"/>
        </w:rPr>
        <w:t>表格資料不完整不予受理</w:t>
      </w:r>
      <w:r w:rsidRPr="00AF3930">
        <w:rPr>
          <w:rFonts w:ascii="標楷體" w:eastAsia="標楷體" w:hAnsi="標楷體"/>
        </w:rPr>
        <w:t>。</w:t>
      </w:r>
    </w:p>
    <w:p w14:paraId="5A683225" w14:textId="628CF64C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報名日</w:t>
      </w:r>
      <w:r w:rsidRPr="00AF3930">
        <w:rPr>
          <w:rFonts w:ascii="標楷體" w:eastAsia="標楷體" w:hAnsi="標楷體" w:hint="eastAsia"/>
        </w:rPr>
        <w:t>自</w:t>
      </w:r>
      <w:r w:rsidR="00045EAA">
        <w:rPr>
          <w:rFonts w:ascii="標楷體" w:eastAsia="標楷體" w:hAnsi="標楷體" w:hint="eastAsia"/>
        </w:rPr>
        <w:t>公告</w:t>
      </w:r>
      <w:r w:rsidRPr="00AF3930">
        <w:rPr>
          <w:rFonts w:ascii="標楷體" w:eastAsia="標楷體" w:hAnsi="標楷體" w:hint="eastAsia"/>
        </w:rPr>
        <w:t>日</w:t>
      </w:r>
      <w:r w:rsidRPr="00AF3930">
        <w:rPr>
          <w:rFonts w:ascii="標楷體" w:eastAsia="標楷體" w:hAnsi="標楷體"/>
        </w:rPr>
        <w:t>起至</w:t>
      </w:r>
      <w:r w:rsidR="003B3AB3">
        <w:rPr>
          <w:rFonts w:ascii="標楷體" w:eastAsia="標楷體" w:hAnsi="標楷體"/>
        </w:rPr>
        <w:t>3</w:t>
      </w:r>
      <w:r w:rsidRPr="00AF3930">
        <w:rPr>
          <w:rFonts w:ascii="標楷體" w:eastAsia="標楷體" w:hAnsi="標楷體" w:hint="eastAsia"/>
        </w:rPr>
        <w:t>月</w:t>
      </w:r>
      <w:r w:rsidR="00045EAA">
        <w:rPr>
          <w:rFonts w:ascii="標楷體" w:eastAsia="標楷體" w:hAnsi="標楷體" w:hint="eastAsia"/>
        </w:rPr>
        <w:t>3</w:t>
      </w:r>
      <w:r w:rsidRPr="00AF3930">
        <w:rPr>
          <w:rFonts w:ascii="標楷體" w:eastAsia="標楷體" w:hAnsi="標楷體" w:hint="eastAsia"/>
        </w:rPr>
        <w:t>日</w:t>
      </w:r>
      <w:r w:rsidRPr="00AF3930">
        <w:rPr>
          <w:rFonts w:ascii="標楷體" w:eastAsia="標楷體" w:hAnsi="標楷體"/>
        </w:rPr>
        <w:t>止；</w:t>
      </w:r>
      <w:proofErr w:type="gramStart"/>
      <w:r w:rsidRPr="00AF3930">
        <w:rPr>
          <w:rFonts w:ascii="標楷體" w:eastAsia="標楷體" w:hAnsi="標楷體"/>
        </w:rPr>
        <w:t>採</w:t>
      </w:r>
      <w:proofErr w:type="gramEnd"/>
      <w:r w:rsidRPr="00AF3930">
        <w:rPr>
          <w:rFonts w:ascii="標楷體" w:eastAsia="標楷體" w:hAnsi="標楷體"/>
        </w:rPr>
        <w:t>網路報名，報名表務必親筆簽名，以電子郵件寄至</w:t>
      </w:r>
      <w:r w:rsidRPr="00AF3930">
        <w:rPr>
          <w:rFonts w:ascii="標楷體" w:eastAsia="標楷體" w:hAnsi="標楷體" w:hint="eastAsia"/>
        </w:rPr>
        <w:t>：</w:t>
      </w:r>
      <w:hyperlink r:id="rId8" w:history="1">
        <w:r w:rsidRPr="00AF3930">
          <w:rPr>
            <w:rStyle w:val="af1"/>
            <w:rFonts w:ascii="標楷體" w:eastAsia="標楷體" w:hAnsi="標楷體"/>
            <w:color w:val="auto"/>
            <w:szCs w:val="20"/>
          </w:rPr>
          <w:t>taipeifencing2@gmail.com</w:t>
        </w:r>
      </w:hyperlink>
      <w:r w:rsidRPr="00AF3930">
        <w:rPr>
          <w:rFonts w:ascii="標楷體" w:eastAsia="標楷體" w:hAnsi="標楷體"/>
        </w:rPr>
        <w:t>，</w:t>
      </w:r>
      <w:r w:rsidRPr="00AF3930">
        <w:rPr>
          <w:rFonts w:ascii="標楷體" w:eastAsia="標楷體" w:hAnsi="標楷體"/>
          <w:spacing w:val="50"/>
          <w:kern w:val="0"/>
          <w:bdr w:val="single" w:sz="4" w:space="0" w:color="auto"/>
          <w:fitText w:val="2280" w:id="-1937562880"/>
        </w:rPr>
        <w:t>逾期不予受理</w:t>
      </w:r>
      <w:r w:rsidRPr="00AF3930">
        <w:rPr>
          <w:rFonts w:ascii="標楷體" w:eastAsia="標楷體" w:hAnsi="標楷體"/>
          <w:kern w:val="0"/>
          <w:bdr w:val="single" w:sz="4" w:space="0" w:color="auto"/>
          <w:fitText w:val="2280" w:id="-1937562880"/>
        </w:rPr>
        <w:t>。</w:t>
      </w:r>
    </w:p>
    <w:p w14:paraId="6A58A502" w14:textId="77777777" w:rsidR="00887E53" w:rsidRPr="00AF3930" w:rsidRDefault="00887E53" w:rsidP="00CD1F52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報名後請電洽協會確認名單：聯絡人：劉潔明</w:t>
      </w:r>
      <w:r w:rsidRPr="00AF3930">
        <w:rPr>
          <w:rFonts w:ascii="標楷體" w:eastAsia="標楷體" w:hAnsi="標楷體" w:hint="eastAsia"/>
        </w:rPr>
        <w:t>先生、温婷鈞小姐</w:t>
      </w:r>
      <w:r w:rsidRPr="00AF3930">
        <w:rPr>
          <w:rFonts w:ascii="標楷體" w:eastAsia="標楷體" w:hAnsi="標楷體"/>
        </w:rPr>
        <w:t xml:space="preserve">  </w:t>
      </w:r>
    </w:p>
    <w:p w14:paraId="65BF2952" w14:textId="77777777" w:rsidR="00887E53" w:rsidRPr="00AF3930" w:rsidRDefault="00887E53" w:rsidP="00CD1F52">
      <w:pPr>
        <w:pStyle w:val="a3"/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電話：02-87723033</w:t>
      </w:r>
      <w:r w:rsidRPr="00AF3930">
        <w:rPr>
          <w:rFonts w:ascii="標楷體" w:eastAsia="標楷體" w:hAnsi="標楷體"/>
        </w:rPr>
        <w:tab/>
      </w:r>
    </w:p>
    <w:p w14:paraId="71A128B2" w14:textId="7B90ED4C" w:rsidR="00887E53" w:rsidRPr="00AF3930" w:rsidRDefault="00887E53" w:rsidP="00CD1F52">
      <w:pPr>
        <w:pStyle w:val="a3"/>
        <w:ind w:leftChars="0" w:left="709" w:rightChars="108" w:right="259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選拔報名情形於</w:t>
      </w:r>
      <w:r w:rsidR="003B3AB3">
        <w:rPr>
          <w:rFonts w:ascii="標楷體" w:eastAsia="標楷體" w:hAnsi="標楷體"/>
        </w:rPr>
        <w:t>110</w:t>
      </w:r>
      <w:r w:rsidRPr="00AF3930">
        <w:rPr>
          <w:rFonts w:ascii="標楷體" w:eastAsia="標楷體" w:hAnsi="標楷體" w:hint="eastAsia"/>
        </w:rPr>
        <w:t>年</w:t>
      </w:r>
      <w:r w:rsidR="003B3AB3">
        <w:rPr>
          <w:rFonts w:ascii="標楷體" w:eastAsia="標楷體" w:hAnsi="標楷體"/>
        </w:rPr>
        <w:t>3</w:t>
      </w:r>
      <w:r w:rsidRPr="00AF3930">
        <w:rPr>
          <w:rFonts w:ascii="標楷體" w:eastAsia="標楷體" w:hAnsi="標楷體" w:hint="eastAsia"/>
        </w:rPr>
        <w:t>月</w:t>
      </w:r>
      <w:r w:rsidR="003B3AB3">
        <w:rPr>
          <w:rFonts w:ascii="標楷體" w:eastAsia="標楷體" w:hAnsi="標楷體"/>
        </w:rPr>
        <w:t>4</w:t>
      </w:r>
      <w:r w:rsidRPr="00AF3930">
        <w:rPr>
          <w:rFonts w:ascii="標楷體" w:eastAsia="標楷體" w:hAnsi="標楷體" w:hint="eastAsia"/>
        </w:rPr>
        <w:t>日</w:t>
      </w:r>
      <w:r w:rsidRPr="00AF3930">
        <w:rPr>
          <w:rFonts w:ascii="標楷體" w:eastAsia="標楷體" w:hAnsi="標楷體"/>
        </w:rPr>
        <w:t>公告於本會網站。</w:t>
      </w:r>
    </w:p>
    <w:p w14:paraId="4EA322CF" w14:textId="77777777" w:rsidR="00887E53" w:rsidRPr="00300471" w:rsidRDefault="00887E53" w:rsidP="00CD1F52">
      <w:pPr>
        <w:pStyle w:val="a3"/>
        <w:ind w:leftChars="0" w:left="709" w:rightChars="108" w:right="259"/>
        <w:rPr>
          <w:rFonts w:ascii="標楷體" w:eastAsia="標楷體" w:hAnsi="標楷體"/>
        </w:rPr>
      </w:pPr>
    </w:p>
    <w:p w14:paraId="7825D0BC" w14:textId="51CDA6F0" w:rsidR="003B3AB3" w:rsidRDefault="003B3AB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附則：</w:t>
      </w:r>
    </w:p>
    <w:p w14:paraId="598A34D4" w14:textId="389E88F8" w:rsidR="003B3AB3" w:rsidRPr="00CD34C9" w:rsidRDefault="00C55133" w:rsidP="003B3AB3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  <w:color w:val="0070C0"/>
        </w:rPr>
      </w:pPr>
      <w:r>
        <w:rPr>
          <w:rFonts w:ascii="標楷體" w:eastAsia="標楷體" w:hAnsi="標楷體" w:hint="eastAsia"/>
          <w:color w:val="0070C0"/>
        </w:rPr>
        <w:t>代表隊須遵守我國</w:t>
      </w:r>
      <w:r w:rsidR="003B3AB3" w:rsidRPr="00CD34C9">
        <w:rPr>
          <w:rFonts w:ascii="標楷體" w:eastAsia="標楷體" w:hAnsi="標楷體" w:hint="eastAsia"/>
          <w:color w:val="0070C0"/>
        </w:rPr>
        <w:t>及</w:t>
      </w:r>
      <w:r>
        <w:rPr>
          <w:rFonts w:ascii="標楷體" w:eastAsia="標楷體" w:hAnsi="標楷體" w:hint="eastAsia"/>
          <w:color w:val="0070C0"/>
        </w:rPr>
        <w:t>主辦國之</w:t>
      </w:r>
      <w:r w:rsidR="003B3AB3" w:rsidRPr="00CD34C9">
        <w:rPr>
          <w:rFonts w:ascii="標楷體" w:eastAsia="標楷體" w:hAnsi="標楷體" w:hint="eastAsia"/>
          <w:color w:val="0070C0"/>
        </w:rPr>
        <w:t>各項防疫規範，</w:t>
      </w:r>
      <w:r w:rsidR="003B6DA0" w:rsidRPr="00CD34C9">
        <w:rPr>
          <w:rFonts w:ascii="標楷體" w:eastAsia="標楷體" w:hAnsi="標楷體" w:hint="eastAsia"/>
          <w:color w:val="0070C0"/>
        </w:rPr>
        <w:t>任何違反防疫規範之行為所衍生之責任及罰緩，</w:t>
      </w:r>
      <w:proofErr w:type="gramStart"/>
      <w:r w:rsidR="003B6DA0" w:rsidRPr="00CD34C9">
        <w:rPr>
          <w:rFonts w:ascii="標楷體" w:eastAsia="標楷體" w:hAnsi="標楷體" w:hint="eastAsia"/>
          <w:color w:val="0070C0"/>
        </w:rPr>
        <w:t>均由當事人</w:t>
      </w:r>
      <w:proofErr w:type="gramEnd"/>
      <w:r w:rsidR="003B6DA0" w:rsidRPr="00CD34C9">
        <w:rPr>
          <w:rFonts w:ascii="標楷體" w:eastAsia="標楷體" w:hAnsi="標楷體" w:hint="eastAsia"/>
          <w:color w:val="0070C0"/>
        </w:rPr>
        <w:t>承擔</w:t>
      </w:r>
      <w:r w:rsidR="003B3AB3" w:rsidRPr="00CD34C9">
        <w:rPr>
          <w:rFonts w:ascii="標楷體" w:eastAsia="標楷體" w:hAnsi="標楷體" w:hint="eastAsia"/>
          <w:color w:val="0070C0"/>
        </w:rPr>
        <w:t>。</w:t>
      </w:r>
    </w:p>
    <w:p w14:paraId="24C4AE87" w14:textId="565B3028" w:rsidR="003B3AB3" w:rsidRPr="00CD34C9" w:rsidRDefault="00CD34C9" w:rsidP="003B3AB3">
      <w:pPr>
        <w:pStyle w:val="a3"/>
        <w:numPr>
          <w:ilvl w:val="1"/>
          <w:numId w:val="40"/>
        </w:numPr>
        <w:ind w:leftChars="0" w:left="709" w:rightChars="108" w:right="259"/>
        <w:rPr>
          <w:rFonts w:ascii="標楷體" w:eastAsia="標楷體" w:hAnsi="標楷體"/>
          <w:color w:val="0070C0"/>
        </w:rPr>
      </w:pPr>
      <w:r w:rsidRPr="00CD34C9">
        <w:rPr>
          <w:rFonts w:ascii="標楷體" w:eastAsia="標楷體" w:hAnsi="標楷體" w:hint="eastAsia"/>
          <w:color w:val="0070C0"/>
        </w:rPr>
        <w:t>本次賽事將</w:t>
      </w:r>
      <w:r w:rsidR="003B6DA0" w:rsidRPr="00CD34C9">
        <w:rPr>
          <w:rFonts w:ascii="標楷體" w:eastAsia="標楷體" w:hAnsi="標楷體" w:hint="eastAsia"/>
          <w:color w:val="0070C0"/>
        </w:rPr>
        <w:t>因應國際</w:t>
      </w:r>
      <w:proofErr w:type="gramStart"/>
      <w:r w:rsidRPr="00CD34C9">
        <w:rPr>
          <w:rFonts w:ascii="標楷體" w:eastAsia="標楷體" w:hAnsi="標楷體" w:hint="eastAsia"/>
          <w:color w:val="0070C0"/>
        </w:rPr>
        <w:t>疫</w:t>
      </w:r>
      <w:proofErr w:type="gramEnd"/>
      <w:r w:rsidRPr="00CD34C9">
        <w:rPr>
          <w:rFonts w:ascii="標楷體" w:eastAsia="標楷體" w:hAnsi="標楷體" w:hint="eastAsia"/>
          <w:color w:val="0070C0"/>
        </w:rPr>
        <w:t>情</w:t>
      </w:r>
      <w:r w:rsidR="003B6DA0" w:rsidRPr="00CD34C9">
        <w:rPr>
          <w:rFonts w:ascii="標楷體" w:eastAsia="標楷體" w:hAnsi="標楷體" w:hint="eastAsia"/>
          <w:color w:val="0070C0"/>
        </w:rPr>
        <w:t>變化及國家政策</w:t>
      </w:r>
      <w:r w:rsidRPr="00CD34C9">
        <w:rPr>
          <w:rFonts w:ascii="標楷體" w:eastAsia="標楷體" w:hAnsi="標楷體" w:hint="eastAsia"/>
          <w:color w:val="0070C0"/>
        </w:rPr>
        <w:t>，經</w:t>
      </w:r>
      <w:r w:rsidR="00C55133">
        <w:rPr>
          <w:rFonts w:ascii="標楷體" w:eastAsia="標楷體" w:hAnsi="標楷體" w:hint="eastAsia"/>
          <w:color w:val="0070C0"/>
        </w:rPr>
        <w:t>教育部體育署</w:t>
      </w:r>
      <w:r w:rsidRPr="00CD34C9">
        <w:rPr>
          <w:rFonts w:ascii="標楷體" w:eastAsia="標楷體" w:hAnsi="標楷體" w:hint="eastAsia"/>
          <w:color w:val="0070C0"/>
        </w:rPr>
        <w:t>核示，隨時</w:t>
      </w:r>
      <w:r w:rsidR="003B6DA0" w:rsidRPr="00CD34C9">
        <w:rPr>
          <w:rFonts w:ascii="標楷體" w:eastAsia="標楷體" w:hAnsi="標楷體" w:hint="eastAsia"/>
          <w:color w:val="0070C0"/>
        </w:rPr>
        <w:t>調整出團</w:t>
      </w:r>
      <w:r w:rsidRPr="00CD34C9">
        <w:rPr>
          <w:rFonts w:ascii="標楷體" w:eastAsia="標楷體" w:hAnsi="標楷體" w:hint="eastAsia"/>
          <w:color w:val="0070C0"/>
        </w:rPr>
        <w:t>事宜。</w:t>
      </w:r>
    </w:p>
    <w:p w14:paraId="0D8F5C6F" w14:textId="1CBF7630" w:rsidR="00887E53" w:rsidRPr="00AF3930" w:rsidRDefault="00887E53" w:rsidP="00CD1F52">
      <w:pPr>
        <w:pStyle w:val="a3"/>
        <w:numPr>
          <w:ilvl w:val="0"/>
          <w:numId w:val="40"/>
        </w:numPr>
        <w:ind w:leftChars="0" w:left="709" w:rightChars="108" w:right="259" w:hanging="624"/>
        <w:rPr>
          <w:rFonts w:ascii="標楷體" w:eastAsia="標楷體" w:hAnsi="標楷體"/>
        </w:rPr>
      </w:pPr>
      <w:r w:rsidRPr="00AF3930">
        <w:rPr>
          <w:rFonts w:ascii="標楷體" w:eastAsia="標楷體" w:hAnsi="標楷體"/>
        </w:rPr>
        <w:t>本辦法經選訓委員會議審核通過，陳理事長核定，提送教育部體育署核備後公告實施，修正時亦同。</w:t>
      </w:r>
    </w:p>
    <w:sectPr w:rsidR="00887E53" w:rsidRPr="00AF3930" w:rsidSect="0039071F">
      <w:footerReference w:type="even" r:id="rId9"/>
      <w:footerReference w:type="default" r:id="rId10"/>
      <w:pgSz w:w="11906" w:h="16838" w:code="9"/>
      <w:pgMar w:top="851" w:right="851" w:bottom="851" w:left="709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48D29" w14:textId="77777777" w:rsidR="008747CA" w:rsidRDefault="008747CA">
      <w:r>
        <w:separator/>
      </w:r>
    </w:p>
  </w:endnote>
  <w:endnote w:type="continuationSeparator" w:id="0">
    <w:p w14:paraId="53510597" w14:textId="77777777" w:rsidR="008747CA" w:rsidRDefault="0087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E9009" w14:textId="77777777" w:rsidR="009C7E2D" w:rsidRDefault="009C7E2D" w:rsidP="00A62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0869EE" w14:textId="77777777" w:rsidR="009C7E2D" w:rsidRDefault="009C7E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82EBE" w14:textId="77777777" w:rsidR="009C7E2D" w:rsidRDefault="009C7E2D" w:rsidP="00A62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00D3">
      <w:rPr>
        <w:rStyle w:val="a8"/>
        <w:noProof/>
      </w:rPr>
      <w:t>2</w:t>
    </w:r>
    <w:r>
      <w:rPr>
        <w:rStyle w:val="a8"/>
      </w:rPr>
      <w:fldChar w:fldCharType="end"/>
    </w:r>
  </w:p>
  <w:p w14:paraId="03B626C4" w14:textId="77777777" w:rsidR="009C7E2D" w:rsidRDefault="009C7E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D56FB" w14:textId="77777777" w:rsidR="008747CA" w:rsidRDefault="008747CA">
      <w:r>
        <w:separator/>
      </w:r>
    </w:p>
  </w:footnote>
  <w:footnote w:type="continuationSeparator" w:id="0">
    <w:p w14:paraId="706294E5" w14:textId="77777777" w:rsidR="008747CA" w:rsidRDefault="0087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1BA"/>
    <w:multiLevelType w:val="hybridMultilevel"/>
    <w:tmpl w:val="77E86EFA"/>
    <w:lvl w:ilvl="0" w:tplc="0409000F">
      <w:start w:val="1"/>
      <w:numFmt w:val="decimal"/>
      <w:lvlText w:val="%1."/>
      <w:lvlJc w:val="left"/>
      <w:pPr>
        <w:ind w:left="40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67" w:hanging="480"/>
      </w:pPr>
    </w:lvl>
    <w:lvl w:ilvl="2" w:tplc="0409001B" w:tentative="1">
      <w:start w:val="1"/>
      <w:numFmt w:val="lowerRoman"/>
      <w:lvlText w:val="%3."/>
      <w:lvlJc w:val="right"/>
      <w:pPr>
        <w:ind w:left="5047" w:hanging="480"/>
      </w:pPr>
    </w:lvl>
    <w:lvl w:ilvl="3" w:tplc="0409000F" w:tentative="1">
      <w:start w:val="1"/>
      <w:numFmt w:val="decimal"/>
      <w:lvlText w:val="%4."/>
      <w:lvlJc w:val="left"/>
      <w:pPr>
        <w:ind w:left="5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7" w:hanging="480"/>
      </w:pPr>
    </w:lvl>
    <w:lvl w:ilvl="5" w:tplc="0409001B" w:tentative="1">
      <w:start w:val="1"/>
      <w:numFmt w:val="lowerRoman"/>
      <w:lvlText w:val="%6."/>
      <w:lvlJc w:val="right"/>
      <w:pPr>
        <w:ind w:left="6487" w:hanging="480"/>
      </w:pPr>
    </w:lvl>
    <w:lvl w:ilvl="6" w:tplc="0409000F" w:tentative="1">
      <w:start w:val="1"/>
      <w:numFmt w:val="decimal"/>
      <w:lvlText w:val="%7."/>
      <w:lvlJc w:val="left"/>
      <w:pPr>
        <w:ind w:left="6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47" w:hanging="480"/>
      </w:pPr>
    </w:lvl>
    <w:lvl w:ilvl="8" w:tplc="0409001B" w:tentative="1">
      <w:start w:val="1"/>
      <w:numFmt w:val="lowerRoman"/>
      <w:lvlText w:val="%9."/>
      <w:lvlJc w:val="right"/>
      <w:pPr>
        <w:ind w:left="7927" w:hanging="480"/>
      </w:pPr>
    </w:lvl>
  </w:abstractNum>
  <w:abstractNum w:abstractNumId="1" w15:restartNumberingAfterBreak="0">
    <w:nsid w:val="046E2A7A"/>
    <w:multiLevelType w:val="hybridMultilevel"/>
    <w:tmpl w:val="6A801AAC"/>
    <w:lvl w:ilvl="0" w:tplc="EC9C9F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3C54FD"/>
    <w:multiLevelType w:val="hybridMultilevel"/>
    <w:tmpl w:val="63C4AE2E"/>
    <w:lvl w:ilvl="0" w:tplc="9702C04A">
      <w:start w:val="5"/>
      <w:numFmt w:val="japaneseLeg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4348F8"/>
    <w:multiLevelType w:val="hybridMultilevel"/>
    <w:tmpl w:val="97C4DF24"/>
    <w:lvl w:ilvl="0" w:tplc="F0F8E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E041F4"/>
    <w:multiLevelType w:val="hybridMultilevel"/>
    <w:tmpl w:val="F42832A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0F740106"/>
    <w:multiLevelType w:val="hybridMultilevel"/>
    <w:tmpl w:val="31B68642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E502116E">
      <w:start w:val="1"/>
      <w:numFmt w:val="decimal"/>
      <w:lvlText w:val="(%2)"/>
      <w:lvlJc w:val="right"/>
      <w:pPr>
        <w:ind w:left="31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6" w15:restartNumberingAfterBreak="0">
    <w:nsid w:val="135C736B"/>
    <w:multiLevelType w:val="hybridMultilevel"/>
    <w:tmpl w:val="C5167194"/>
    <w:lvl w:ilvl="0" w:tplc="C83E957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794789"/>
    <w:multiLevelType w:val="hybridMultilevel"/>
    <w:tmpl w:val="84CAC614"/>
    <w:lvl w:ilvl="0" w:tplc="B5ECADA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3847210"/>
    <w:multiLevelType w:val="hybridMultilevel"/>
    <w:tmpl w:val="31B68642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E502116E">
      <w:start w:val="1"/>
      <w:numFmt w:val="decimal"/>
      <w:lvlText w:val="(%2)"/>
      <w:lvlJc w:val="right"/>
      <w:pPr>
        <w:ind w:left="31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17BE1098"/>
    <w:multiLevelType w:val="hybridMultilevel"/>
    <w:tmpl w:val="4BF2F49A"/>
    <w:lvl w:ilvl="0" w:tplc="B232A5A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CC715D"/>
    <w:multiLevelType w:val="hybridMultilevel"/>
    <w:tmpl w:val="31B68642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E502116E">
      <w:start w:val="1"/>
      <w:numFmt w:val="decimal"/>
      <w:lvlText w:val="(%2)"/>
      <w:lvlJc w:val="right"/>
      <w:pPr>
        <w:ind w:left="31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1" w15:restartNumberingAfterBreak="0">
    <w:nsid w:val="1C8A18F0"/>
    <w:multiLevelType w:val="multilevel"/>
    <w:tmpl w:val="575AAE7C"/>
    <w:lvl w:ilvl="0">
      <w:start w:val="1"/>
      <w:numFmt w:val="ideographLegalTraditional"/>
      <w:lvlText w:val="%1、"/>
      <w:lvlJc w:val="left"/>
      <w:pPr>
        <w:ind w:left="737" w:hanging="113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2064" w:hanging="480"/>
      </w:pPr>
      <w:rPr>
        <w:rFonts w:ascii="標楷體" w:eastAsia="標楷體" w:hAnsi="標楷體" w:hint="eastAsia"/>
        <w:b w:val="0"/>
      </w:rPr>
    </w:lvl>
    <w:lvl w:ilvl="3">
      <w:start w:val="1"/>
      <w:numFmt w:val="decimal"/>
      <w:lvlText w:val="(%4)"/>
      <w:lvlJc w:val="righ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12" w15:restartNumberingAfterBreak="0">
    <w:nsid w:val="1E9F6F4B"/>
    <w:multiLevelType w:val="hybridMultilevel"/>
    <w:tmpl w:val="F30CBC0E"/>
    <w:lvl w:ilvl="0" w:tplc="749E3B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758196E"/>
    <w:multiLevelType w:val="hybridMultilevel"/>
    <w:tmpl w:val="4212156C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2A442B5E"/>
    <w:multiLevelType w:val="hybridMultilevel"/>
    <w:tmpl w:val="654A4304"/>
    <w:lvl w:ilvl="0" w:tplc="98D8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873DE8"/>
    <w:multiLevelType w:val="hybridMultilevel"/>
    <w:tmpl w:val="F42832A4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33032F46"/>
    <w:multiLevelType w:val="hybridMultilevel"/>
    <w:tmpl w:val="CFE297F0"/>
    <w:lvl w:ilvl="0" w:tplc="FBC2F172">
      <w:start w:val="1"/>
      <w:numFmt w:val="taiwaneseCountingThousand"/>
      <w:suff w:val="space"/>
      <w:lvlText w:val="%1、"/>
      <w:lvlJc w:val="left"/>
      <w:pPr>
        <w:ind w:left="57" w:firstLine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1C2DF9"/>
    <w:multiLevelType w:val="hybridMultilevel"/>
    <w:tmpl w:val="38404F04"/>
    <w:lvl w:ilvl="0" w:tplc="A8069A2E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35524C0F"/>
    <w:multiLevelType w:val="hybridMultilevel"/>
    <w:tmpl w:val="03D2E26C"/>
    <w:lvl w:ilvl="0" w:tplc="D0284A26">
      <w:start w:val="1"/>
      <w:numFmt w:val="taiwaneseCountingThousand"/>
      <w:lvlText w:val="%1、"/>
      <w:lvlJc w:val="left"/>
      <w:pPr>
        <w:ind w:left="1200" w:hanging="840"/>
      </w:pPr>
      <w:rPr>
        <w:rFonts w:hint="default"/>
      </w:rPr>
    </w:lvl>
    <w:lvl w:ilvl="1" w:tplc="DCB23F14">
      <w:start w:val="4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5C223D7"/>
    <w:multiLevelType w:val="hybridMultilevel"/>
    <w:tmpl w:val="04D608C0"/>
    <w:lvl w:ilvl="0" w:tplc="3426EAD4">
      <w:start w:val="4"/>
      <w:numFmt w:val="ideographLegalTraditional"/>
      <w:lvlText w:val="%1、"/>
      <w:lvlJc w:val="left"/>
      <w:pPr>
        <w:ind w:left="600" w:hanging="600"/>
      </w:pPr>
      <w:rPr>
        <w:rFonts w:hint="default"/>
        <w:b w:val="0"/>
        <w:color w:val="000000"/>
      </w:rPr>
    </w:lvl>
    <w:lvl w:ilvl="1" w:tplc="F5EABBD6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503419"/>
    <w:multiLevelType w:val="hybridMultilevel"/>
    <w:tmpl w:val="AE3C9E64"/>
    <w:lvl w:ilvl="0" w:tplc="10A4DA42">
      <w:start w:val="1"/>
      <w:numFmt w:val="decimal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21" w15:restartNumberingAfterBreak="0">
    <w:nsid w:val="38A71DD6"/>
    <w:multiLevelType w:val="hybridMultilevel"/>
    <w:tmpl w:val="56A6B932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6B223F8">
      <w:start w:val="1"/>
      <w:numFmt w:val="decimal"/>
      <w:lvlText w:val="(%2)"/>
      <w:lvlJc w:val="left"/>
      <w:pPr>
        <w:ind w:left="2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39564CEE"/>
    <w:multiLevelType w:val="hybridMultilevel"/>
    <w:tmpl w:val="4212156C"/>
    <w:lvl w:ilvl="0" w:tplc="2EC45D3C">
      <w:start w:val="1"/>
      <w:numFmt w:val="taiwaneseCountingThousand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 w15:restartNumberingAfterBreak="0">
    <w:nsid w:val="3C525C7A"/>
    <w:multiLevelType w:val="hybridMultilevel"/>
    <w:tmpl w:val="7048DA50"/>
    <w:lvl w:ilvl="0" w:tplc="6CD8FE7C">
      <w:start w:val="1"/>
      <w:numFmt w:val="decimalFullWidth"/>
      <w:suff w:val="space"/>
      <w:lvlText w:val="%1、"/>
      <w:lvlJc w:val="left"/>
      <w:pPr>
        <w:ind w:left="-1225" w:firstLine="22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4680454"/>
    <w:multiLevelType w:val="hybridMultilevel"/>
    <w:tmpl w:val="89B6AB1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5" w15:restartNumberingAfterBreak="0">
    <w:nsid w:val="49DE1B3D"/>
    <w:multiLevelType w:val="hybridMultilevel"/>
    <w:tmpl w:val="858CC004"/>
    <w:lvl w:ilvl="0" w:tplc="425C366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CA106F6"/>
    <w:multiLevelType w:val="hybridMultilevel"/>
    <w:tmpl w:val="5B6A77A0"/>
    <w:lvl w:ilvl="0" w:tplc="9D00A884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4E264FA0"/>
    <w:multiLevelType w:val="hybridMultilevel"/>
    <w:tmpl w:val="7E340774"/>
    <w:lvl w:ilvl="0" w:tplc="52782ABA">
      <w:start w:val="1"/>
      <w:numFmt w:val="taiwaneseCountingThousand"/>
      <w:lvlText w:val="(%1)、"/>
      <w:lvlJc w:val="left"/>
      <w:pPr>
        <w:ind w:left="11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8" w15:restartNumberingAfterBreak="0">
    <w:nsid w:val="4F1F26A7"/>
    <w:multiLevelType w:val="hybridMultilevel"/>
    <w:tmpl w:val="E6F02010"/>
    <w:lvl w:ilvl="0" w:tplc="7876CF0E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9" w15:restartNumberingAfterBreak="0">
    <w:nsid w:val="50FF087C"/>
    <w:multiLevelType w:val="hybridMultilevel"/>
    <w:tmpl w:val="4776F6E2"/>
    <w:lvl w:ilvl="0" w:tplc="E35609D0">
      <w:start w:val="1"/>
      <w:numFmt w:val="taiwaneseCountingThousand"/>
      <w:lvlText w:val="（%1）"/>
      <w:lvlJc w:val="left"/>
      <w:pPr>
        <w:ind w:left="228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 w15:restartNumberingAfterBreak="0">
    <w:nsid w:val="578F3FC1"/>
    <w:multiLevelType w:val="hybridMultilevel"/>
    <w:tmpl w:val="20C8E668"/>
    <w:lvl w:ilvl="0" w:tplc="FAC6FFD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57D70D19"/>
    <w:multiLevelType w:val="hybridMultilevel"/>
    <w:tmpl w:val="65CA801E"/>
    <w:lvl w:ilvl="0" w:tplc="3D684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5F7969F9"/>
    <w:multiLevelType w:val="hybridMultilevel"/>
    <w:tmpl w:val="9CDE9162"/>
    <w:lvl w:ilvl="0" w:tplc="BD8A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3" w15:restartNumberingAfterBreak="0">
    <w:nsid w:val="60044BD3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66895D00"/>
    <w:multiLevelType w:val="hybridMultilevel"/>
    <w:tmpl w:val="AC246218"/>
    <w:lvl w:ilvl="0" w:tplc="795299D2">
      <w:start w:val="1"/>
      <w:numFmt w:val="taiwaneseCountingThousand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35" w15:restartNumberingAfterBreak="0">
    <w:nsid w:val="6E1972F5"/>
    <w:multiLevelType w:val="hybridMultilevel"/>
    <w:tmpl w:val="5434E416"/>
    <w:lvl w:ilvl="0" w:tplc="55C4BC82">
      <w:start w:val="1"/>
      <w:numFmt w:val="taiwaneseCountingThousand"/>
      <w:suff w:val="space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70751A90"/>
    <w:multiLevelType w:val="hybridMultilevel"/>
    <w:tmpl w:val="17103C7A"/>
    <w:lvl w:ilvl="0" w:tplc="88F46584">
      <w:start w:val="1"/>
      <w:numFmt w:val="taiwaneseCountingThousand"/>
      <w:suff w:val="space"/>
      <w:lvlText w:val="%1、"/>
      <w:lvlJc w:val="left"/>
      <w:pPr>
        <w:ind w:left="0" w:firstLine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1CF606B"/>
    <w:multiLevelType w:val="hybridMultilevel"/>
    <w:tmpl w:val="E7CADE1E"/>
    <w:lvl w:ilvl="0" w:tplc="EE98C92A">
      <w:start w:val="1"/>
      <w:numFmt w:val="decimal"/>
      <w:suff w:val="space"/>
      <w:lvlText w:val="%1."/>
      <w:lvlJc w:val="left"/>
      <w:pPr>
        <w:ind w:left="0" w:firstLine="0"/>
      </w:pPr>
      <w:rPr>
        <w:rFonts w:ascii="新細明體" w:eastAsia="新細明體" w:hAnsi="新細明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2DA759B"/>
    <w:multiLevelType w:val="hybridMultilevel"/>
    <w:tmpl w:val="513CD134"/>
    <w:lvl w:ilvl="0" w:tplc="403E06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4F525F"/>
    <w:multiLevelType w:val="hybridMultilevel"/>
    <w:tmpl w:val="A10CDAB4"/>
    <w:lvl w:ilvl="0" w:tplc="F0CA30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60525B"/>
    <w:multiLevelType w:val="hybridMultilevel"/>
    <w:tmpl w:val="D378202C"/>
    <w:lvl w:ilvl="0" w:tplc="842E5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 w15:restartNumberingAfterBreak="0">
    <w:nsid w:val="7CEE1B30"/>
    <w:multiLevelType w:val="hybridMultilevel"/>
    <w:tmpl w:val="152A4C46"/>
    <w:lvl w:ilvl="0" w:tplc="D962177A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 w:val="0"/>
        <w:color w:val="000000"/>
        <w:lang w:val="en-US"/>
      </w:rPr>
    </w:lvl>
    <w:lvl w:ilvl="1" w:tplc="2DCEAF8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E7C29602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F8881314">
      <w:start w:val="1"/>
      <w:numFmt w:val="taiwaneseCountingThousand"/>
      <w:suff w:val="space"/>
      <w:lvlText w:val="（%4）"/>
      <w:lvlJc w:val="left"/>
      <w:pPr>
        <w:ind w:left="2160" w:hanging="720"/>
      </w:pPr>
      <w:rPr>
        <w:rFonts w:ascii="Times New Roman" w:hAnsi="Times New Roman" w:cs="Calibri"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E04A95"/>
    <w:multiLevelType w:val="hybridMultilevel"/>
    <w:tmpl w:val="7F0A4874"/>
    <w:lvl w:ilvl="0" w:tplc="AC5A7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FE4977"/>
    <w:multiLevelType w:val="hybridMultilevel"/>
    <w:tmpl w:val="EC38E2C8"/>
    <w:lvl w:ilvl="0" w:tplc="BEDEBC5A">
      <w:start w:val="1"/>
      <w:numFmt w:val="decimal"/>
      <w:lvlText w:val="%1."/>
      <w:lvlJc w:val="left"/>
      <w:pPr>
        <w:ind w:left="24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41"/>
  </w:num>
  <w:num w:numId="2">
    <w:abstractNumId w:val="32"/>
  </w:num>
  <w:num w:numId="3">
    <w:abstractNumId w:val="40"/>
  </w:num>
  <w:num w:numId="4">
    <w:abstractNumId w:val="28"/>
  </w:num>
  <w:num w:numId="5">
    <w:abstractNumId w:val="31"/>
  </w:num>
  <w:num w:numId="6">
    <w:abstractNumId w:val="9"/>
  </w:num>
  <w:num w:numId="7">
    <w:abstractNumId w:val="2"/>
  </w:num>
  <w:num w:numId="8">
    <w:abstractNumId w:val="34"/>
  </w:num>
  <w:num w:numId="9">
    <w:abstractNumId w:val="18"/>
  </w:num>
  <w:num w:numId="10">
    <w:abstractNumId w:val="12"/>
  </w:num>
  <w:num w:numId="11">
    <w:abstractNumId w:val="6"/>
  </w:num>
  <w:num w:numId="12">
    <w:abstractNumId w:val="27"/>
  </w:num>
  <w:num w:numId="13">
    <w:abstractNumId w:val="36"/>
  </w:num>
  <w:num w:numId="14">
    <w:abstractNumId w:val="23"/>
  </w:num>
  <w:num w:numId="15">
    <w:abstractNumId w:val="39"/>
  </w:num>
  <w:num w:numId="16">
    <w:abstractNumId w:val="26"/>
  </w:num>
  <w:num w:numId="17">
    <w:abstractNumId w:val="35"/>
  </w:num>
  <w:num w:numId="18">
    <w:abstractNumId w:val="7"/>
  </w:num>
  <w:num w:numId="19">
    <w:abstractNumId w:val="16"/>
  </w:num>
  <w:num w:numId="20">
    <w:abstractNumId w:val="19"/>
  </w:num>
  <w:num w:numId="21">
    <w:abstractNumId w:val="42"/>
  </w:num>
  <w:num w:numId="22">
    <w:abstractNumId w:val="37"/>
  </w:num>
  <w:num w:numId="23">
    <w:abstractNumId w:val="1"/>
  </w:num>
  <w:num w:numId="24">
    <w:abstractNumId w:val="3"/>
  </w:num>
  <w:num w:numId="25">
    <w:abstractNumId w:val="38"/>
  </w:num>
  <w:num w:numId="26">
    <w:abstractNumId w:val="30"/>
  </w:num>
  <w:num w:numId="27">
    <w:abstractNumId w:val="17"/>
  </w:num>
  <w:num w:numId="28">
    <w:abstractNumId w:val="25"/>
  </w:num>
  <w:num w:numId="29">
    <w:abstractNumId w:val="14"/>
  </w:num>
  <w:num w:numId="30">
    <w:abstractNumId w:val="43"/>
  </w:num>
  <w:num w:numId="31">
    <w:abstractNumId w:val="0"/>
  </w:num>
  <w:num w:numId="32">
    <w:abstractNumId w:val="4"/>
  </w:num>
  <w:num w:numId="33">
    <w:abstractNumId w:val="5"/>
  </w:num>
  <w:num w:numId="34">
    <w:abstractNumId w:val="10"/>
  </w:num>
  <w:num w:numId="35">
    <w:abstractNumId w:val="8"/>
  </w:num>
  <w:num w:numId="36">
    <w:abstractNumId w:val="21"/>
  </w:num>
  <w:num w:numId="37">
    <w:abstractNumId w:val="29"/>
  </w:num>
  <w:num w:numId="38">
    <w:abstractNumId w:val="24"/>
  </w:num>
  <w:num w:numId="39">
    <w:abstractNumId w:val="15"/>
  </w:num>
  <w:num w:numId="40">
    <w:abstractNumId w:val="11"/>
  </w:num>
  <w:num w:numId="41">
    <w:abstractNumId w:val="20"/>
  </w:num>
  <w:num w:numId="42">
    <w:abstractNumId w:val="33"/>
  </w:num>
  <w:num w:numId="43">
    <w:abstractNumId w:val="1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C"/>
    <w:rsid w:val="00000B08"/>
    <w:rsid w:val="0001060F"/>
    <w:rsid w:val="00011DC8"/>
    <w:rsid w:val="00016950"/>
    <w:rsid w:val="00036103"/>
    <w:rsid w:val="000435E2"/>
    <w:rsid w:val="00045EAA"/>
    <w:rsid w:val="00054D03"/>
    <w:rsid w:val="00060E20"/>
    <w:rsid w:val="00061FCF"/>
    <w:rsid w:val="000651EB"/>
    <w:rsid w:val="000778BD"/>
    <w:rsid w:val="000822A8"/>
    <w:rsid w:val="00083A1E"/>
    <w:rsid w:val="00085527"/>
    <w:rsid w:val="0009045B"/>
    <w:rsid w:val="0009323C"/>
    <w:rsid w:val="00093C16"/>
    <w:rsid w:val="00093F62"/>
    <w:rsid w:val="000A039A"/>
    <w:rsid w:val="000A2660"/>
    <w:rsid w:val="000B0DE5"/>
    <w:rsid w:val="000B38CA"/>
    <w:rsid w:val="000B3F99"/>
    <w:rsid w:val="000B53DF"/>
    <w:rsid w:val="000B6FD6"/>
    <w:rsid w:val="000B7751"/>
    <w:rsid w:val="000B777A"/>
    <w:rsid w:val="000C00AB"/>
    <w:rsid w:val="000C1B21"/>
    <w:rsid w:val="000C470D"/>
    <w:rsid w:val="000D26B8"/>
    <w:rsid w:val="000D7BB5"/>
    <w:rsid w:val="000E0769"/>
    <w:rsid w:val="000E3266"/>
    <w:rsid w:val="000F158B"/>
    <w:rsid w:val="000F436C"/>
    <w:rsid w:val="00100CE9"/>
    <w:rsid w:val="00103997"/>
    <w:rsid w:val="001074CF"/>
    <w:rsid w:val="001079BB"/>
    <w:rsid w:val="0011596A"/>
    <w:rsid w:val="001224DF"/>
    <w:rsid w:val="001240CC"/>
    <w:rsid w:val="001332E1"/>
    <w:rsid w:val="0013613A"/>
    <w:rsid w:val="00141816"/>
    <w:rsid w:val="00141F32"/>
    <w:rsid w:val="001447EA"/>
    <w:rsid w:val="001513B7"/>
    <w:rsid w:val="0015286B"/>
    <w:rsid w:val="001577A3"/>
    <w:rsid w:val="00160A9A"/>
    <w:rsid w:val="00164884"/>
    <w:rsid w:val="001711F9"/>
    <w:rsid w:val="00183A13"/>
    <w:rsid w:val="00183B21"/>
    <w:rsid w:val="00184C8A"/>
    <w:rsid w:val="001851AB"/>
    <w:rsid w:val="00187C38"/>
    <w:rsid w:val="0019225F"/>
    <w:rsid w:val="00193FCD"/>
    <w:rsid w:val="00194250"/>
    <w:rsid w:val="001A57AA"/>
    <w:rsid w:val="001B7934"/>
    <w:rsid w:val="001C215E"/>
    <w:rsid w:val="001C2C41"/>
    <w:rsid w:val="001C3F42"/>
    <w:rsid w:val="001C4433"/>
    <w:rsid w:val="001C5C31"/>
    <w:rsid w:val="001E7913"/>
    <w:rsid w:val="001F077F"/>
    <w:rsid w:val="001F7971"/>
    <w:rsid w:val="001F7C4F"/>
    <w:rsid w:val="00201BC9"/>
    <w:rsid w:val="002021EA"/>
    <w:rsid w:val="00204CA3"/>
    <w:rsid w:val="00205041"/>
    <w:rsid w:val="0021278C"/>
    <w:rsid w:val="002133EF"/>
    <w:rsid w:val="00213663"/>
    <w:rsid w:val="00213C25"/>
    <w:rsid w:val="00215965"/>
    <w:rsid w:val="00215D17"/>
    <w:rsid w:val="00221D8E"/>
    <w:rsid w:val="00235768"/>
    <w:rsid w:val="00250CD7"/>
    <w:rsid w:val="00251622"/>
    <w:rsid w:val="00254A4A"/>
    <w:rsid w:val="00256AE8"/>
    <w:rsid w:val="00261131"/>
    <w:rsid w:val="00275621"/>
    <w:rsid w:val="002763A8"/>
    <w:rsid w:val="002763D9"/>
    <w:rsid w:val="0028564D"/>
    <w:rsid w:val="0029098A"/>
    <w:rsid w:val="0029150A"/>
    <w:rsid w:val="00294D5E"/>
    <w:rsid w:val="002A0A03"/>
    <w:rsid w:val="002A123B"/>
    <w:rsid w:val="002A23B5"/>
    <w:rsid w:val="002A3742"/>
    <w:rsid w:val="002A3919"/>
    <w:rsid w:val="002B254C"/>
    <w:rsid w:val="002D34FC"/>
    <w:rsid w:val="002D38A2"/>
    <w:rsid w:val="002D5150"/>
    <w:rsid w:val="002D5E0D"/>
    <w:rsid w:val="002D7877"/>
    <w:rsid w:val="002F265F"/>
    <w:rsid w:val="00300471"/>
    <w:rsid w:val="00306585"/>
    <w:rsid w:val="00307758"/>
    <w:rsid w:val="00317F6B"/>
    <w:rsid w:val="00324256"/>
    <w:rsid w:val="00325D87"/>
    <w:rsid w:val="00332093"/>
    <w:rsid w:val="00333091"/>
    <w:rsid w:val="0033661F"/>
    <w:rsid w:val="00341E33"/>
    <w:rsid w:val="003435A8"/>
    <w:rsid w:val="00351311"/>
    <w:rsid w:val="00353A04"/>
    <w:rsid w:val="00353F33"/>
    <w:rsid w:val="00357005"/>
    <w:rsid w:val="00362ED5"/>
    <w:rsid w:val="00364668"/>
    <w:rsid w:val="003649F2"/>
    <w:rsid w:val="0036504C"/>
    <w:rsid w:val="00365506"/>
    <w:rsid w:val="00372A77"/>
    <w:rsid w:val="00374031"/>
    <w:rsid w:val="0037438D"/>
    <w:rsid w:val="00376132"/>
    <w:rsid w:val="003772A2"/>
    <w:rsid w:val="00384562"/>
    <w:rsid w:val="00385779"/>
    <w:rsid w:val="0038734B"/>
    <w:rsid w:val="0039071F"/>
    <w:rsid w:val="00391C1A"/>
    <w:rsid w:val="003950DF"/>
    <w:rsid w:val="003B2C6A"/>
    <w:rsid w:val="003B3AB3"/>
    <w:rsid w:val="003B610F"/>
    <w:rsid w:val="003B684C"/>
    <w:rsid w:val="003B6DA0"/>
    <w:rsid w:val="003C74A4"/>
    <w:rsid w:val="003D4088"/>
    <w:rsid w:val="003D4A3A"/>
    <w:rsid w:val="003D4DBE"/>
    <w:rsid w:val="003D79D6"/>
    <w:rsid w:val="003E3D70"/>
    <w:rsid w:val="003F6996"/>
    <w:rsid w:val="003F6AE0"/>
    <w:rsid w:val="003F7303"/>
    <w:rsid w:val="00401624"/>
    <w:rsid w:val="00411368"/>
    <w:rsid w:val="00424030"/>
    <w:rsid w:val="00433689"/>
    <w:rsid w:val="00435978"/>
    <w:rsid w:val="004400F8"/>
    <w:rsid w:val="004414F7"/>
    <w:rsid w:val="004424E4"/>
    <w:rsid w:val="00444FF0"/>
    <w:rsid w:val="004459A1"/>
    <w:rsid w:val="004466FA"/>
    <w:rsid w:val="004579E1"/>
    <w:rsid w:val="004637E3"/>
    <w:rsid w:val="00466C94"/>
    <w:rsid w:val="0046726D"/>
    <w:rsid w:val="0047004C"/>
    <w:rsid w:val="00476056"/>
    <w:rsid w:val="004843EE"/>
    <w:rsid w:val="004848A3"/>
    <w:rsid w:val="00497FC6"/>
    <w:rsid w:val="004A17C6"/>
    <w:rsid w:val="004A443A"/>
    <w:rsid w:val="004A7450"/>
    <w:rsid w:val="004B7068"/>
    <w:rsid w:val="004C149A"/>
    <w:rsid w:val="004C2252"/>
    <w:rsid w:val="004C5AC2"/>
    <w:rsid w:val="004D2185"/>
    <w:rsid w:val="004E63F3"/>
    <w:rsid w:val="004F2775"/>
    <w:rsid w:val="00504B07"/>
    <w:rsid w:val="00510D70"/>
    <w:rsid w:val="00531857"/>
    <w:rsid w:val="00544D7F"/>
    <w:rsid w:val="005457BC"/>
    <w:rsid w:val="00551490"/>
    <w:rsid w:val="00552C46"/>
    <w:rsid w:val="00555FC5"/>
    <w:rsid w:val="00557018"/>
    <w:rsid w:val="00562A7E"/>
    <w:rsid w:val="00565CD1"/>
    <w:rsid w:val="0056647F"/>
    <w:rsid w:val="00573ABF"/>
    <w:rsid w:val="00577576"/>
    <w:rsid w:val="00586ACE"/>
    <w:rsid w:val="00596D7C"/>
    <w:rsid w:val="005A230B"/>
    <w:rsid w:val="005A2FF0"/>
    <w:rsid w:val="005B066F"/>
    <w:rsid w:val="005B2C66"/>
    <w:rsid w:val="005B5E9B"/>
    <w:rsid w:val="005B7864"/>
    <w:rsid w:val="005C17CE"/>
    <w:rsid w:val="005D0D28"/>
    <w:rsid w:val="005D4E71"/>
    <w:rsid w:val="005E173E"/>
    <w:rsid w:val="005E1A9F"/>
    <w:rsid w:val="005E57CB"/>
    <w:rsid w:val="005E59A4"/>
    <w:rsid w:val="005E6554"/>
    <w:rsid w:val="005F4005"/>
    <w:rsid w:val="005F5A5D"/>
    <w:rsid w:val="00601293"/>
    <w:rsid w:val="00601679"/>
    <w:rsid w:val="006058C1"/>
    <w:rsid w:val="00610631"/>
    <w:rsid w:val="00611338"/>
    <w:rsid w:val="00613822"/>
    <w:rsid w:val="006205BC"/>
    <w:rsid w:val="006245F7"/>
    <w:rsid w:val="00640E1A"/>
    <w:rsid w:val="00643744"/>
    <w:rsid w:val="00643F67"/>
    <w:rsid w:val="0065087E"/>
    <w:rsid w:val="00654715"/>
    <w:rsid w:val="00662550"/>
    <w:rsid w:val="00667FA0"/>
    <w:rsid w:val="006720F2"/>
    <w:rsid w:val="0067261F"/>
    <w:rsid w:val="00672FA2"/>
    <w:rsid w:val="0068241C"/>
    <w:rsid w:val="0068308C"/>
    <w:rsid w:val="00692BE4"/>
    <w:rsid w:val="00697216"/>
    <w:rsid w:val="006B73DD"/>
    <w:rsid w:val="006B7892"/>
    <w:rsid w:val="006C12CF"/>
    <w:rsid w:val="006C1479"/>
    <w:rsid w:val="006C23EC"/>
    <w:rsid w:val="006C708D"/>
    <w:rsid w:val="006D0534"/>
    <w:rsid w:val="006D3BAC"/>
    <w:rsid w:val="006D4FB5"/>
    <w:rsid w:val="006D50B9"/>
    <w:rsid w:val="006D7F17"/>
    <w:rsid w:val="006E28F7"/>
    <w:rsid w:val="006E65A1"/>
    <w:rsid w:val="006E7817"/>
    <w:rsid w:val="006F2DB4"/>
    <w:rsid w:val="006F71F0"/>
    <w:rsid w:val="00702955"/>
    <w:rsid w:val="007034EC"/>
    <w:rsid w:val="007072FD"/>
    <w:rsid w:val="00710190"/>
    <w:rsid w:val="00711F8A"/>
    <w:rsid w:val="007152BB"/>
    <w:rsid w:val="0071601B"/>
    <w:rsid w:val="00717CD0"/>
    <w:rsid w:val="00725CB7"/>
    <w:rsid w:val="00736C4C"/>
    <w:rsid w:val="00737D96"/>
    <w:rsid w:val="0074425C"/>
    <w:rsid w:val="00755121"/>
    <w:rsid w:val="0075653B"/>
    <w:rsid w:val="00760EFF"/>
    <w:rsid w:val="00763703"/>
    <w:rsid w:val="007719DE"/>
    <w:rsid w:val="007808DA"/>
    <w:rsid w:val="007847A1"/>
    <w:rsid w:val="00790330"/>
    <w:rsid w:val="00791A67"/>
    <w:rsid w:val="007A10AD"/>
    <w:rsid w:val="007B3633"/>
    <w:rsid w:val="007B4C82"/>
    <w:rsid w:val="007B5C69"/>
    <w:rsid w:val="007B665B"/>
    <w:rsid w:val="007B67EB"/>
    <w:rsid w:val="007C50F5"/>
    <w:rsid w:val="007D3C77"/>
    <w:rsid w:val="007D54EE"/>
    <w:rsid w:val="007D7C6B"/>
    <w:rsid w:val="007E0CB3"/>
    <w:rsid w:val="007E1F72"/>
    <w:rsid w:val="007E351B"/>
    <w:rsid w:val="007E4D49"/>
    <w:rsid w:val="007F01FE"/>
    <w:rsid w:val="007F2546"/>
    <w:rsid w:val="007F2D39"/>
    <w:rsid w:val="007F600A"/>
    <w:rsid w:val="007F62DF"/>
    <w:rsid w:val="007F7D3C"/>
    <w:rsid w:val="007F7FBE"/>
    <w:rsid w:val="00803E17"/>
    <w:rsid w:val="00811484"/>
    <w:rsid w:val="008153B1"/>
    <w:rsid w:val="0082056E"/>
    <w:rsid w:val="008208FF"/>
    <w:rsid w:val="00833969"/>
    <w:rsid w:val="00837D49"/>
    <w:rsid w:val="0084156C"/>
    <w:rsid w:val="00842ABB"/>
    <w:rsid w:val="00843067"/>
    <w:rsid w:val="00850C58"/>
    <w:rsid w:val="00861810"/>
    <w:rsid w:val="00866625"/>
    <w:rsid w:val="008669A3"/>
    <w:rsid w:val="008708F6"/>
    <w:rsid w:val="008747CA"/>
    <w:rsid w:val="00874C61"/>
    <w:rsid w:val="00881718"/>
    <w:rsid w:val="00884A61"/>
    <w:rsid w:val="00884B80"/>
    <w:rsid w:val="00887E53"/>
    <w:rsid w:val="00890A96"/>
    <w:rsid w:val="008947B4"/>
    <w:rsid w:val="00894C6A"/>
    <w:rsid w:val="00895343"/>
    <w:rsid w:val="008A7F53"/>
    <w:rsid w:val="008C3BED"/>
    <w:rsid w:val="008C4C6B"/>
    <w:rsid w:val="008C542D"/>
    <w:rsid w:val="008D1646"/>
    <w:rsid w:val="008E02FF"/>
    <w:rsid w:val="008E15AD"/>
    <w:rsid w:val="008E6BCE"/>
    <w:rsid w:val="008F61BE"/>
    <w:rsid w:val="008F7970"/>
    <w:rsid w:val="008F7ECB"/>
    <w:rsid w:val="009025BD"/>
    <w:rsid w:val="0090387A"/>
    <w:rsid w:val="0090510C"/>
    <w:rsid w:val="00907081"/>
    <w:rsid w:val="00910614"/>
    <w:rsid w:val="00915061"/>
    <w:rsid w:val="00916086"/>
    <w:rsid w:val="009208CC"/>
    <w:rsid w:val="00921276"/>
    <w:rsid w:val="00922440"/>
    <w:rsid w:val="0092488E"/>
    <w:rsid w:val="00927EB7"/>
    <w:rsid w:val="009302E0"/>
    <w:rsid w:val="00941C35"/>
    <w:rsid w:val="00941FB6"/>
    <w:rsid w:val="0094452D"/>
    <w:rsid w:val="0095161F"/>
    <w:rsid w:val="00951F1E"/>
    <w:rsid w:val="0095676F"/>
    <w:rsid w:val="009622DC"/>
    <w:rsid w:val="00964311"/>
    <w:rsid w:val="00974FA2"/>
    <w:rsid w:val="009822B7"/>
    <w:rsid w:val="00993457"/>
    <w:rsid w:val="00994EC8"/>
    <w:rsid w:val="009A5282"/>
    <w:rsid w:val="009C7E2D"/>
    <w:rsid w:val="009D33FD"/>
    <w:rsid w:val="009E506B"/>
    <w:rsid w:val="009F4207"/>
    <w:rsid w:val="009F42F2"/>
    <w:rsid w:val="009F6919"/>
    <w:rsid w:val="00A00D38"/>
    <w:rsid w:val="00A03A17"/>
    <w:rsid w:val="00A0582B"/>
    <w:rsid w:val="00A05DF1"/>
    <w:rsid w:val="00A07883"/>
    <w:rsid w:val="00A13600"/>
    <w:rsid w:val="00A14E6B"/>
    <w:rsid w:val="00A2189B"/>
    <w:rsid w:val="00A2216C"/>
    <w:rsid w:val="00A23E32"/>
    <w:rsid w:val="00A25F99"/>
    <w:rsid w:val="00A329F1"/>
    <w:rsid w:val="00A4575C"/>
    <w:rsid w:val="00A51554"/>
    <w:rsid w:val="00A54A80"/>
    <w:rsid w:val="00A56B55"/>
    <w:rsid w:val="00A5767D"/>
    <w:rsid w:val="00A60496"/>
    <w:rsid w:val="00A60CA0"/>
    <w:rsid w:val="00A6169D"/>
    <w:rsid w:val="00A624F0"/>
    <w:rsid w:val="00A64B02"/>
    <w:rsid w:val="00A70FA8"/>
    <w:rsid w:val="00A76BF1"/>
    <w:rsid w:val="00A76CA3"/>
    <w:rsid w:val="00A776DF"/>
    <w:rsid w:val="00A80067"/>
    <w:rsid w:val="00A81B19"/>
    <w:rsid w:val="00A93146"/>
    <w:rsid w:val="00A97D55"/>
    <w:rsid w:val="00AA44BB"/>
    <w:rsid w:val="00AB0943"/>
    <w:rsid w:val="00AB3A18"/>
    <w:rsid w:val="00AB3C02"/>
    <w:rsid w:val="00AB5AC6"/>
    <w:rsid w:val="00AB67A0"/>
    <w:rsid w:val="00AC004B"/>
    <w:rsid w:val="00AC05C2"/>
    <w:rsid w:val="00AC3EE8"/>
    <w:rsid w:val="00AC57AD"/>
    <w:rsid w:val="00AD1242"/>
    <w:rsid w:val="00AD1C0B"/>
    <w:rsid w:val="00AD3121"/>
    <w:rsid w:val="00AD3BB2"/>
    <w:rsid w:val="00AD4F34"/>
    <w:rsid w:val="00AE7CD1"/>
    <w:rsid w:val="00AF300F"/>
    <w:rsid w:val="00AF3930"/>
    <w:rsid w:val="00AF4097"/>
    <w:rsid w:val="00AF60EC"/>
    <w:rsid w:val="00B01266"/>
    <w:rsid w:val="00B114EF"/>
    <w:rsid w:val="00B148E8"/>
    <w:rsid w:val="00B21084"/>
    <w:rsid w:val="00B2380A"/>
    <w:rsid w:val="00B26872"/>
    <w:rsid w:val="00B3103F"/>
    <w:rsid w:val="00B364DB"/>
    <w:rsid w:val="00B36F24"/>
    <w:rsid w:val="00B372FE"/>
    <w:rsid w:val="00B40839"/>
    <w:rsid w:val="00B540A4"/>
    <w:rsid w:val="00B60E60"/>
    <w:rsid w:val="00B64124"/>
    <w:rsid w:val="00B66F3A"/>
    <w:rsid w:val="00B71BFF"/>
    <w:rsid w:val="00B72AF4"/>
    <w:rsid w:val="00B7563F"/>
    <w:rsid w:val="00B763C7"/>
    <w:rsid w:val="00B76DBE"/>
    <w:rsid w:val="00B772B9"/>
    <w:rsid w:val="00B8055D"/>
    <w:rsid w:val="00B900D3"/>
    <w:rsid w:val="00B90824"/>
    <w:rsid w:val="00B9250A"/>
    <w:rsid w:val="00B9438D"/>
    <w:rsid w:val="00B96DA2"/>
    <w:rsid w:val="00BA2BC2"/>
    <w:rsid w:val="00BA3515"/>
    <w:rsid w:val="00BA6D2C"/>
    <w:rsid w:val="00BB2E67"/>
    <w:rsid w:val="00BB302B"/>
    <w:rsid w:val="00BB781D"/>
    <w:rsid w:val="00BC385F"/>
    <w:rsid w:val="00BD77A9"/>
    <w:rsid w:val="00BE21A1"/>
    <w:rsid w:val="00BE52CA"/>
    <w:rsid w:val="00C05BC0"/>
    <w:rsid w:val="00C06D92"/>
    <w:rsid w:val="00C07FCE"/>
    <w:rsid w:val="00C114BC"/>
    <w:rsid w:val="00C11D3F"/>
    <w:rsid w:val="00C230B6"/>
    <w:rsid w:val="00C23D9E"/>
    <w:rsid w:val="00C273DF"/>
    <w:rsid w:val="00C32DF9"/>
    <w:rsid w:val="00C50BCB"/>
    <w:rsid w:val="00C5486F"/>
    <w:rsid w:val="00C55133"/>
    <w:rsid w:val="00C56453"/>
    <w:rsid w:val="00C57CC9"/>
    <w:rsid w:val="00C613BB"/>
    <w:rsid w:val="00C62265"/>
    <w:rsid w:val="00C630F0"/>
    <w:rsid w:val="00C66A07"/>
    <w:rsid w:val="00C67C60"/>
    <w:rsid w:val="00C71FDE"/>
    <w:rsid w:val="00C76B17"/>
    <w:rsid w:val="00C77951"/>
    <w:rsid w:val="00C97286"/>
    <w:rsid w:val="00CA46FC"/>
    <w:rsid w:val="00CA5854"/>
    <w:rsid w:val="00CA6329"/>
    <w:rsid w:val="00CA6F4B"/>
    <w:rsid w:val="00CB3A8B"/>
    <w:rsid w:val="00CD1F52"/>
    <w:rsid w:val="00CD2988"/>
    <w:rsid w:val="00CD34C9"/>
    <w:rsid w:val="00CD439E"/>
    <w:rsid w:val="00CE57AC"/>
    <w:rsid w:val="00CF3B36"/>
    <w:rsid w:val="00CF4894"/>
    <w:rsid w:val="00D03A2C"/>
    <w:rsid w:val="00D0420D"/>
    <w:rsid w:val="00D06B2B"/>
    <w:rsid w:val="00D10447"/>
    <w:rsid w:val="00D11903"/>
    <w:rsid w:val="00D125FE"/>
    <w:rsid w:val="00D12A8A"/>
    <w:rsid w:val="00D14F9A"/>
    <w:rsid w:val="00D17318"/>
    <w:rsid w:val="00D2016C"/>
    <w:rsid w:val="00D22C35"/>
    <w:rsid w:val="00D24177"/>
    <w:rsid w:val="00D24AF2"/>
    <w:rsid w:val="00D2651C"/>
    <w:rsid w:val="00D32822"/>
    <w:rsid w:val="00D3310F"/>
    <w:rsid w:val="00D33490"/>
    <w:rsid w:val="00D3391A"/>
    <w:rsid w:val="00D3696E"/>
    <w:rsid w:val="00D42153"/>
    <w:rsid w:val="00D47D44"/>
    <w:rsid w:val="00D52CCC"/>
    <w:rsid w:val="00D61FA6"/>
    <w:rsid w:val="00D640AB"/>
    <w:rsid w:val="00D7242D"/>
    <w:rsid w:val="00D7342F"/>
    <w:rsid w:val="00D749A2"/>
    <w:rsid w:val="00D7509D"/>
    <w:rsid w:val="00D801A6"/>
    <w:rsid w:val="00D81F58"/>
    <w:rsid w:val="00D9143D"/>
    <w:rsid w:val="00D9470E"/>
    <w:rsid w:val="00D9745A"/>
    <w:rsid w:val="00DA2ECB"/>
    <w:rsid w:val="00DA70AB"/>
    <w:rsid w:val="00DB12CB"/>
    <w:rsid w:val="00DB14FF"/>
    <w:rsid w:val="00DB7AE1"/>
    <w:rsid w:val="00DC3272"/>
    <w:rsid w:val="00DC48BA"/>
    <w:rsid w:val="00DC4A2B"/>
    <w:rsid w:val="00DC6984"/>
    <w:rsid w:val="00DD3E4A"/>
    <w:rsid w:val="00DD3EA6"/>
    <w:rsid w:val="00DD6BCC"/>
    <w:rsid w:val="00DD7C6B"/>
    <w:rsid w:val="00DE090F"/>
    <w:rsid w:val="00DE14BE"/>
    <w:rsid w:val="00E0155A"/>
    <w:rsid w:val="00E0687B"/>
    <w:rsid w:val="00E075ED"/>
    <w:rsid w:val="00E12F93"/>
    <w:rsid w:val="00E14AC0"/>
    <w:rsid w:val="00E17CEE"/>
    <w:rsid w:val="00E26BED"/>
    <w:rsid w:val="00E302C5"/>
    <w:rsid w:val="00E30EC6"/>
    <w:rsid w:val="00E3423A"/>
    <w:rsid w:val="00E40F87"/>
    <w:rsid w:val="00E50D09"/>
    <w:rsid w:val="00E63242"/>
    <w:rsid w:val="00E66BBA"/>
    <w:rsid w:val="00E702E9"/>
    <w:rsid w:val="00E741D2"/>
    <w:rsid w:val="00E91FED"/>
    <w:rsid w:val="00E95771"/>
    <w:rsid w:val="00EA10AE"/>
    <w:rsid w:val="00EA657E"/>
    <w:rsid w:val="00EA72EE"/>
    <w:rsid w:val="00EB2AA3"/>
    <w:rsid w:val="00EB2F53"/>
    <w:rsid w:val="00EB5D44"/>
    <w:rsid w:val="00EB624C"/>
    <w:rsid w:val="00EC116E"/>
    <w:rsid w:val="00EC219C"/>
    <w:rsid w:val="00EC4917"/>
    <w:rsid w:val="00EE5B5E"/>
    <w:rsid w:val="00EF017E"/>
    <w:rsid w:val="00EF146A"/>
    <w:rsid w:val="00EF298D"/>
    <w:rsid w:val="00F0099C"/>
    <w:rsid w:val="00F00EDC"/>
    <w:rsid w:val="00F0482C"/>
    <w:rsid w:val="00F0663E"/>
    <w:rsid w:val="00F1014A"/>
    <w:rsid w:val="00F15D9F"/>
    <w:rsid w:val="00F17F6A"/>
    <w:rsid w:val="00F209DD"/>
    <w:rsid w:val="00F22ACD"/>
    <w:rsid w:val="00F2470C"/>
    <w:rsid w:val="00F26050"/>
    <w:rsid w:val="00F335F6"/>
    <w:rsid w:val="00F33E2A"/>
    <w:rsid w:val="00F3425E"/>
    <w:rsid w:val="00F436CF"/>
    <w:rsid w:val="00F445ED"/>
    <w:rsid w:val="00F457E5"/>
    <w:rsid w:val="00F45BB2"/>
    <w:rsid w:val="00F462DE"/>
    <w:rsid w:val="00F500BE"/>
    <w:rsid w:val="00F538AD"/>
    <w:rsid w:val="00F610E0"/>
    <w:rsid w:val="00F63FC2"/>
    <w:rsid w:val="00F63FDD"/>
    <w:rsid w:val="00F65C68"/>
    <w:rsid w:val="00F6709F"/>
    <w:rsid w:val="00F75AF7"/>
    <w:rsid w:val="00F8034B"/>
    <w:rsid w:val="00F80443"/>
    <w:rsid w:val="00F8552F"/>
    <w:rsid w:val="00F85974"/>
    <w:rsid w:val="00F91600"/>
    <w:rsid w:val="00F94ED6"/>
    <w:rsid w:val="00F96CDA"/>
    <w:rsid w:val="00F97D99"/>
    <w:rsid w:val="00FA2152"/>
    <w:rsid w:val="00FA4E79"/>
    <w:rsid w:val="00FA5599"/>
    <w:rsid w:val="00FA7BF0"/>
    <w:rsid w:val="00FB14E7"/>
    <w:rsid w:val="00FB14F0"/>
    <w:rsid w:val="00FB2C8E"/>
    <w:rsid w:val="00FC34B5"/>
    <w:rsid w:val="00FD3765"/>
    <w:rsid w:val="00FE26F4"/>
    <w:rsid w:val="00FE7E69"/>
    <w:rsid w:val="00FF1773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2164"/>
  <w15:docId w15:val="{F6038A63-25C8-4ED5-BE6E-80959CC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5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customStyle="1" w:styleId="xl27">
    <w:name w:val="xl27"/>
    <w:basedOn w:val="a"/>
    <w:rsid w:val="0019425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ody Text Indent"/>
    <w:basedOn w:val="a"/>
    <w:pPr>
      <w:adjustRightInd w:val="0"/>
      <w:snapToGrid w:val="0"/>
      <w:ind w:left="560" w:hangingChars="200" w:hanging="560"/>
    </w:pPr>
    <w:rPr>
      <w:rFonts w:ascii="標楷體" w:eastAsia="標楷體" w:hAnsi="標楷體"/>
      <w:sz w:val="28"/>
      <w:szCs w:val="24"/>
    </w:rPr>
  </w:style>
  <w:style w:type="paragraph" w:styleId="2">
    <w:name w:val="Body Text Indent 2"/>
    <w:basedOn w:val="a"/>
    <w:pPr>
      <w:adjustRightInd w:val="0"/>
      <w:snapToGrid w:val="0"/>
      <w:ind w:left="574" w:hangingChars="205" w:hanging="574"/>
    </w:pPr>
    <w:rPr>
      <w:rFonts w:ascii="標楷體" w:eastAsia="標楷體" w:hAnsi="標楷體"/>
      <w:color w:val="0000FF"/>
      <w:sz w:val="28"/>
      <w:szCs w:val="24"/>
    </w:rPr>
  </w:style>
  <w:style w:type="paragraph" w:customStyle="1" w:styleId="11">
    <w:name w:val="一、 字元 字元1 字元 字元 字元 字元1"/>
    <w:basedOn w:val="a4"/>
    <w:pPr>
      <w:kinsoku w:val="0"/>
      <w:overflowPunct w:val="0"/>
      <w:autoSpaceDE w:val="0"/>
      <w:autoSpaceDN w:val="0"/>
      <w:spacing w:line="360" w:lineRule="exact"/>
      <w:ind w:left="200" w:hanging="200"/>
      <w:jc w:val="both"/>
      <w:textAlignment w:val="baseline"/>
    </w:pPr>
    <w:rPr>
      <w:rFonts w:hAnsi="Times New Roman"/>
      <w:snapToGrid w:val="0"/>
    </w:rPr>
  </w:style>
  <w:style w:type="character" w:customStyle="1" w:styleId="110">
    <w:name w:val="一、 字元 字元1 字元 字元 字元 字元1 字元"/>
    <w:rPr>
      <w:rFonts w:ascii="標楷體" w:eastAsia="標楷體"/>
      <w:snapToGrid w:val="0"/>
      <w:kern w:val="2"/>
      <w:sz w:val="28"/>
      <w:szCs w:val="24"/>
      <w:lang w:val="en-US" w:eastAsia="zh-TW" w:bidi="ar-SA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customStyle="1" w:styleId="apple-style-span">
    <w:name w:val="apple-style-span"/>
    <w:basedOn w:val="a0"/>
  </w:style>
  <w:style w:type="character" w:styleId="a8">
    <w:name w:val="page number"/>
    <w:basedOn w:val="a0"/>
    <w:rsid w:val="00194250"/>
  </w:style>
  <w:style w:type="paragraph" w:styleId="a9">
    <w:name w:val="Body Text"/>
    <w:basedOn w:val="a"/>
    <w:rsid w:val="00FD3765"/>
    <w:pPr>
      <w:spacing w:after="120"/>
    </w:pPr>
  </w:style>
  <w:style w:type="paragraph" w:styleId="aa">
    <w:name w:val="Balloon Text"/>
    <w:basedOn w:val="a"/>
    <w:semiHidden/>
    <w:rsid w:val="002A123B"/>
    <w:rPr>
      <w:rFonts w:ascii="Arial" w:hAnsi="Arial"/>
      <w:sz w:val="18"/>
      <w:szCs w:val="18"/>
    </w:rPr>
  </w:style>
  <w:style w:type="table" w:styleId="ab">
    <w:name w:val="Table Grid"/>
    <w:basedOn w:val="a1"/>
    <w:rsid w:val="000435E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29098A"/>
    <w:rPr>
      <w:sz w:val="18"/>
      <w:szCs w:val="18"/>
    </w:rPr>
  </w:style>
  <w:style w:type="paragraph" w:styleId="ad">
    <w:name w:val="annotation text"/>
    <w:basedOn w:val="a"/>
    <w:link w:val="ae"/>
    <w:rsid w:val="0029098A"/>
    <w:rPr>
      <w:lang w:val="x-none" w:eastAsia="x-none"/>
    </w:rPr>
  </w:style>
  <w:style w:type="character" w:customStyle="1" w:styleId="ae">
    <w:name w:val="註解文字 字元"/>
    <w:link w:val="ad"/>
    <w:rsid w:val="0029098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9098A"/>
    <w:rPr>
      <w:b/>
      <w:bCs/>
    </w:rPr>
  </w:style>
  <w:style w:type="character" w:customStyle="1" w:styleId="af0">
    <w:name w:val="註解主旨 字元"/>
    <w:link w:val="af"/>
    <w:rsid w:val="0029098A"/>
    <w:rPr>
      <w:b/>
      <w:bCs/>
      <w:kern w:val="2"/>
      <w:sz w:val="24"/>
      <w:szCs w:val="22"/>
    </w:rPr>
  </w:style>
  <w:style w:type="character" w:styleId="af1">
    <w:name w:val="Hyperlink"/>
    <w:rsid w:val="00463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4E40-43D8-43BB-80A9-F819D039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中華民國桌球協會培育優秀及具潛力選手實施計畫</dc:title>
  <dc:creator>user</dc:creator>
  <cp:lastModifiedBy>Windows 使用者</cp:lastModifiedBy>
  <cp:revision>13</cp:revision>
  <cp:lastPrinted>2020-12-21T02:01:00Z</cp:lastPrinted>
  <dcterms:created xsi:type="dcterms:W3CDTF">2021-02-23T03:08:00Z</dcterms:created>
  <dcterms:modified xsi:type="dcterms:W3CDTF">2021-02-26T09:31:00Z</dcterms:modified>
</cp:coreProperties>
</file>