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396D" w14:textId="77777777" w:rsidR="007E5AB3" w:rsidRPr="00627578" w:rsidRDefault="007E5AB3" w:rsidP="007E5AB3">
      <w:pPr>
        <w:spacing w:afterLines="50" w:after="180" w:line="0" w:lineRule="atLeast"/>
        <w:ind w:left="624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27578">
        <w:rPr>
          <w:rFonts w:ascii="標楷體" w:eastAsia="標楷體" w:hAnsi="標楷體" w:cs="Times New Roman"/>
          <w:b/>
          <w:sz w:val="36"/>
          <w:szCs w:val="36"/>
        </w:rPr>
        <w:t>中華民國擊劍協會</w:t>
      </w:r>
    </w:p>
    <w:p w14:paraId="63B8F8D1" w14:textId="3771A20C" w:rsidR="007E5AB3" w:rsidRPr="00627578" w:rsidRDefault="00D970BC" w:rsidP="007E5AB3">
      <w:pPr>
        <w:spacing w:afterLines="50" w:after="180" w:line="0" w:lineRule="atLeast"/>
        <w:ind w:left="624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627578">
        <w:rPr>
          <w:rFonts w:ascii="標楷體" w:eastAsia="標楷體" w:hAnsi="標楷體" w:cs="Times New Roman"/>
          <w:b/>
          <w:sz w:val="28"/>
          <w:szCs w:val="36"/>
        </w:rPr>
        <w:t>202</w:t>
      </w:r>
      <w:r w:rsidRPr="00627578">
        <w:rPr>
          <w:rFonts w:ascii="標楷體" w:eastAsia="標楷體" w:hAnsi="標楷體" w:cs="Times New Roman" w:hint="eastAsia"/>
          <w:b/>
          <w:sz w:val="28"/>
          <w:szCs w:val="36"/>
        </w:rPr>
        <w:t>1</w:t>
      </w:r>
      <w:r w:rsidR="007E5AB3" w:rsidRPr="00627578">
        <w:rPr>
          <w:rFonts w:ascii="標楷體" w:eastAsia="標楷體" w:hAnsi="標楷體" w:cs="Times New Roman"/>
          <w:b/>
          <w:sz w:val="28"/>
          <w:szCs w:val="36"/>
        </w:rPr>
        <w:t>年亞洲青年暨青少年擊劍錦標賽 代表隊遴選辦法</w:t>
      </w:r>
    </w:p>
    <w:p w14:paraId="4A2E4B42" w14:textId="2AAB67CB" w:rsidR="007E5AB3" w:rsidRPr="00627578" w:rsidRDefault="007E5AB3" w:rsidP="005A6865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依據：</w:t>
      </w:r>
      <w:r w:rsidR="005A6865">
        <w:rPr>
          <w:rFonts w:ascii="標楷體" w:eastAsia="標楷體" w:hAnsi="標楷體" w:cs="Times New Roman"/>
        </w:rPr>
        <w:t>教育部體育署109年12月7日</w:t>
      </w:r>
      <w:r w:rsidR="005A6865" w:rsidRPr="005A6865">
        <w:rPr>
          <w:rFonts w:ascii="標楷體" w:eastAsia="標楷體" w:hAnsi="標楷體" w:cs="Times New Roman" w:hint="eastAsia"/>
        </w:rPr>
        <w:t>臺教體署競(一)字第1090040703號</w:t>
      </w:r>
      <w:r w:rsidR="005A6865">
        <w:rPr>
          <w:rFonts w:ascii="標楷體" w:eastAsia="標楷體" w:hAnsi="標楷體" w:cs="Times New Roman" w:hint="eastAsia"/>
        </w:rPr>
        <w:t>函。</w:t>
      </w:r>
    </w:p>
    <w:p w14:paraId="6D09FAF1" w14:textId="0D834AED" w:rsidR="007E5AB3" w:rsidRPr="00627578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目的：選拔優秀選手參加</w:t>
      </w:r>
      <w:r w:rsidR="00D970BC" w:rsidRPr="00627578">
        <w:rPr>
          <w:rFonts w:ascii="標楷體" w:eastAsia="標楷體" w:hAnsi="標楷體" w:cs="Times New Roman"/>
        </w:rPr>
        <w:t>202</w:t>
      </w:r>
      <w:r w:rsidR="00D970BC" w:rsidRPr="00627578">
        <w:rPr>
          <w:rFonts w:ascii="標楷體" w:eastAsia="標楷體" w:hAnsi="標楷體" w:cs="Times New Roman" w:hint="eastAsia"/>
        </w:rPr>
        <w:t>1</w:t>
      </w:r>
      <w:r w:rsidRPr="00627578">
        <w:rPr>
          <w:rFonts w:ascii="標楷體" w:eastAsia="標楷體" w:hAnsi="標楷體" w:cs="Times New Roman"/>
        </w:rPr>
        <w:t>年亞洲青年暨青少年擊劍錦標賽，藉參加國際比賽提昇經驗與技術，培養2022</w:t>
      </w:r>
      <w:r w:rsidR="008849DC">
        <w:rPr>
          <w:rFonts w:ascii="標楷體" w:eastAsia="標楷體" w:hAnsi="標楷體" w:cs="Times New Roman" w:hint="eastAsia"/>
        </w:rPr>
        <w:t>年</w:t>
      </w:r>
      <w:r w:rsidRPr="00627578">
        <w:rPr>
          <w:rFonts w:ascii="標楷體" w:eastAsia="標楷體" w:hAnsi="標楷體" w:cs="Times New Roman"/>
        </w:rPr>
        <w:t>杭州亞洲運動會及2024</w:t>
      </w:r>
      <w:r w:rsidR="008849DC">
        <w:rPr>
          <w:rFonts w:ascii="標楷體" w:eastAsia="標楷體" w:hAnsi="標楷體" w:cs="Times New Roman" w:hint="eastAsia"/>
        </w:rPr>
        <w:t>年</w:t>
      </w:r>
      <w:r w:rsidRPr="00627578">
        <w:rPr>
          <w:rFonts w:ascii="標楷體" w:eastAsia="標楷體" w:hAnsi="標楷體" w:cs="Times New Roman"/>
        </w:rPr>
        <w:t>巴黎奧運優秀儲備選手。</w:t>
      </w:r>
    </w:p>
    <w:p w14:paraId="32ECD2D5" w14:textId="77777777" w:rsidR="007E5AB3" w:rsidRPr="00627578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指導單位：教育部體育署。</w:t>
      </w:r>
    </w:p>
    <w:p w14:paraId="426102C8" w14:textId="77777777" w:rsidR="007E5AB3" w:rsidRPr="00627578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主辦單位：中華民國擊劍協會</w:t>
      </w:r>
    </w:p>
    <w:p w14:paraId="1EB47E7C" w14:textId="4E9377C2" w:rsidR="007E5AB3" w:rsidRPr="002B5DBB" w:rsidRDefault="007E5AB3" w:rsidP="002B5DBB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比賽日期：</w:t>
      </w:r>
      <w:r w:rsidR="007F4076" w:rsidRPr="00627578">
        <w:rPr>
          <w:rFonts w:ascii="標楷體" w:eastAsia="標楷體" w:hAnsi="標楷體" w:hint="eastAsia"/>
        </w:rPr>
        <w:t>110年2月</w:t>
      </w:r>
      <w:r w:rsidR="002B5DBB">
        <w:rPr>
          <w:rFonts w:ascii="標楷體" w:eastAsia="標楷體" w:hAnsi="標楷體" w:hint="eastAsia"/>
        </w:rPr>
        <w:t>(以亞洲擊劍</w:t>
      </w:r>
      <w:r w:rsidR="002B5DBB" w:rsidRPr="002B5DBB">
        <w:rPr>
          <w:rFonts w:ascii="標楷體" w:eastAsia="標楷體" w:hAnsi="標楷體" w:hint="eastAsia"/>
        </w:rPr>
        <w:t>總會公告</w:t>
      </w:r>
      <w:r w:rsidR="002B5DBB">
        <w:rPr>
          <w:rFonts w:ascii="標楷體" w:eastAsia="標楷體" w:hAnsi="標楷體" w:hint="eastAsia"/>
        </w:rPr>
        <w:t>為準</w:t>
      </w:r>
      <w:r w:rsidR="002B5DBB" w:rsidRPr="002B5DBB">
        <w:rPr>
          <w:rFonts w:ascii="標楷體" w:eastAsia="標楷體" w:hAnsi="標楷體" w:hint="eastAsia"/>
        </w:rPr>
        <w:t>)</w:t>
      </w:r>
      <w:r w:rsidR="007F4076" w:rsidRPr="002B5DBB">
        <w:rPr>
          <w:rFonts w:ascii="標楷體" w:eastAsia="標楷體" w:hAnsi="標楷體" w:hint="eastAsia"/>
        </w:rPr>
        <w:t>。</w:t>
      </w:r>
    </w:p>
    <w:p w14:paraId="0D652DFF" w14:textId="12D89040" w:rsidR="007E5AB3" w:rsidRPr="00627578" w:rsidRDefault="00D970BC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出國比賽地點：烏茲別克。</w:t>
      </w:r>
    </w:p>
    <w:p w14:paraId="699682A6" w14:textId="766E2051" w:rsidR="00D970BC" w:rsidRPr="00627578" w:rsidRDefault="00D545EF" w:rsidP="00D970BC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代表隊</w:t>
      </w:r>
      <w:r w:rsidR="00E366D4" w:rsidRPr="00627578">
        <w:rPr>
          <w:rFonts w:ascii="標楷體" w:eastAsia="標楷體" w:hAnsi="標楷體" w:cs="Times New Roman" w:hint="eastAsia"/>
        </w:rPr>
        <w:t>遴選資格及選手</w:t>
      </w:r>
      <w:r w:rsidRPr="00627578">
        <w:rPr>
          <w:rFonts w:ascii="標楷體" w:eastAsia="標楷體" w:hAnsi="標楷體" w:cs="Times New Roman" w:hint="eastAsia"/>
        </w:rPr>
        <w:t>組成</w:t>
      </w:r>
      <w:r w:rsidR="00E1329E" w:rsidRPr="00627578">
        <w:rPr>
          <w:rFonts w:ascii="標楷體" w:eastAsia="標楷體" w:hAnsi="標楷體" w:cs="Times New Roman" w:hint="eastAsia"/>
        </w:rPr>
        <w:t>方式</w:t>
      </w:r>
      <w:r w:rsidR="00E366D4" w:rsidRPr="00627578">
        <w:rPr>
          <w:rFonts w:ascii="標楷體" w:eastAsia="標楷體" w:hAnsi="標楷體" w:cs="Times New Roman" w:hint="eastAsia"/>
        </w:rPr>
        <w:t>依據</w:t>
      </w:r>
      <w:r w:rsidR="00E366D4" w:rsidRPr="00627578">
        <w:rPr>
          <w:rFonts w:ascii="標楷體" w:eastAsia="標楷體" w:hAnsi="標楷體" w:cs="Times New Roman"/>
        </w:rPr>
        <w:t>本會「國家代表隊選手組隊辦法」之規定</w:t>
      </w:r>
      <w:r w:rsidR="00D970BC" w:rsidRPr="00627578">
        <w:rPr>
          <w:rFonts w:ascii="標楷體" w:eastAsia="標楷體" w:hAnsi="標楷體" w:cs="Times New Roman" w:hint="eastAsia"/>
        </w:rPr>
        <w:t>辦理</w:t>
      </w:r>
      <w:r w:rsidR="007F4076" w:rsidRPr="00627578">
        <w:rPr>
          <w:rFonts w:ascii="標楷體" w:eastAsia="標楷體" w:hAnsi="標楷體" w:cs="Times New Roman" w:hint="eastAsia"/>
        </w:rPr>
        <w:t>；另因受疫情影響以致未能參加2020年</w:t>
      </w:r>
      <w:r w:rsidR="007E3520" w:rsidRPr="00627578">
        <w:rPr>
          <w:rFonts w:ascii="標楷體" w:eastAsia="標楷體" w:hAnsi="標楷體" w:cs="Times New Roman" w:hint="eastAsia"/>
        </w:rPr>
        <w:t>亞青</w:t>
      </w:r>
      <w:r w:rsidR="007F4076" w:rsidRPr="00627578">
        <w:rPr>
          <w:rFonts w:ascii="標楷體" w:eastAsia="標楷體" w:hAnsi="標楷體" w:cs="Times New Roman" w:hint="eastAsia"/>
        </w:rPr>
        <w:t>錦標賽，經109年第8次選訓</w:t>
      </w:r>
      <w:bookmarkStart w:id="0" w:name="_GoBack"/>
      <w:bookmarkEnd w:id="0"/>
      <w:r w:rsidR="007F4076" w:rsidRPr="00627578">
        <w:rPr>
          <w:rFonts w:ascii="標楷體" w:eastAsia="標楷體" w:hAnsi="標楷體" w:cs="Times New Roman" w:hint="eastAsia"/>
        </w:rPr>
        <w:t>委員會決議入選2020年亞青代表隊之選手</w:t>
      </w:r>
      <w:r w:rsidR="007E3520" w:rsidRPr="00627578">
        <w:rPr>
          <w:rFonts w:ascii="標楷體" w:eastAsia="標楷體" w:hAnsi="標楷體" w:cs="Times New Roman" w:hint="eastAsia"/>
        </w:rPr>
        <w:t>具</w:t>
      </w:r>
      <w:r w:rsidR="007F4076" w:rsidRPr="00627578">
        <w:rPr>
          <w:rFonts w:ascii="標楷體" w:eastAsia="標楷體" w:hAnsi="標楷體" w:cs="Times New Roman" w:hint="eastAsia"/>
        </w:rPr>
        <w:t>參加選拔</w:t>
      </w:r>
      <w:r w:rsidR="007E3520" w:rsidRPr="00627578">
        <w:rPr>
          <w:rFonts w:ascii="標楷體" w:eastAsia="標楷體" w:hAnsi="標楷體" w:cs="Times New Roman" w:hint="eastAsia"/>
        </w:rPr>
        <w:t>賽</w:t>
      </w:r>
      <w:r w:rsidR="007F4076" w:rsidRPr="00627578">
        <w:rPr>
          <w:rFonts w:ascii="標楷體" w:eastAsia="標楷體" w:hAnsi="標楷體" w:cs="Times New Roman" w:hint="eastAsia"/>
        </w:rPr>
        <w:t>資格</w:t>
      </w:r>
      <w:r w:rsidR="00D970BC" w:rsidRPr="00627578">
        <w:rPr>
          <w:rFonts w:ascii="標楷體" w:eastAsia="標楷體" w:hAnsi="標楷體" w:cs="Times New Roman" w:hint="eastAsia"/>
        </w:rPr>
        <w:t>。</w:t>
      </w:r>
    </w:p>
    <w:p w14:paraId="438CDE7A" w14:textId="77777777" w:rsidR="00D970BC" w:rsidRPr="00627578" w:rsidRDefault="00D970BC" w:rsidP="00D970BC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參加選拔資格：應具中華民國國籍外，並符合以下其中一項規定者，均需填送報名表，由本會選訓委員會資格審查後，於本會官方網站公告。</w:t>
      </w:r>
    </w:p>
    <w:p w14:paraId="1B46CDA2" w14:textId="41FD2D3D" w:rsidR="00D970BC" w:rsidRPr="00627578" w:rsidRDefault="00D970BC" w:rsidP="00D970BC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國際擊劍總會排名及全國青年、青少年排名成績：</w:t>
      </w:r>
    </w:p>
    <w:p w14:paraId="716C1EF1" w14:textId="6397EBE7" w:rsidR="00D970BC" w:rsidRPr="00627578" w:rsidRDefault="00D970BC" w:rsidP="00D970BC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國際擊劍總會最新公告世界總排名前100名選手。</w:t>
      </w:r>
    </w:p>
    <w:p w14:paraId="554E34C5" w14:textId="4BB3FB99" w:rsidR="00D970BC" w:rsidRPr="00627578" w:rsidRDefault="00D970BC" w:rsidP="00D970BC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本會最新公告「</w:t>
      </w:r>
      <w:r w:rsidRPr="00627578">
        <w:rPr>
          <w:rFonts w:ascii="標楷體" w:eastAsia="標楷體" w:hAnsi="標楷體" w:cstheme="minorHAnsi" w:hint="eastAsia"/>
          <w:szCs w:val="32"/>
        </w:rPr>
        <w:t>全國青年、青少年排名賽積分及排名</w:t>
      </w:r>
      <w:r w:rsidRPr="00627578">
        <w:rPr>
          <w:rFonts w:ascii="標楷體" w:eastAsia="標楷體" w:hAnsi="標楷體" w:cs="Times New Roman" w:hint="eastAsia"/>
        </w:rPr>
        <w:t>辦法」選拔排名前八名選手。</w:t>
      </w:r>
    </w:p>
    <w:p w14:paraId="04F17703" w14:textId="77777777" w:rsidR="00D970BC" w:rsidRPr="00627578" w:rsidRDefault="00D970BC" w:rsidP="00D970BC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取得最近一次綜合大型賽會（2018亞運、2019世大運）培訓資格之選手。</w:t>
      </w:r>
    </w:p>
    <w:p w14:paraId="07FD8EE6" w14:textId="4BB07501" w:rsidR="00D970BC" w:rsidRPr="00627578" w:rsidRDefault="00D970BC" w:rsidP="00D970BC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由選訓委員2名以上提名推薦經選訓委員會通過之選手。</w:t>
      </w:r>
    </w:p>
    <w:p w14:paraId="49B1B400" w14:textId="78785793" w:rsidR="003B165B" w:rsidRDefault="007F4076" w:rsidP="00AA613F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入選2020年亞青代表隊之選手。</w:t>
      </w:r>
    </w:p>
    <w:p w14:paraId="56D381E2" w14:textId="77777777" w:rsidR="00AA613F" w:rsidRPr="00AA613F" w:rsidRDefault="00AA613F" w:rsidP="00AA613F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</w:p>
    <w:p w14:paraId="55659C2A" w14:textId="1FA7105A" w:rsidR="007E5AB3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選拔項目及名額：</w:t>
      </w:r>
    </w:p>
    <w:p w14:paraId="41B0BDD6" w14:textId="77777777" w:rsidR="00AD572D" w:rsidRDefault="007E5AB3" w:rsidP="00AD572D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AD572D">
        <w:rPr>
          <w:rFonts w:ascii="標楷體" w:eastAsia="標楷體" w:hAnsi="標楷體" w:cs="Times New Roman"/>
        </w:rPr>
        <w:t>青</w:t>
      </w:r>
      <w:r w:rsidR="00A22E6D" w:rsidRPr="00AD572D">
        <w:rPr>
          <w:rFonts w:ascii="標楷體" w:eastAsia="標楷體" w:hAnsi="標楷體" w:cs="Times New Roman"/>
        </w:rPr>
        <w:t>少</w:t>
      </w:r>
      <w:r w:rsidRPr="00AD572D">
        <w:rPr>
          <w:rFonts w:ascii="標楷體" w:eastAsia="標楷體" w:hAnsi="標楷體" w:cs="Times New Roman"/>
        </w:rPr>
        <w:t>年組</w:t>
      </w:r>
      <w:r w:rsidR="00120427" w:rsidRPr="00AD572D">
        <w:rPr>
          <w:rFonts w:ascii="標楷體" w:eastAsia="標楷體" w:hAnsi="標楷體" w:cs="Times New Roman"/>
        </w:rPr>
        <w:t>共24名</w:t>
      </w:r>
      <w:r w:rsidRPr="00AD572D">
        <w:rPr>
          <w:rFonts w:ascii="標楷體" w:eastAsia="標楷體" w:hAnsi="標楷體" w:cs="Times New Roman"/>
        </w:rPr>
        <w:t>：男子組：銳劍4名、鈍劍4名、軍刀4名</w:t>
      </w:r>
    </w:p>
    <w:p w14:paraId="7CE9B237" w14:textId="77777777" w:rsidR="00AD572D" w:rsidRDefault="00AD572D" w:rsidP="00AD572D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/>
        </w:rPr>
        <w:tab/>
        <w:t xml:space="preserve">　</w:t>
      </w:r>
      <w:r w:rsidR="007E5AB3" w:rsidRPr="00AD572D">
        <w:rPr>
          <w:rFonts w:ascii="標楷體" w:eastAsia="標楷體" w:hAnsi="標楷體" w:cs="Times New Roman"/>
        </w:rPr>
        <w:t>女子組：銳劍4名、鈍劍4名、軍刀4名</w:t>
      </w:r>
    </w:p>
    <w:p w14:paraId="5AF197FC" w14:textId="59A40012" w:rsidR="003E6817" w:rsidRDefault="007E5AB3" w:rsidP="00AD572D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青年組</w:t>
      </w:r>
      <w:r w:rsidR="00120427" w:rsidRPr="00627578">
        <w:rPr>
          <w:rFonts w:ascii="標楷體" w:eastAsia="標楷體" w:hAnsi="標楷體" w:cs="Times New Roman"/>
        </w:rPr>
        <w:t>共</w:t>
      </w:r>
      <w:r w:rsidR="00AA613F">
        <w:rPr>
          <w:rFonts w:ascii="標楷體" w:eastAsia="標楷體" w:hAnsi="標楷體" w:cs="Times New Roman"/>
        </w:rPr>
        <w:t>24</w:t>
      </w:r>
      <w:r w:rsidRPr="003E6817">
        <w:rPr>
          <w:rFonts w:ascii="標楷體" w:eastAsia="標楷體" w:hAnsi="標楷體" w:cs="Times New Roman"/>
        </w:rPr>
        <w:t>名：男子組：銳劍</w:t>
      </w:r>
      <w:r w:rsidR="00AA613F">
        <w:rPr>
          <w:rFonts w:ascii="標楷體" w:eastAsia="標楷體" w:hAnsi="標楷體" w:cs="Times New Roman"/>
        </w:rPr>
        <w:t>4</w:t>
      </w:r>
      <w:r w:rsidRPr="003E6817">
        <w:rPr>
          <w:rFonts w:ascii="標楷體" w:eastAsia="標楷體" w:hAnsi="標楷體" w:cs="Times New Roman"/>
        </w:rPr>
        <w:t>名、鈍劍</w:t>
      </w:r>
      <w:r w:rsidR="00AA613F">
        <w:rPr>
          <w:rFonts w:ascii="標楷體" w:eastAsia="標楷體" w:hAnsi="標楷體" w:cs="Times New Roman"/>
        </w:rPr>
        <w:t>4</w:t>
      </w:r>
      <w:r w:rsidRPr="003E6817">
        <w:rPr>
          <w:rFonts w:ascii="標楷體" w:eastAsia="標楷體" w:hAnsi="標楷體" w:cs="Times New Roman"/>
        </w:rPr>
        <w:t>名、軍刀</w:t>
      </w:r>
      <w:r w:rsidR="00F85AD4" w:rsidRPr="003E6817">
        <w:rPr>
          <w:rFonts w:ascii="標楷體" w:eastAsia="標楷體" w:hAnsi="標楷體" w:cs="Times New Roman"/>
        </w:rPr>
        <w:t>4</w:t>
      </w:r>
      <w:r w:rsidRPr="003E6817">
        <w:rPr>
          <w:rFonts w:ascii="標楷體" w:eastAsia="標楷體" w:hAnsi="標楷體" w:cs="Times New Roman"/>
        </w:rPr>
        <w:t>名</w:t>
      </w:r>
    </w:p>
    <w:p w14:paraId="231F7D5D" w14:textId="3938BE40" w:rsidR="003E6817" w:rsidRDefault="003E6817" w:rsidP="003E6817">
      <w:pPr>
        <w:pStyle w:val="a3"/>
        <w:ind w:leftChars="0" w:left="2268" w:rightChars="108" w:right="25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　　　　</w:t>
      </w:r>
      <w:r w:rsidR="00AD572D">
        <w:rPr>
          <w:rFonts w:ascii="標楷體" w:eastAsia="標楷體" w:hAnsi="標楷體" w:cs="Times New Roman"/>
        </w:rPr>
        <w:t xml:space="preserve">　</w:t>
      </w:r>
      <w:r w:rsidR="007E5AB3" w:rsidRPr="00120427">
        <w:rPr>
          <w:rFonts w:ascii="標楷體" w:eastAsia="標楷體" w:hAnsi="標楷體" w:cs="Times New Roman"/>
        </w:rPr>
        <w:t>女子組：銳劍</w:t>
      </w:r>
      <w:r w:rsidR="00120427" w:rsidRPr="00120427">
        <w:rPr>
          <w:rFonts w:ascii="標楷體" w:eastAsia="標楷體" w:hAnsi="標楷體" w:cs="Times New Roman"/>
        </w:rPr>
        <w:t>4</w:t>
      </w:r>
      <w:r w:rsidR="007E5AB3" w:rsidRPr="00120427">
        <w:rPr>
          <w:rFonts w:ascii="標楷體" w:eastAsia="標楷體" w:hAnsi="標楷體" w:cs="Times New Roman"/>
        </w:rPr>
        <w:t>名、鈍劍</w:t>
      </w:r>
      <w:r w:rsidR="00AA613F">
        <w:rPr>
          <w:rFonts w:ascii="標楷體" w:eastAsia="標楷體" w:hAnsi="標楷體" w:cs="Times New Roman"/>
        </w:rPr>
        <w:t>4</w:t>
      </w:r>
      <w:r w:rsidR="007E5AB3" w:rsidRPr="00120427">
        <w:rPr>
          <w:rFonts w:ascii="標楷體" w:eastAsia="標楷體" w:hAnsi="標楷體" w:cs="Times New Roman"/>
        </w:rPr>
        <w:t>名、軍刀</w:t>
      </w:r>
      <w:r w:rsidR="00AA613F">
        <w:rPr>
          <w:rFonts w:ascii="標楷體" w:eastAsia="標楷體" w:hAnsi="標楷體" w:cs="Times New Roman"/>
        </w:rPr>
        <w:t>4</w:t>
      </w:r>
      <w:r w:rsidR="007E5AB3" w:rsidRPr="00120427">
        <w:rPr>
          <w:rFonts w:ascii="標楷體" w:eastAsia="標楷體" w:hAnsi="標楷體" w:cs="Times New Roman"/>
        </w:rPr>
        <w:t>名</w:t>
      </w:r>
    </w:p>
    <w:p w14:paraId="0E406569" w14:textId="07F539BB" w:rsidR="006621C0" w:rsidRDefault="00342E4A" w:rsidP="004D628B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參加本賽事選手名額，以</w:t>
      </w:r>
      <w:r w:rsidR="006621C0" w:rsidRPr="006621C0">
        <w:rPr>
          <w:rFonts w:ascii="標楷體" w:eastAsia="標楷體" w:hAnsi="標楷體" w:cs="Times New Roman" w:hint="eastAsia"/>
        </w:rPr>
        <w:t>「110年培育優秀或具潛力運動選手計畫」實際核定名額為主，公費以外</w:t>
      </w:r>
      <w:r>
        <w:rPr>
          <w:rFonts w:ascii="標楷體" w:eastAsia="標楷體" w:hAnsi="標楷體" w:cs="Times New Roman" w:hint="eastAsia"/>
        </w:rPr>
        <w:t>參加者，</w:t>
      </w:r>
      <w:r w:rsidR="006621C0" w:rsidRPr="006621C0">
        <w:rPr>
          <w:rFonts w:ascii="標楷體" w:eastAsia="標楷體" w:hAnsi="標楷體" w:cs="Times New Roman" w:hint="eastAsia"/>
        </w:rPr>
        <w:t>以</w:t>
      </w:r>
      <w:r w:rsidR="006D2C0E">
        <w:rPr>
          <w:rFonts w:ascii="標楷體" w:eastAsia="標楷體" w:hAnsi="標楷體" w:cs="Times New Roman" w:hint="eastAsia"/>
        </w:rPr>
        <w:t>本會</w:t>
      </w:r>
      <w:r w:rsidR="006D2C0E" w:rsidRPr="003102E2">
        <w:rPr>
          <w:rFonts w:ascii="標楷體" w:eastAsia="標楷體" w:hAnsi="標楷體" w:hint="eastAsia"/>
        </w:rPr>
        <w:t>募集社會資源使用與管理要點</w:t>
      </w:r>
      <w:r w:rsidR="006621C0" w:rsidRPr="006621C0">
        <w:rPr>
          <w:rFonts w:ascii="標楷體" w:eastAsia="標楷體" w:hAnsi="標楷體" w:cs="Times New Roman" w:hint="eastAsia"/>
        </w:rPr>
        <w:t>辦理。</w:t>
      </w:r>
    </w:p>
    <w:p w14:paraId="448409FB" w14:textId="77777777" w:rsidR="00342E4A" w:rsidRDefault="00342E4A" w:rsidP="006621C0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公費</w:t>
      </w:r>
      <w:r w:rsidR="006621C0" w:rsidRPr="00322B4E">
        <w:rPr>
          <w:rFonts w:ascii="標楷體" w:eastAsia="標楷體" w:hAnsi="標楷體" w:cs="Times New Roman" w:hint="eastAsia"/>
        </w:rPr>
        <w:t>名額</w:t>
      </w:r>
      <w:r w:rsidR="006621C0">
        <w:rPr>
          <w:rFonts w:ascii="標楷體" w:eastAsia="標楷體" w:hAnsi="標楷體" w:cs="Times New Roman" w:hint="eastAsia"/>
        </w:rPr>
        <w:t>暫定</w:t>
      </w:r>
      <w:r>
        <w:rPr>
          <w:rFonts w:ascii="標楷體" w:eastAsia="標楷體" w:hAnsi="標楷體" w:cs="Times New Roman" w:hint="eastAsia"/>
        </w:rPr>
        <w:t>如下：</w:t>
      </w:r>
    </w:p>
    <w:p w14:paraId="63E9BEA0" w14:textId="77777777" w:rsidR="00342E4A" w:rsidRDefault="004D628B" w:rsidP="00342E4A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F20936">
        <w:rPr>
          <w:rFonts w:ascii="標楷體" w:eastAsia="標楷體" w:hAnsi="標楷體" w:cs="Times New Roman" w:hint="eastAsia"/>
        </w:rPr>
        <w:t>青少年組</w:t>
      </w:r>
      <w:r w:rsidR="00342E4A">
        <w:rPr>
          <w:rFonts w:ascii="標楷體" w:eastAsia="標楷體" w:hAnsi="標楷體" w:cs="Times New Roman" w:hint="eastAsia"/>
        </w:rPr>
        <w:t>12名，</w:t>
      </w:r>
      <w:r w:rsidR="00F85AD4" w:rsidRPr="00F20936">
        <w:rPr>
          <w:rFonts w:ascii="標楷體" w:eastAsia="標楷體" w:hAnsi="標楷體" w:cs="Times New Roman" w:hint="eastAsia"/>
        </w:rPr>
        <w:t>男鈍、女鈍及女銳各4名</w:t>
      </w:r>
      <w:r w:rsidR="00342E4A">
        <w:rPr>
          <w:rFonts w:ascii="標楷體" w:eastAsia="標楷體" w:hAnsi="標楷體" w:cs="Times New Roman" w:hint="eastAsia"/>
        </w:rPr>
        <w:t>。</w:t>
      </w:r>
    </w:p>
    <w:p w14:paraId="05DC76BE" w14:textId="6349447B" w:rsidR="004D628B" w:rsidRDefault="004D628B" w:rsidP="00342E4A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F20936">
        <w:rPr>
          <w:rFonts w:ascii="標楷體" w:eastAsia="標楷體" w:hAnsi="標楷體" w:cs="Times New Roman" w:hint="eastAsia"/>
        </w:rPr>
        <w:t>青年組</w:t>
      </w:r>
      <w:bookmarkStart w:id="1" w:name="_Hlk57802307"/>
      <w:r w:rsidR="00342E4A">
        <w:rPr>
          <w:rFonts w:ascii="標楷體" w:eastAsia="標楷體" w:hAnsi="標楷體" w:cs="Times New Roman" w:hint="eastAsia"/>
        </w:rPr>
        <w:t>6名，</w:t>
      </w:r>
      <w:r w:rsidR="00F85AD4" w:rsidRPr="004F388A">
        <w:rPr>
          <w:rFonts w:ascii="標楷體" w:eastAsia="標楷體" w:hAnsi="標楷體" w:hint="eastAsia"/>
          <w:color w:val="FF0000"/>
          <w:szCs w:val="24"/>
        </w:rPr>
        <w:t>男鈍</w:t>
      </w:r>
      <w:r w:rsidR="00F85AD4" w:rsidRPr="004F388A">
        <w:rPr>
          <w:rFonts w:ascii="標楷體" w:eastAsia="標楷體" w:hAnsi="標楷體"/>
          <w:color w:val="FF0000"/>
          <w:szCs w:val="24"/>
        </w:rPr>
        <w:t>2</w:t>
      </w:r>
      <w:r w:rsidR="00F85AD4" w:rsidRPr="004F388A">
        <w:rPr>
          <w:rFonts w:ascii="標楷體" w:eastAsia="標楷體" w:hAnsi="標楷體" w:hint="eastAsia"/>
          <w:color w:val="FF0000"/>
          <w:szCs w:val="24"/>
        </w:rPr>
        <w:t>名、女鈍1名、男銳1名及女軍2名</w:t>
      </w:r>
      <w:bookmarkEnd w:id="1"/>
      <w:r w:rsidRPr="004F388A">
        <w:rPr>
          <w:rFonts w:ascii="標楷體" w:eastAsia="標楷體" w:hAnsi="標楷體" w:cs="Times New Roman" w:hint="eastAsia"/>
          <w:color w:val="FF0000"/>
        </w:rPr>
        <w:t>。</w:t>
      </w:r>
    </w:p>
    <w:p w14:paraId="32E13C8B" w14:textId="7B3802B8" w:rsidR="004D628B" w:rsidRDefault="004D628B" w:rsidP="007E5AB3">
      <w:pPr>
        <w:pStyle w:val="a3"/>
        <w:numPr>
          <w:ilvl w:val="1"/>
          <w:numId w:val="1"/>
        </w:numPr>
        <w:ind w:leftChars="0" w:left="1582" w:rightChars="108" w:right="25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本次選拔青少年組各項目</w:t>
      </w:r>
      <w:r w:rsidR="00342E4A">
        <w:rPr>
          <w:rFonts w:ascii="標楷體" w:eastAsia="標楷體" w:hAnsi="標楷體" w:cs="Times New Roman" w:hint="eastAsia"/>
        </w:rPr>
        <w:t>之</w:t>
      </w:r>
      <w:r>
        <w:rPr>
          <w:rFonts w:ascii="標楷體" w:eastAsia="標楷體" w:hAnsi="標楷體" w:cs="Times New Roman" w:hint="eastAsia"/>
        </w:rPr>
        <w:t>前6名選手</w:t>
      </w:r>
      <w:r w:rsidR="00342E4A">
        <w:rPr>
          <w:rFonts w:ascii="標楷體" w:eastAsia="標楷體" w:hAnsi="標楷體" w:cs="Times New Roman" w:hint="eastAsia"/>
        </w:rPr>
        <w:t>(計36名)</w:t>
      </w:r>
      <w:r w:rsidR="006621C0">
        <w:rPr>
          <w:rFonts w:ascii="標楷體" w:eastAsia="標楷體" w:hAnsi="標楷體" w:cs="Times New Roman" w:hint="eastAsia"/>
        </w:rPr>
        <w:t>列為</w:t>
      </w:r>
      <w:r w:rsidRPr="00627578">
        <w:rPr>
          <w:rFonts w:ascii="標楷體" w:eastAsia="標楷體" w:hAnsi="標楷體" w:cs="Times New Roman" w:hint="eastAsia"/>
        </w:rPr>
        <w:t>「</w:t>
      </w:r>
      <w:r w:rsidRPr="00F20936">
        <w:rPr>
          <w:rFonts w:ascii="標楷體" w:eastAsia="標楷體" w:hAnsi="標楷體" w:cs="Times New Roman" w:hint="eastAsia"/>
        </w:rPr>
        <w:t>110年培育優秀或具潛力運動選手計畫</w:t>
      </w:r>
      <w:r w:rsidRPr="00627578">
        <w:rPr>
          <w:rFonts w:ascii="標楷體" w:eastAsia="標楷體" w:hAnsi="標楷體" w:cs="Times New Roman" w:hint="eastAsia"/>
        </w:rPr>
        <w:t>」</w:t>
      </w:r>
      <w:r>
        <w:rPr>
          <w:rFonts w:ascii="標楷體" w:eastAsia="標楷體" w:hAnsi="標楷體" w:cs="Times New Roman" w:hint="eastAsia"/>
        </w:rPr>
        <w:t>培訓選手。</w:t>
      </w:r>
    </w:p>
    <w:p w14:paraId="365B44D3" w14:textId="2BE68BF5" w:rsidR="00342E4A" w:rsidRPr="00342E4A" w:rsidRDefault="00342E4A" w:rsidP="00342E4A">
      <w:pPr>
        <w:pStyle w:val="a3"/>
        <w:numPr>
          <w:ilvl w:val="1"/>
          <w:numId w:val="1"/>
        </w:numPr>
        <w:ind w:leftChars="0" w:left="1582" w:rightChars="108" w:right="25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參加本賽事教練名額，以</w:t>
      </w:r>
      <w:r w:rsidRPr="006621C0">
        <w:rPr>
          <w:rFonts w:ascii="標楷體" w:eastAsia="標楷體" w:hAnsi="標楷體" w:cs="Times New Roman" w:hint="eastAsia"/>
        </w:rPr>
        <w:t>「110年培育優秀或具潛力運動選手計畫」實際核定名額為主，</w:t>
      </w:r>
      <w:r>
        <w:rPr>
          <w:rFonts w:ascii="標楷體" w:eastAsia="標楷體" w:hAnsi="標楷體" w:cs="Times New Roman" w:hint="eastAsia"/>
        </w:rPr>
        <w:t>暫定名額為</w:t>
      </w:r>
      <w:r w:rsidRPr="004A443A">
        <w:rPr>
          <w:rFonts w:ascii="標楷體" w:eastAsia="標楷體" w:hAnsi="標楷體" w:hint="eastAsia"/>
          <w:szCs w:val="24"/>
        </w:rPr>
        <w:t>鈍劍教練3名、銳劍教練</w:t>
      </w:r>
      <w:r>
        <w:rPr>
          <w:rFonts w:ascii="標楷體" w:eastAsia="標楷體" w:hAnsi="標楷體" w:hint="eastAsia"/>
          <w:szCs w:val="24"/>
        </w:rPr>
        <w:t>1</w:t>
      </w:r>
      <w:r w:rsidRPr="004A443A">
        <w:rPr>
          <w:rFonts w:ascii="標楷體" w:eastAsia="標楷體" w:hAnsi="標楷體" w:hint="eastAsia"/>
          <w:szCs w:val="24"/>
        </w:rPr>
        <w:t>名、軍刀教練</w:t>
      </w:r>
      <w:r>
        <w:rPr>
          <w:rFonts w:ascii="標楷體" w:eastAsia="標楷體" w:hAnsi="標楷體" w:hint="eastAsia"/>
          <w:szCs w:val="24"/>
        </w:rPr>
        <w:t>1</w:t>
      </w:r>
      <w:r w:rsidRPr="004A443A">
        <w:rPr>
          <w:rFonts w:ascii="標楷體" w:eastAsia="標楷體" w:hAnsi="標楷體" w:hint="eastAsia"/>
          <w:szCs w:val="24"/>
        </w:rPr>
        <w:t>名。</w:t>
      </w:r>
    </w:p>
    <w:p w14:paraId="6FC9B9BA" w14:textId="5918435F" w:rsidR="00342E4A" w:rsidRDefault="00342E4A" w:rsidP="007E5AB3">
      <w:pPr>
        <w:pStyle w:val="a3"/>
        <w:numPr>
          <w:ilvl w:val="1"/>
          <w:numId w:val="1"/>
        </w:numPr>
        <w:ind w:leftChars="0" w:left="1582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 w:hint="eastAsia"/>
        </w:rPr>
        <w:t>代表隊名單</w:t>
      </w:r>
      <w:r w:rsidR="00192F0E">
        <w:rPr>
          <w:rFonts w:ascii="標楷體" w:eastAsia="標楷體" w:hAnsi="標楷體" w:cs="Times New Roman" w:hint="eastAsia"/>
        </w:rPr>
        <w:t>(選手及教練名單)</w:t>
      </w:r>
      <w:r w:rsidRPr="00627578">
        <w:rPr>
          <w:rFonts w:ascii="標楷體" w:eastAsia="標楷體" w:hAnsi="標楷體" w:cs="Times New Roman" w:hint="eastAsia"/>
        </w:rPr>
        <w:t>須經選訓委員會議審議通過，報</w:t>
      </w:r>
      <w:r>
        <w:rPr>
          <w:rFonts w:ascii="標楷體" w:eastAsia="標楷體" w:hAnsi="標楷體" w:cs="Times New Roman" w:hint="eastAsia"/>
        </w:rPr>
        <w:t>教育部體育</w:t>
      </w:r>
      <w:r w:rsidR="00192F0E">
        <w:rPr>
          <w:rFonts w:ascii="標楷體" w:eastAsia="標楷體" w:hAnsi="標楷體" w:cs="Times New Roman" w:hint="eastAsia"/>
        </w:rPr>
        <w:t>署</w:t>
      </w:r>
      <w:r w:rsidRPr="00627578">
        <w:rPr>
          <w:rFonts w:ascii="標楷體" w:eastAsia="標楷體" w:hAnsi="標楷體" w:cs="Times New Roman" w:hint="eastAsia"/>
        </w:rPr>
        <w:t>備</w:t>
      </w:r>
      <w:r w:rsidR="00192F0E">
        <w:rPr>
          <w:rFonts w:ascii="標楷體" w:eastAsia="標楷體" w:hAnsi="標楷體" w:cs="Times New Roman" w:hint="eastAsia"/>
        </w:rPr>
        <w:t>查</w:t>
      </w:r>
      <w:r w:rsidRPr="00627578">
        <w:rPr>
          <w:rFonts w:ascii="標楷體" w:eastAsia="標楷體" w:hAnsi="標楷體" w:cs="Times New Roman" w:hint="eastAsia"/>
        </w:rPr>
        <w:t>後公告於本會官網。</w:t>
      </w:r>
    </w:p>
    <w:p w14:paraId="6132EF4A" w14:textId="77777777" w:rsidR="00192F0E" w:rsidRDefault="00E366D4" w:rsidP="007E5AB3">
      <w:pPr>
        <w:pStyle w:val="a3"/>
        <w:numPr>
          <w:ilvl w:val="1"/>
          <w:numId w:val="1"/>
        </w:numPr>
        <w:ind w:leftChars="0" w:left="1582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代表隊教練</w:t>
      </w:r>
      <w:r w:rsidR="00192F0E">
        <w:rPr>
          <w:rFonts w:ascii="標楷體" w:eastAsia="標楷體" w:hAnsi="標楷體" w:cs="Times New Roman"/>
        </w:rPr>
        <w:t>及選手須遵守以下事項：</w:t>
      </w:r>
    </w:p>
    <w:p w14:paraId="1A9EA7FA" w14:textId="671D2C50" w:rsidR="007E5AB3" w:rsidRDefault="001148A5" w:rsidP="00192F0E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教練須擬定賽前訓練計畫，並</w:t>
      </w:r>
      <w:r w:rsidR="00192F0E" w:rsidRPr="00627578">
        <w:rPr>
          <w:rFonts w:ascii="標楷體" w:eastAsia="標楷體" w:hAnsi="標楷體" w:cs="Times New Roman"/>
        </w:rPr>
        <w:t>配合</w:t>
      </w:r>
      <w:r w:rsidRPr="00627578">
        <w:rPr>
          <w:rFonts w:ascii="標楷體" w:eastAsia="標楷體" w:hAnsi="標楷體" w:cs="Times New Roman"/>
        </w:rPr>
        <w:t>本會</w:t>
      </w:r>
      <w:r w:rsidRPr="00627578">
        <w:rPr>
          <w:rFonts w:ascii="標楷體" w:eastAsia="標楷體" w:hAnsi="標楷體" w:cs="Times New Roman" w:hint="eastAsia"/>
        </w:rPr>
        <w:t>選訓</w:t>
      </w:r>
      <w:r w:rsidR="007E5AB3" w:rsidRPr="00627578">
        <w:rPr>
          <w:rFonts w:ascii="標楷體" w:eastAsia="標楷體" w:hAnsi="標楷體" w:cs="Times New Roman"/>
        </w:rPr>
        <w:t>委員會督導。</w:t>
      </w:r>
    </w:p>
    <w:p w14:paraId="06FF0E0D" w14:textId="35CA2A77" w:rsidR="007E5AB3" w:rsidRDefault="007E5AB3" w:rsidP="00192F0E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192F0E">
        <w:rPr>
          <w:rFonts w:ascii="標楷體" w:eastAsia="標楷體" w:hAnsi="標楷體" w:cs="Times New Roman"/>
        </w:rPr>
        <w:t>教練、選手須配合賽前集訓規劃、協助處理賽務以及返國二週內報告繳交，未</w:t>
      </w:r>
      <w:r w:rsidRPr="00192F0E">
        <w:rPr>
          <w:rFonts w:ascii="標楷體" w:eastAsia="標楷體" w:hAnsi="標楷體" w:cs="Times New Roman"/>
        </w:rPr>
        <w:lastRenderedPageBreak/>
        <w:t>依規定時間送繳報告者，將提送選訓委員會議處。</w:t>
      </w:r>
    </w:p>
    <w:p w14:paraId="2D28F9E0" w14:textId="77777777" w:rsidR="00192F0E" w:rsidRPr="00192F0E" w:rsidRDefault="00192F0E" w:rsidP="00192F0E">
      <w:pPr>
        <w:pStyle w:val="a3"/>
        <w:ind w:leftChars="0" w:left="2268" w:rightChars="108" w:right="259"/>
        <w:rPr>
          <w:rFonts w:ascii="標楷體" w:eastAsia="標楷體" w:hAnsi="標楷體" w:cs="Times New Roman"/>
        </w:rPr>
      </w:pPr>
    </w:p>
    <w:p w14:paraId="73C2E45A" w14:textId="77777777" w:rsidR="003544D3" w:rsidRDefault="00BB072D" w:rsidP="006D2C0E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標楷體" w:eastAsia="標楷體" w:hAnsi="標楷體" w:cs="Times New Roman"/>
        </w:rPr>
      </w:pPr>
      <w:r w:rsidRPr="007472BA">
        <w:rPr>
          <w:rFonts w:ascii="標楷體" w:eastAsia="標楷體" w:hAnsi="標楷體" w:cs="Times New Roman" w:hint="eastAsia"/>
        </w:rPr>
        <w:t>「</w:t>
      </w:r>
      <w:r w:rsidR="00D970BC" w:rsidRPr="007472BA">
        <w:rPr>
          <w:rFonts w:ascii="標楷體" w:eastAsia="標楷體" w:hAnsi="標楷體" w:cs="Times New Roman" w:hint="eastAsia"/>
        </w:rPr>
        <w:t>2021</w:t>
      </w:r>
      <w:r w:rsidR="008849DC" w:rsidRPr="007472BA">
        <w:rPr>
          <w:rFonts w:ascii="標楷體" w:eastAsia="標楷體" w:hAnsi="標楷體" w:cs="Times New Roman" w:hint="eastAsia"/>
        </w:rPr>
        <w:t>年</w:t>
      </w:r>
      <w:r w:rsidRPr="007472BA">
        <w:rPr>
          <w:rFonts w:ascii="標楷體" w:eastAsia="標楷體" w:hAnsi="標楷體" w:cs="Times New Roman" w:hint="eastAsia"/>
        </w:rPr>
        <w:t>世界青年暨青少年擊劍錦標賽」</w:t>
      </w:r>
      <w:r w:rsidR="003544D3">
        <w:rPr>
          <w:rFonts w:ascii="標楷體" w:eastAsia="標楷體" w:hAnsi="標楷體" w:cs="Times New Roman" w:hint="eastAsia"/>
        </w:rPr>
        <w:t>：</w:t>
      </w:r>
    </w:p>
    <w:p w14:paraId="665C413C" w14:textId="77777777" w:rsidR="003544D3" w:rsidRDefault="006F3CEC" w:rsidP="003544D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7472BA">
        <w:rPr>
          <w:rFonts w:ascii="標楷體" w:eastAsia="標楷體" w:hAnsi="標楷體" w:cs="Times New Roman" w:hint="eastAsia"/>
        </w:rPr>
        <w:t>比賽地點</w:t>
      </w:r>
      <w:r w:rsidR="00192F0E" w:rsidRPr="007472BA">
        <w:rPr>
          <w:rFonts w:ascii="標楷體" w:eastAsia="標楷體" w:hAnsi="標楷體" w:cs="Times New Roman" w:hint="eastAsia"/>
        </w:rPr>
        <w:t>：埃及‧開羅、時間：</w:t>
      </w:r>
      <w:r w:rsidR="007F4076" w:rsidRPr="007472BA">
        <w:rPr>
          <w:rFonts w:ascii="標楷體" w:eastAsia="標楷體" w:hAnsi="標楷體" w:hint="eastAsia"/>
        </w:rPr>
        <w:t>110年4</w:t>
      </w:r>
      <w:r w:rsidR="00627578" w:rsidRPr="007472BA">
        <w:rPr>
          <w:rFonts w:ascii="標楷體" w:eastAsia="標楷體" w:hAnsi="標楷體" w:hint="eastAsia"/>
        </w:rPr>
        <w:t>月</w:t>
      </w:r>
      <w:r w:rsidR="007F4076" w:rsidRPr="007472BA">
        <w:rPr>
          <w:rFonts w:ascii="標楷體" w:eastAsia="標楷體" w:hAnsi="標楷體" w:hint="eastAsia"/>
        </w:rPr>
        <w:t>，</w:t>
      </w:r>
      <w:r w:rsidR="00192F0E" w:rsidRPr="007472BA">
        <w:rPr>
          <w:rFonts w:ascii="標楷體" w:eastAsia="標楷體" w:hAnsi="標楷體" w:hint="eastAsia"/>
        </w:rPr>
        <w:t>以</w:t>
      </w:r>
      <w:r w:rsidR="007F4076" w:rsidRPr="007472BA">
        <w:rPr>
          <w:rFonts w:ascii="標楷體" w:eastAsia="標楷體" w:hAnsi="標楷體" w:hint="eastAsia"/>
        </w:rPr>
        <w:t>國際</w:t>
      </w:r>
      <w:r w:rsidR="00192F0E" w:rsidRPr="007472BA">
        <w:rPr>
          <w:rFonts w:ascii="標楷體" w:eastAsia="標楷體" w:hAnsi="標楷體" w:hint="eastAsia"/>
        </w:rPr>
        <w:t>擊劍</w:t>
      </w:r>
      <w:r w:rsidR="007F4076" w:rsidRPr="007472BA">
        <w:rPr>
          <w:rFonts w:ascii="標楷體" w:eastAsia="標楷體" w:hAnsi="標楷體" w:hint="eastAsia"/>
        </w:rPr>
        <w:t>總會</w:t>
      </w:r>
      <w:r w:rsidR="00192F0E" w:rsidRPr="007472BA">
        <w:rPr>
          <w:rFonts w:ascii="標楷體" w:eastAsia="標楷體" w:hAnsi="標楷體" w:hint="eastAsia"/>
        </w:rPr>
        <w:t>公告為準</w:t>
      </w:r>
      <w:r w:rsidR="007F4076" w:rsidRPr="007472BA">
        <w:rPr>
          <w:rFonts w:ascii="標楷體" w:eastAsia="標楷體" w:hAnsi="標楷體" w:cs="Times New Roman" w:hint="eastAsia"/>
        </w:rPr>
        <w:t>。</w:t>
      </w:r>
    </w:p>
    <w:p w14:paraId="67F28980" w14:textId="6594DECF" w:rsidR="00192F0E" w:rsidRPr="007472BA" w:rsidRDefault="00192F0E" w:rsidP="003544D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 w:rsidRPr="007472BA">
        <w:rPr>
          <w:rFonts w:ascii="標楷體" w:eastAsia="標楷體" w:hAnsi="標楷體" w:cs="Times New Roman" w:hint="eastAsia"/>
        </w:rPr>
        <w:t>(代表隊名單，由參加「2021年亞洲青年暨青少年擊劍錦標賽」代表隊名單產生，不另舉辦選拔賽</w:t>
      </w:r>
      <w:r w:rsidR="006D2C0E">
        <w:rPr>
          <w:rFonts w:ascii="標楷體" w:eastAsia="標楷體" w:hAnsi="標楷體" w:cs="Times New Roman" w:hint="eastAsia"/>
        </w:rPr>
        <w:t>)</w:t>
      </w:r>
    </w:p>
    <w:p w14:paraId="414E5168" w14:textId="2B13D47E" w:rsidR="00192F0E" w:rsidRPr="00192F0E" w:rsidRDefault="00192F0E" w:rsidP="006D2C0E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公費參賽者</w:t>
      </w:r>
      <w:r w:rsidR="00936DE2">
        <w:rPr>
          <w:rFonts w:ascii="標楷體" w:eastAsia="標楷體" w:hAnsi="標楷體" w:cs="Times New Roman" w:hint="eastAsia"/>
        </w:rPr>
        <w:t>須</w:t>
      </w:r>
      <w:r>
        <w:rPr>
          <w:rFonts w:ascii="標楷體" w:eastAsia="標楷體" w:hAnsi="標楷體" w:cs="Times New Roman" w:hint="eastAsia"/>
        </w:rPr>
        <w:t>於</w:t>
      </w:r>
      <w:r w:rsidRPr="00627578">
        <w:rPr>
          <w:rFonts w:ascii="標楷體" w:eastAsia="標楷體" w:hAnsi="標楷體" w:cs="Times New Roman" w:hint="eastAsia"/>
        </w:rPr>
        <w:t>「2021</w:t>
      </w:r>
      <w:r>
        <w:rPr>
          <w:rFonts w:ascii="標楷體" w:eastAsia="標楷體" w:hAnsi="標楷體" w:cs="Times New Roman" w:hint="eastAsia"/>
        </w:rPr>
        <w:t>年亞洲</w:t>
      </w:r>
      <w:r w:rsidRPr="00627578">
        <w:rPr>
          <w:rFonts w:ascii="標楷體" w:eastAsia="標楷體" w:hAnsi="標楷體" w:cs="Times New Roman" w:hint="eastAsia"/>
        </w:rPr>
        <w:t>青年暨青少年擊劍錦標賽」</w:t>
      </w:r>
      <w:r>
        <w:rPr>
          <w:rFonts w:ascii="標楷體" w:eastAsia="標楷體" w:hAnsi="標楷體" w:cs="Times New Roman" w:hint="eastAsia"/>
        </w:rPr>
        <w:t>獲得以下成績：</w:t>
      </w:r>
    </w:p>
    <w:p w14:paraId="49C7BB74" w14:textId="77777777" w:rsidR="00192F0E" w:rsidRPr="00627578" w:rsidRDefault="00192F0E" w:rsidP="00192F0E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/>
        </w:rPr>
      </w:pPr>
      <w:r w:rsidRPr="00627578">
        <w:rPr>
          <w:rFonts w:ascii="標楷體" w:eastAsia="標楷體" w:hAnsi="標楷體" w:hint="eastAsia"/>
        </w:rPr>
        <w:t>青年組個人前(含)16名或團體前(含)6名。</w:t>
      </w:r>
    </w:p>
    <w:p w14:paraId="0E6F1C86" w14:textId="0CE927EC" w:rsidR="00192F0E" w:rsidRPr="00627578" w:rsidRDefault="00192F0E" w:rsidP="00192F0E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/>
        </w:rPr>
      </w:pPr>
      <w:r w:rsidRPr="00627578">
        <w:rPr>
          <w:rFonts w:ascii="標楷體" w:eastAsia="標楷體" w:hAnsi="標楷體" w:hint="eastAsia"/>
        </w:rPr>
        <w:t>青少年組個人或團體前3名(若以團體成績為選拔依據則參照個人成績依序排名取前3位)</w:t>
      </w:r>
      <w:r w:rsidR="006D2C0E">
        <w:rPr>
          <w:rFonts w:ascii="標楷體" w:eastAsia="標楷體" w:hAnsi="標楷體" w:hint="eastAsia"/>
        </w:rPr>
        <w:t>。</w:t>
      </w:r>
    </w:p>
    <w:p w14:paraId="5FBE6D53" w14:textId="389B3C99" w:rsidR="00BB072D" w:rsidRPr="003E6817" w:rsidRDefault="00192F0E" w:rsidP="00F44915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/>
        </w:rPr>
      </w:pPr>
      <w:r w:rsidRPr="006621C0">
        <w:rPr>
          <w:rFonts w:ascii="標楷體" w:eastAsia="標楷體" w:hAnsi="標楷體" w:cs="Times New Roman" w:hint="eastAsia"/>
        </w:rPr>
        <w:t>公費以外</w:t>
      </w:r>
      <w:r w:rsidR="006D2C0E">
        <w:rPr>
          <w:rFonts w:ascii="標楷體" w:eastAsia="標楷體" w:hAnsi="標楷體" w:cs="Times New Roman" w:hint="eastAsia"/>
        </w:rPr>
        <w:t>參加</w:t>
      </w:r>
      <w:r>
        <w:rPr>
          <w:rFonts w:ascii="標楷體" w:eastAsia="標楷體" w:hAnsi="標楷體" w:cs="Times New Roman" w:hint="eastAsia"/>
        </w:rPr>
        <w:t>者，</w:t>
      </w:r>
      <w:r w:rsidRPr="006621C0">
        <w:rPr>
          <w:rFonts w:ascii="標楷體" w:eastAsia="標楷體" w:hAnsi="標楷體" w:cs="Times New Roman" w:hint="eastAsia"/>
        </w:rPr>
        <w:t>以</w:t>
      </w:r>
      <w:r w:rsidR="006D2C0E">
        <w:rPr>
          <w:rFonts w:ascii="標楷體" w:eastAsia="標楷體" w:hAnsi="標楷體" w:cs="Times New Roman" w:hint="eastAsia"/>
        </w:rPr>
        <w:t>本會</w:t>
      </w:r>
      <w:r w:rsidR="006D2C0E" w:rsidRPr="003102E2">
        <w:rPr>
          <w:rFonts w:ascii="標楷體" w:eastAsia="標楷體" w:hAnsi="標楷體" w:hint="eastAsia"/>
        </w:rPr>
        <w:t>募集社會資源使用與管理要點</w:t>
      </w:r>
      <w:r w:rsidRPr="006621C0">
        <w:rPr>
          <w:rFonts w:ascii="標楷體" w:eastAsia="標楷體" w:hAnsi="標楷體" w:cs="Times New Roman" w:hint="eastAsia"/>
        </w:rPr>
        <w:t>辦理。</w:t>
      </w:r>
      <w:r w:rsidR="006D2C0E" w:rsidRPr="003102E2">
        <w:rPr>
          <w:rFonts w:ascii="標楷體" w:eastAsia="標楷體" w:hAnsi="標楷體" w:hint="eastAsia"/>
        </w:rPr>
        <w:t>名次優先者在前，依序排名。</w:t>
      </w:r>
    </w:p>
    <w:p w14:paraId="2774FC8B" w14:textId="77777777" w:rsidR="007E5AB3" w:rsidRPr="007472BA" w:rsidRDefault="007E5AB3" w:rsidP="007E5AB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</w:p>
    <w:p w14:paraId="4E092FD8" w14:textId="2AD80580" w:rsidR="007E5AB3" w:rsidRPr="00627578" w:rsidRDefault="007E5AB3" w:rsidP="006D2C0E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</w:t>
      </w:r>
      <w:r w:rsidR="007472BA">
        <w:rPr>
          <w:rFonts w:ascii="標楷體" w:eastAsia="標楷體" w:hAnsi="標楷體" w:cs="Times New Roman"/>
        </w:rPr>
        <w:t>日期、地點及方式</w:t>
      </w:r>
      <w:r w:rsidR="00AB429D" w:rsidRPr="00627578">
        <w:rPr>
          <w:rFonts w:ascii="標楷體" w:eastAsia="標楷體" w:hAnsi="標楷體" w:cs="Times New Roman" w:hint="eastAsia"/>
        </w:rPr>
        <w:t>：</w:t>
      </w:r>
    </w:p>
    <w:p w14:paraId="517D5905" w14:textId="60C4182A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選拔日期：</w:t>
      </w:r>
      <w:r w:rsidR="003307AC" w:rsidRPr="00627578">
        <w:rPr>
          <w:rFonts w:ascii="標楷體" w:eastAsia="標楷體" w:hAnsi="標楷體" w:hint="eastAsia"/>
        </w:rPr>
        <w:t>1</w:t>
      </w:r>
      <w:r w:rsidR="003307AC" w:rsidRPr="00627578">
        <w:rPr>
          <w:rFonts w:ascii="標楷體" w:eastAsia="標楷體" w:hAnsi="標楷體"/>
        </w:rPr>
        <w:t>09</w:t>
      </w:r>
      <w:r w:rsidR="00D970BC" w:rsidRPr="00627578">
        <w:rPr>
          <w:rFonts w:ascii="標楷體" w:eastAsia="標楷體" w:hAnsi="標楷體" w:hint="eastAsia"/>
        </w:rPr>
        <w:t>年</w:t>
      </w:r>
      <w:r w:rsidR="003307AC" w:rsidRPr="00627578">
        <w:rPr>
          <w:rFonts w:ascii="標楷體" w:eastAsia="標楷體" w:hAnsi="標楷體" w:hint="eastAsia"/>
        </w:rPr>
        <w:t>1</w:t>
      </w:r>
      <w:r w:rsidR="003307AC" w:rsidRPr="00627578">
        <w:rPr>
          <w:rFonts w:ascii="標楷體" w:eastAsia="標楷體" w:hAnsi="標楷體"/>
        </w:rPr>
        <w:t>2</w:t>
      </w:r>
      <w:r w:rsidR="00D970BC" w:rsidRPr="00627578">
        <w:rPr>
          <w:rFonts w:ascii="標楷體" w:eastAsia="標楷體" w:hAnsi="標楷體" w:hint="eastAsia"/>
        </w:rPr>
        <w:t>月</w:t>
      </w:r>
      <w:r w:rsidR="0092784D" w:rsidRPr="00627578">
        <w:rPr>
          <w:rFonts w:ascii="標楷體" w:eastAsia="標楷體" w:hAnsi="標楷體" w:hint="eastAsia"/>
        </w:rPr>
        <w:t>2</w:t>
      </w:r>
      <w:r w:rsidR="0092784D" w:rsidRPr="00627578">
        <w:rPr>
          <w:rFonts w:ascii="標楷體" w:eastAsia="標楷體" w:hAnsi="標楷體"/>
        </w:rPr>
        <w:t>6</w:t>
      </w:r>
      <w:r w:rsidR="00D970BC" w:rsidRPr="00627578">
        <w:rPr>
          <w:rFonts w:ascii="標楷體" w:eastAsia="標楷體" w:hAnsi="標楷體" w:hint="eastAsia"/>
        </w:rPr>
        <w:t>日</w:t>
      </w:r>
      <w:r w:rsidR="00D970BC" w:rsidRPr="00627578">
        <w:rPr>
          <w:rFonts w:ascii="標楷體" w:eastAsia="標楷體" w:hAnsi="標楷體" w:cs="Times New Roman"/>
        </w:rPr>
        <w:t>至</w:t>
      </w:r>
      <w:r w:rsidR="003307AC" w:rsidRPr="00627578">
        <w:rPr>
          <w:rFonts w:ascii="標楷體" w:eastAsia="標楷體" w:hAnsi="標楷體" w:hint="eastAsia"/>
        </w:rPr>
        <w:t>1</w:t>
      </w:r>
      <w:r w:rsidR="003307AC" w:rsidRPr="00627578">
        <w:rPr>
          <w:rFonts w:ascii="標楷體" w:eastAsia="標楷體" w:hAnsi="標楷體"/>
        </w:rPr>
        <w:t>2</w:t>
      </w:r>
      <w:r w:rsidR="00D970BC" w:rsidRPr="00627578">
        <w:rPr>
          <w:rFonts w:ascii="標楷體" w:eastAsia="標楷體" w:hAnsi="標楷體" w:hint="eastAsia"/>
        </w:rPr>
        <w:t>月</w:t>
      </w:r>
      <w:r w:rsidR="0092784D" w:rsidRPr="00627578">
        <w:rPr>
          <w:rFonts w:ascii="標楷體" w:eastAsia="標楷體" w:hAnsi="標楷體" w:hint="eastAsia"/>
        </w:rPr>
        <w:t>2</w:t>
      </w:r>
      <w:r w:rsidR="0092784D" w:rsidRPr="00627578">
        <w:rPr>
          <w:rFonts w:ascii="標楷體" w:eastAsia="標楷體" w:hAnsi="標楷體"/>
        </w:rPr>
        <w:t>7</w:t>
      </w:r>
      <w:r w:rsidR="00D970BC" w:rsidRPr="00627578">
        <w:rPr>
          <w:rFonts w:ascii="標楷體" w:eastAsia="標楷體" w:hAnsi="標楷體" w:hint="eastAsia"/>
        </w:rPr>
        <w:t>日</w:t>
      </w:r>
      <w:r w:rsidR="00D970BC" w:rsidRPr="00627578">
        <w:rPr>
          <w:rFonts w:ascii="標楷體" w:eastAsia="標楷體" w:hAnsi="標楷體" w:cs="Times New Roman"/>
        </w:rPr>
        <w:t>，共</w:t>
      </w:r>
      <w:r w:rsidR="003307AC" w:rsidRPr="00627578">
        <w:rPr>
          <w:rFonts w:ascii="標楷體" w:eastAsia="標楷體" w:hAnsi="標楷體" w:hint="eastAsia"/>
        </w:rPr>
        <w:t>2</w:t>
      </w:r>
      <w:r w:rsidRPr="00627578">
        <w:rPr>
          <w:rFonts w:ascii="標楷體" w:eastAsia="標楷體" w:hAnsi="標楷體" w:cs="Times New Roman"/>
        </w:rPr>
        <w:t>天(賽程另行公告)</w:t>
      </w:r>
    </w:p>
    <w:p w14:paraId="50CCEFB4" w14:textId="0362DC8A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選拔地點：</w:t>
      </w:r>
      <w:r w:rsidR="003307AC" w:rsidRPr="00627578">
        <w:rPr>
          <w:rFonts w:ascii="標楷體" w:eastAsia="標楷體" w:hAnsi="標楷體" w:cs="Times New Roman" w:hint="eastAsia"/>
        </w:rPr>
        <w:t>臺北市立石牌國民中學。</w:t>
      </w:r>
    </w:p>
    <w:p w14:paraId="6114B2E4" w14:textId="77777777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選拔方式</w:t>
      </w:r>
    </w:p>
    <w:p w14:paraId="721FC13F" w14:textId="77777777" w:rsidR="007E5AB3" w:rsidRPr="00627578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遴選具選拔資格之選手進行比賽，並依據各國際賽事之名額，選出國家代表隊。</w:t>
      </w:r>
    </w:p>
    <w:p w14:paraId="474587B8" w14:textId="77777777" w:rsidR="007E5AB3" w:rsidRPr="00627578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各項獲得選拔資格選手，先進行初賽5點全循環比賽，接著依全循環成績取八前名進行首輪單敗淘汰賽，淘汰賽前兩名選手當選國家代表選手，前兩名名次需賽出。</w:t>
      </w:r>
    </w:p>
    <w:p w14:paraId="5174852B" w14:textId="77777777" w:rsidR="007E5AB3" w:rsidRPr="00627578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首輪單敗淘汰賽八強未入選選手，依初賽全循環比賽排名結果，進行次輪單敗淘汰賽，依名額選出名次排序，為國家代表隊選手。</w:t>
      </w:r>
    </w:p>
    <w:p w14:paraId="06B62C99" w14:textId="7B418309" w:rsidR="007E5AB3" w:rsidRPr="007472BA" w:rsidRDefault="007E5AB3" w:rsidP="007472BA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選拔成績於1</w:t>
      </w:r>
      <w:r w:rsidR="0092784D" w:rsidRPr="00627578">
        <w:rPr>
          <w:rFonts w:ascii="標楷體" w:eastAsia="標楷體" w:hAnsi="標楷體" w:cs="Times New Roman"/>
        </w:rPr>
        <w:t>09</w:t>
      </w:r>
      <w:r w:rsidRPr="00627578">
        <w:rPr>
          <w:rFonts w:ascii="標楷體" w:eastAsia="標楷體" w:hAnsi="標楷體" w:cs="Times New Roman"/>
        </w:rPr>
        <w:t>年12月</w:t>
      </w:r>
      <w:r w:rsidR="0092784D" w:rsidRPr="00627578">
        <w:rPr>
          <w:rFonts w:ascii="標楷體" w:eastAsia="標楷體" w:hAnsi="標楷體" w:cs="Times New Roman" w:hint="eastAsia"/>
        </w:rPr>
        <w:t>3</w:t>
      </w:r>
      <w:r w:rsidR="0092784D" w:rsidRPr="00627578">
        <w:rPr>
          <w:rFonts w:ascii="標楷體" w:eastAsia="標楷體" w:hAnsi="標楷體" w:cs="Times New Roman"/>
        </w:rPr>
        <w:t>0</w:t>
      </w:r>
      <w:r w:rsidRPr="00627578">
        <w:rPr>
          <w:rFonts w:ascii="標楷體" w:eastAsia="標楷體" w:hAnsi="標楷體" w:cs="Times New Roman"/>
        </w:rPr>
        <w:t>日公告於本會官方網站。</w:t>
      </w:r>
    </w:p>
    <w:p w14:paraId="5B0BBBDC" w14:textId="77777777" w:rsidR="007E5AB3" w:rsidRPr="00627578" w:rsidRDefault="007E5AB3" w:rsidP="007E5AB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</w:p>
    <w:p w14:paraId="6C32BB10" w14:textId="6422DA40" w:rsidR="007E5AB3" w:rsidRPr="00627578" w:rsidRDefault="007E5AB3" w:rsidP="007E5AB3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賽前集訓：</w:t>
      </w:r>
    </w:p>
    <w:p w14:paraId="713F5456" w14:textId="77777777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依據本會「國家代表隊選手組隊辦法」，入選代表隊選手應配合賽前集訓計畫。</w:t>
      </w:r>
    </w:p>
    <w:p w14:paraId="25936D71" w14:textId="1F6D06B1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集訓日期：</w:t>
      </w:r>
      <w:r w:rsidR="00627578" w:rsidRPr="00627578">
        <w:rPr>
          <w:rFonts w:ascii="標楷體" w:eastAsia="標楷體" w:hAnsi="標楷體" w:cs="Times New Roman" w:hint="eastAsia"/>
        </w:rPr>
        <w:t>110年2月1日至5日。</w:t>
      </w:r>
    </w:p>
    <w:p w14:paraId="23DA47D1" w14:textId="2F976583" w:rsidR="007E5AB3" w:rsidRPr="00627578" w:rsidRDefault="007E5AB3" w:rsidP="007E5AB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地點：</w:t>
      </w:r>
      <w:r w:rsidR="004E2B1E" w:rsidRPr="00627578">
        <w:rPr>
          <w:rFonts w:ascii="標楷體" w:eastAsia="標楷體" w:hAnsi="標楷體" w:cs="Times New Roman" w:hint="eastAsia"/>
        </w:rPr>
        <w:t>依劍種分站訓練。</w:t>
      </w:r>
    </w:p>
    <w:p w14:paraId="0801E682" w14:textId="77777777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無法參加集訓之選手，請勿報名。</w:t>
      </w:r>
    </w:p>
    <w:p w14:paraId="4BF4CAF0" w14:textId="77777777" w:rsidR="00260912" w:rsidRPr="00627578" w:rsidRDefault="00260912" w:rsidP="00260912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</w:p>
    <w:p w14:paraId="091A3E7F" w14:textId="77777777" w:rsidR="007E5AB3" w:rsidRPr="00627578" w:rsidRDefault="007E5AB3" w:rsidP="007E5AB3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報名事宜：</w:t>
      </w:r>
    </w:p>
    <w:p w14:paraId="706111A4" w14:textId="2BAE279E" w:rsidR="007E5AB3" w:rsidRPr="00F20936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F20936">
        <w:rPr>
          <w:rFonts w:ascii="標楷體" w:eastAsia="標楷體" w:hAnsi="標楷體" w:cs="Times New Roman"/>
        </w:rPr>
        <w:t>報名表格及各階段教練調查表，一人一份請勿合併報名。</w:t>
      </w:r>
      <w:r w:rsidRPr="00F20936">
        <w:rPr>
          <w:rFonts w:ascii="標楷體" w:eastAsia="標楷體" w:hAnsi="標楷體" w:cs="Times New Roman"/>
          <w:bdr w:val="single" w:sz="4" w:space="0" w:color="auto"/>
        </w:rPr>
        <w:t>表格資料不完整不予受理</w:t>
      </w:r>
      <w:r w:rsidRPr="00F20936">
        <w:rPr>
          <w:rFonts w:ascii="標楷體" w:eastAsia="標楷體" w:hAnsi="標楷體" w:cs="Times New Roman"/>
        </w:rPr>
        <w:t>。</w:t>
      </w:r>
    </w:p>
    <w:p w14:paraId="1BC07FF2" w14:textId="03817A30" w:rsidR="007E5AB3" w:rsidRPr="00627578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報名日</w:t>
      </w:r>
      <w:r w:rsidR="0092784D" w:rsidRPr="00627578">
        <w:rPr>
          <w:rFonts w:ascii="標楷體" w:eastAsia="標楷體" w:hAnsi="標楷體" w:cs="Times New Roman" w:hint="eastAsia"/>
        </w:rPr>
        <w:t>自</w:t>
      </w:r>
      <w:r w:rsidR="0092784D" w:rsidRPr="00627578">
        <w:rPr>
          <w:rFonts w:ascii="標楷體" w:eastAsia="標楷體" w:hAnsi="標楷體" w:hint="eastAsia"/>
        </w:rPr>
        <w:t>1</w:t>
      </w:r>
      <w:r w:rsidR="0092784D" w:rsidRPr="00627578">
        <w:rPr>
          <w:rFonts w:ascii="標楷體" w:eastAsia="標楷體" w:hAnsi="標楷體"/>
        </w:rPr>
        <w:t>09</w:t>
      </w:r>
      <w:r w:rsidR="0092784D" w:rsidRPr="00627578">
        <w:rPr>
          <w:rFonts w:ascii="標楷體" w:eastAsia="標楷體" w:hAnsi="標楷體" w:hint="eastAsia"/>
        </w:rPr>
        <w:t>年1</w:t>
      </w:r>
      <w:r w:rsidR="0092784D" w:rsidRPr="00627578">
        <w:rPr>
          <w:rFonts w:ascii="標楷體" w:eastAsia="標楷體" w:hAnsi="標楷體"/>
        </w:rPr>
        <w:t>2</w:t>
      </w:r>
      <w:r w:rsidR="0092784D" w:rsidRPr="00627578">
        <w:rPr>
          <w:rFonts w:ascii="標楷體" w:eastAsia="標楷體" w:hAnsi="標楷體" w:hint="eastAsia"/>
        </w:rPr>
        <w:t>月1</w:t>
      </w:r>
      <w:r w:rsidR="0092784D" w:rsidRPr="00627578">
        <w:rPr>
          <w:rFonts w:ascii="標楷體" w:eastAsia="標楷體" w:hAnsi="標楷體"/>
        </w:rPr>
        <w:t>5</w:t>
      </w:r>
      <w:r w:rsidR="0092784D" w:rsidRPr="00627578">
        <w:rPr>
          <w:rFonts w:ascii="標楷體" w:eastAsia="標楷體" w:hAnsi="標楷體" w:hint="eastAsia"/>
        </w:rPr>
        <w:t>日</w:t>
      </w:r>
      <w:r w:rsidRPr="00627578">
        <w:rPr>
          <w:rFonts w:ascii="標楷體" w:eastAsia="標楷體" w:hAnsi="標楷體" w:cs="Times New Roman"/>
        </w:rPr>
        <w:t>起至</w:t>
      </w:r>
      <w:r w:rsidR="003307AC" w:rsidRPr="00627578">
        <w:rPr>
          <w:rFonts w:ascii="標楷體" w:eastAsia="標楷體" w:hAnsi="標楷體" w:hint="eastAsia"/>
        </w:rPr>
        <w:t>1</w:t>
      </w:r>
      <w:r w:rsidR="003307AC" w:rsidRPr="00627578">
        <w:rPr>
          <w:rFonts w:ascii="標楷體" w:eastAsia="標楷體" w:hAnsi="標楷體"/>
        </w:rPr>
        <w:t>09</w:t>
      </w:r>
      <w:r w:rsidR="003307AC" w:rsidRPr="00627578">
        <w:rPr>
          <w:rFonts w:ascii="標楷體" w:eastAsia="標楷體" w:hAnsi="標楷體" w:hint="eastAsia"/>
        </w:rPr>
        <w:t>年1</w:t>
      </w:r>
      <w:r w:rsidR="0092784D" w:rsidRPr="00627578">
        <w:rPr>
          <w:rFonts w:ascii="標楷體" w:eastAsia="標楷體" w:hAnsi="標楷體"/>
        </w:rPr>
        <w:t>2</w:t>
      </w:r>
      <w:r w:rsidR="003307AC" w:rsidRPr="00627578">
        <w:rPr>
          <w:rFonts w:ascii="標楷體" w:eastAsia="標楷體" w:hAnsi="標楷體" w:hint="eastAsia"/>
        </w:rPr>
        <w:t>月</w:t>
      </w:r>
      <w:r w:rsidR="0092784D" w:rsidRPr="00627578">
        <w:rPr>
          <w:rFonts w:ascii="標楷體" w:eastAsia="標楷體" w:hAnsi="標楷體"/>
        </w:rPr>
        <w:t>21</w:t>
      </w:r>
      <w:r w:rsidR="003307AC" w:rsidRPr="00627578">
        <w:rPr>
          <w:rFonts w:ascii="標楷體" w:eastAsia="標楷體" w:hAnsi="標楷體" w:hint="eastAsia"/>
        </w:rPr>
        <w:t>日</w:t>
      </w:r>
      <w:r w:rsidRPr="00627578">
        <w:rPr>
          <w:rFonts w:ascii="標楷體" w:eastAsia="標楷體" w:hAnsi="標楷體" w:cs="Times New Roman"/>
        </w:rPr>
        <w:t>止；採網路報名，報名表務必親筆簽名，以電子郵件寄至</w:t>
      </w:r>
      <w:r w:rsidR="00AB429D" w:rsidRPr="00627578">
        <w:rPr>
          <w:rFonts w:ascii="標楷體" w:eastAsia="標楷體" w:hAnsi="標楷體" w:cs="Times New Roman" w:hint="eastAsia"/>
        </w:rPr>
        <w:t>：</w:t>
      </w:r>
      <w:hyperlink r:id="rId7" w:history="1">
        <w:r w:rsidRPr="00627578">
          <w:rPr>
            <w:rStyle w:val="a4"/>
            <w:rFonts w:ascii="標楷體" w:eastAsia="標楷體" w:hAnsi="標楷體" w:cs="Times New Roman"/>
            <w:color w:val="auto"/>
            <w:szCs w:val="20"/>
          </w:rPr>
          <w:t>taipeifencing2@gmail.com</w:t>
        </w:r>
      </w:hyperlink>
      <w:r w:rsidRPr="00627578">
        <w:rPr>
          <w:rFonts w:ascii="標楷體" w:eastAsia="標楷體" w:hAnsi="標楷體" w:cs="Times New Roman"/>
        </w:rPr>
        <w:t>，</w:t>
      </w:r>
      <w:r w:rsidRPr="0034367F">
        <w:rPr>
          <w:rFonts w:ascii="標楷體" w:eastAsia="標楷體" w:hAnsi="標楷體" w:cs="Times New Roman"/>
          <w:spacing w:val="50"/>
          <w:kern w:val="0"/>
          <w:bdr w:val="single" w:sz="4" w:space="0" w:color="auto"/>
          <w:fitText w:val="2280" w:id="2048666368"/>
        </w:rPr>
        <w:t>逾期不予受理</w:t>
      </w:r>
      <w:r w:rsidRPr="0034367F">
        <w:rPr>
          <w:rFonts w:ascii="標楷體" w:eastAsia="標楷體" w:hAnsi="標楷體" w:cs="Times New Roman"/>
          <w:kern w:val="0"/>
          <w:bdr w:val="single" w:sz="4" w:space="0" w:color="auto"/>
          <w:fitText w:val="2280" w:id="2048666368"/>
        </w:rPr>
        <w:t>。</w:t>
      </w:r>
    </w:p>
    <w:p w14:paraId="2E240300" w14:textId="5DD92E55" w:rsidR="00F20936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報名後請電洽協會確認名單：聯絡人：劉潔明</w:t>
      </w:r>
      <w:r w:rsidR="00F20936">
        <w:rPr>
          <w:rFonts w:ascii="標楷體" w:eastAsia="標楷體" w:hAnsi="標楷體" w:cs="Times New Roman" w:hint="eastAsia"/>
        </w:rPr>
        <w:t>先生、温婷鈞小姐</w:t>
      </w:r>
      <w:r w:rsidRPr="00627578">
        <w:rPr>
          <w:rFonts w:ascii="標楷體" w:eastAsia="標楷體" w:hAnsi="標楷體" w:cs="Times New Roman"/>
        </w:rPr>
        <w:t xml:space="preserve">  </w:t>
      </w:r>
    </w:p>
    <w:p w14:paraId="53329876" w14:textId="77777777" w:rsidR="00F20936" w:rsidRDefault="007E5AB3" w:rsidP="007E5AB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電話：02-87723033</w:t>
      </w:r>
      <w:r w:rsidR="00F20936">
        <w:rPr>
          <w:rFonts w:ascii="標楷體" w:eastAsia="標楷體" w:hAnsi="標楷體" w:cs="Times New Roman"/>
        </w:rPr>
        <w:tab/>
      </w:r>
    </w:p>
    <w:p w14:paraId="6D27F573" w14:textId="570FCC52" w:rsidR="007E5AB3" w:rsidRPr="00627578" w:rsidRDefault="007E5AB3" w:rsidP="007E5AB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  <w:r w:rsidRPr="00627578">
        <w:rPr>
          <w:rFonts w:ascii="標楷體" w:eastAsia="標楷體" w:hAnsi="標楷體" w:cs="Times New Roman"/>
        </w:rPr>
        <w:t>選拔報名情形於</w:t>
      </w:r>
      <w:r w:rsidR="003307AC" w:rsidRPr="00627578">
        <w:rPr>
          <w:rFonts w:ascii="標楷體" w:eastAsia="標楷體" w:hAnsi="標楷體" w:hint="eastAsia"/>
        </w:rPr>
        <w:t>1</w:t>
      </w:r>
      <w:r w:rsidR="003307AC" w:rsidRPr="00627578">
        <w:rPr>
          <w:rFonts w:ascii="標楷體" w:eastAsia="標楷體" w:hAnsi="標楷體"/>
        </w:rPr>
        <w:t>09</w:t>
      </w:r>
      <w:r w:rsidR="003307AC" w:rsidRPr="00627578">
        <w:rPr>
          <w:rFonts w:ascii="標楷體" w:eastAsia="標楷體" w:hAnsi="標楷體" w:hint="eastAsia"/>
        </w:rPr>
        <w:t>年1</w:t>
      </w:r>
      <w:r w:rsidR="003307AC" w:rsidRPr="00627578">
        <w:rPr>
          <w:rFonts w:ascii="標楷體" w:eastAsia="標楷體" w:hAnsi="標楷體"/>
        </w:rPr>
        <w:t>2</w:t>
      </w:r>
      <w:r w:rsidR="003307AC" w:rsidRPr="00627578">
        <w:rPr>
          <w:rFonts w:ascii="標楷體" w:eastAsia="標楷體" w:hAnsi="標楷體" w:hint="eastAsia"/>
        </w:rPr>
        <w:t>月</w:t>
      </w:r>
      <w:r w:rsidR="0092784D" w:rsidRPr="00627578">
        <w:rPr>
          <w:rFonts w:ascii="標楷體" w:eastAsia="標楷體" w:hAnsi="標楷體"/>
        </w:rPr>
        <w:t>2</w:t>
      </w:r>
      <w:r w:rsidR="00A71093" w:rsidRPr="00627578">
        <w:rPr>
          <w:rFonts w:ascii="標楷體" w:eastAsia="標楷體" w:hAnsi="標楷體"/>
        </w:rPr>
        <w:t>2</w:t>
      </w:r>
      <w:r w:rsidR="003307AC" w:rsidRPr="00627578">
        <w:rPr>
          <w:rFonts w:ascii="標楷體" w:eastAsia="標楷體" w:hAnsi="標楷體" w:hint="eastAsia"/>
        </w:rPr>
        <w:t>日</w:t>
      </w:r>
      <w:r w:rsidRPr="00627578">
        <w:rPr>
          <w:rFonts w:ascii="標楷體" w:eastAsia="標楷體" w:hAnsi="標楷體" w:cs="Times New Roman"/>
        </w:rPr>
        <w:t>公告於本會網站。</w:t>
      </w:r>
    </w:p>
    <w:p w14:paraId="31002F6B" w14:textId="77777777" w:rsidR="007E5AB3" w:rsidRPr="00627578" w:rsidRDefault="007E5AB3" w:rsidP="007E5AB3">
      <w:pPr>
        <w:pStyle w:val="a3"/>
        <w:ind w:leftChars="0" w:left="1584" w:rightChars="108" w:right="259"/>
        <w:rPr>
          <w:rFonts w:ascii="標楷體" w:eastAsia="標楷體" w:hAnsi="標楷體" w:cs="Times New Roman"/>
        </w:rPr>
      </w:pPr>
    </w:p>
    <w:p w14:paraId="6A8B9E7A" w14:textId="14ACDEEB" w:rsidR="00C67CA8" w:rsidRPr="00627578" w:rsidRDefault="007E5AB3" w:rsidP="00AB429D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標楷體" w:eastAsia="標楷體" w:hAnsi="標楷體"/>
        </w:rPr>
      </w:pPr>
      <w:r w:rsidRPr="00627578">
        <w:rPr>
          <w:rFonts w:ascii="標楷體" w:eastAsia="標楷體" w:hAnsi="標楷體" w:cs="Times New Roman"/>
        </w:rPr>
        <w:t>本辦法經選訓委員會議審核通過，陳理事長核定，提送教育部體育署核備後公告實施，修正時亦同。</w:t>
      </w:r>
    </w:p>
    <w:sectPr w:rsidR="00C67CA8" w:rsidRPr="00627578" w:rsidSect="00AB429D">
      <w:pgSz w:w="11906" w:h="16838"/>
      <w:pgMar w:top="720" w:right="566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47961" w14:textId="77777777" w:rsidR="00185D10" w:rsidRDefault="00185D10" w:rsidP="001148A5">
      <w:r>
        <w:separator/>
      </w:r>
    </w:p>
  </w:endnote>
  <w:endnote w:type="continuationSeparator" w:id="0">
    <w:p w14:paraId="1F6C4229" w14:textId="77777777" w:rsidR="00185D10" w:rsidRDefault="00185D10" w:rsidP="001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437C8" w14:textId="77777777" w:rsidR="00185D10" w:rsidRDefault="00185D10" w:rsidP="001148A5">
      <w:r>
        <w:separator/>
      </w:r>
    </w:p>
  </w:footnote>
  <w:footnote w:type="continuationSeparator" w:id="0">
    <w:p w14:paraId="23499A80" w14:textId="77777777" w:rsidR="00185D10" w:rsidRDefault="00185D10" w:rsidP="0011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8F0"/>
    <w:multiLevelType w:val="multilevel"/>
    <w:tmpl w:val="91C838E0"/>
    <w:lvl w:ilvl="0">
      <w:start w:val="1"/>
      <w:numFmt w:val="ideographLegalTraditional"/>
      <w:lvlText w:val="%1、"/>
      <w:lvlJc w:val="left"/>
      <w:pPr>
        <w:ind w:left="737" w:hanging="6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2268" w:hanging="283"/>
      </w:pPr>
      <w:rPr>
        <w:rFonts w:hint="eastAsia"/>
        <w:b w:val="0"/>
      </w:rPr>
    </w:lvl>
    <w:lvl w:ilvl="3">
      <w:start w:val="1"/>
      <w:numFmt w:val="decimal"/>
      <w:lvlText w:val="(%4)"/>
      <w:lvlJc w:val="righ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1" w15:restartNumberingAfterBreak="0">
    <w:nsid w:val="37503419"/>
    <w:multiLevelType w:val="hybridMultilevel"/>
    <w:tmpl w:val="AE3C9E64"/>
    <w:lvl w:ilvl="0" w:tplc="10A4DA42">
      <w:start w:val="1"/>
      <w:numFmt w:val="decimal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2" w15:restartNumberingAfterBreak="0">
    <w:nsid w:val="52D034B2"/>
    <w:multiLevelType w:val="hybridMultilevel"/>
    <w:tmpl w:val="7F36B4BA"/>
    <w:lvl w:ilvl="0" w:tplc="E41E0D2C">
      <w:start w:val="1"/>
      <w:numFmt w:val="taiwaneseCountingThousand"/>
      <w:lvlText w:val="%1、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2155" w:hanging="215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1584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2268" w:hanging="283"/>
        </w:pPr>
        <w:rPr>
          <w:rFonts w:hint="eastAsia"/>
          <w:b w:val="0"/>
        </w:rPr>
      </w:lvl>
    </w:lvlOverride>
    <w:lvlOverride w:ilvl="3">
      <w:lvl w:ilvl="3">
        <w:start w:val="1"/>
        <w:numFmt w:val="decimal"/>
        <w:lvlText w:val="(%4)"/>
        <w:lvlJc w:val="right"/>
        <w:pPr>
          <w:ind w:left="2544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3024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504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84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464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944" w:hanging="48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B3"/>
    <w:rsid w:val="00104DE4"/>
    <w:rsid w:val="001148A5"/>
    <w:rsid w:val="00120427"/>
    <w:rsid w:val="001326EE"/>
    <w:rsid w:val="001856E4"/>
    <w:rsid w:val="00185D10"/>
    <w:rsid w:val="00192F0E"/>
    <w:rsid w:val="001D7C7D"/>
    <w:rsid w:val="001F76AB"/>
    <w:rsid w:val="001F7C9A"/>
    <w:rsid w:val="002346BF"/>
    <w:rsid w:val="002347B2"/>
    <w:rsid w:val="00260912"/>
    <w:rsid w:val="00267BBD"/>
    <w:rsid w:val="0028631E"/>
    <w:rsid w:val="002B5DBB"/>
    <w:rsid w:val="0031210D"/>
    <w:rsid w:val="003307AC"/>
    <w:rsid w:val="00334E1D"/>
    <w:rsid w:val="00342E4A"/>
    <w:rsid w:val="0034367F"/>
    <w:rsid w:val="00346421"/>
    <w:rsid w:val="00351759"/>
    <w:rsid w:val="003544D3"/>
    <w:rsid w:val="003B165B"/>
    <w:rsid w:val="003B1DE1"/>
    <w:rsid w:val="003E6817"/>
    <w:rsid w:val="004429BD"/>
    <w:rsid w:val="004C6862"/>
    <w:rsid w:val="004D628B"/>
    <w:rsid w:val="004E2B1E"/>
    <w:rsid w:val="004F388A"/>
    <w:rsid w:val="00557240"/>
    <w:rsid w:val="005A6865"/>
    <w:rsid w:val="005C1149"/>
    <w:rsid w:val="005F59DB"/>
    <w:rsid w:val="00620C17"/>
    <w:rsid w:val="00627578"/>
    <w:rsid w:val="00647E26"/>
    <w:rsid w:val="00657426"/>
    <w:rsid w:val="006621C0"/>
    <w:rsid w:val="006D2C0E"/>
    <w:rsid w:val="006D3BA4"/>
    <w:rsid w:val="006F3CEC"/>
    <w:rsid w:val="007472BA"/>
    <w:rsid w:val="0078301A"/>
    <w:rsid w:val="007D67EA"/>
    <w:rsid w:val="007E3520"/>
    <w:rsid w:val="007E5AB3"/>
    <w:rsid w:val="007F4076"/>
    <w:rsid w:val="008849DC"/>
    <w:rsid w:val="00891ADC"/>
    <w:rsid w:val="008C0115"/>
    <w:rsid w:val="0092401B"/>
    <w:rsid w:val="0092784D"/>
    <w:rsid w:val="00936DE2"/>
    <w:rsid w:val="009B15B6"/>
    <w:rsid w:val="00A22E6D"/>
    <w:rsid w:val="00A4229E"/>
    <w:rsid w:val="00A71093"/>
    <w:rsid w:val="00AA613F"/>
    <w:rsid w:val="00AB429D"/>
    <w:rsid w:val="00AD572D"/>
    <w:rsid w:val="00B124B9"/>
    <w:rsid w:val="00B65FA9"/>
    <w:rsid w:val="00B85DBF"/>
    <w:rsid w:val="00BB072D"/>
    <w:rsid w:val="00C234EF"/>
    <w:rsid w:val="00C63AC1"/>
    <w:rsid w:val="00C67CA8"/>
    <w:rsid w:val="00C768A2"/>
    <w:rsid w:val="00C804D5"/>
    <w:rsid w:val="00CD76AE"/>
    <w:rsid w:val="00CE0B9D"/>
    <w:rsid w:val="00CF59B3"/>
    <w:rsid w:val="00D17B8F"/>
    <w:rsid w:val="00D40700"/>
    <w:rsid w:val="00D545EF"/>
    <w:rsid w:val="00D8012C"/>
    <w:rsid w:val="00D970BC"/>
    <w:rsid w:val="00DF0C3A"/>
    <w:rsid w:val="00E1329E"/>
    <w:rsid w:val="00E35D2D"/>
    <w:rsid w:val="00E366D4"/>
    <w:rsid w:val="00EC72CC"/>
    <w:rsid w:val="00ED744E"/>
    <w:rsid w:val="00F14A55"/>
    <w:rsid w:val="00F20936"/>
    <w:rsid w:val="00F44915"/>
    <w:rsid w:val="00F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C0C59"/>
  <w15:chartTrackingRefBased/>
  <w15:docId w15:val="{E39485EC-C367-40D6-9150-5978671C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B3"/>
    <w:pPr>
      <w:ind w:leftChars="200" w:left="480"/>
    </w:pPr>
  </w:style>
  <w:style w:type="character" w:styleId="a4">
    <w:name w:val="Hyperlink"/>
    <w:basedOn w:val="a0"/>
    <w:uiPriority w:val="99"/>
    <w:unhideWhenUsed/>
    <w:rsid w:val="007E5A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8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8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4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2020-12-03T09:01:00Z</cp:lastPrinted>
  <dcterms:created xsi:type="dcterms:W3CDTF">2020-12-02T09:54:00Z</dcterms:created>
  <dcterms:modified xsi:type="dcterms:W3CDTF">2020-12-08T02:09:00Z</dcterms:modified>
</cp:coreProperties>
</file>