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E2C7" w14:textId="77777777" w:rsidR="000B285D" w:rsidRDefault="000B28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C3EA52A" w14:textId="0C8E0F6A" w:rsidR="000B285D" w:rsidRDefault="00DB4347">
      <w:pPr>
        <w:spacing w:before="120" w:after="160"/>
        <w:jc w:val="center"/>
        <w:rPr>
          <w:rFonts w:ascii="BiauKai" w:eastAsia="BiauKai" w:hAnsi="BiauKai" w:cs="BiauKai"/>
          <w:color w:val="000000"/>
          <w:sz w:val="44"/>
          <w:szCs w:val="44"/>
          <w:u w:val="single"/>
        </w:rPr>
      </w:pPr>
      <w:r>
        <w:rPr>
          <w:rFonts w:ascii="BiauKai" w:eastAsia="BiauKai" w:hAnsi="BiauKai" w:cs="BiauKai"/>
          <w:b/>
          <w:color w:val="000000"/>
          <w:sz w:val="44"/>
          <w:szCs w:val="44"/>
          <w:u w:val="single"/>
        </w:rPr>
        <w:t>第</w:t>
      </w:r>
      <w:r w:rsidRPr="00462ED6">
        <w:rPr>
          <w:rFonts w:ascii="新細明體" w:eastAsia="新細明體" w:hAnsi="新細明體" w:cstheme="majorHAnsi"/>
          <w:b/>
          <w:color w:val="000000"/>
          <w:sz w:val="44"/>
          <w:szCs w:val="44"/>
          <w:u w:val="single"/>
        </w:rPr>
        <w:t>2</w:t>
      </w:r>
      <w:r w:rsidR="00814D7E" w:rsidRPr="00462ED6">
        <w:rPr>
          <w:rFonts w:ascii="新細明體" w:eastAsia="新細明體" w:hAnsi="新細明體" w:cstheme="majorHAnsi"/>
          <w:b/>
          <w:color w:val="000000"/>
          <w:sz w:val="44"/>
          <w:szCs w:val="44"/>
          <w:u w:val="single"/>
        </w:rPr>
        <w:t>4</w:t>
      </w:r>
      <w:r>
        <w:rPr>
          <w:rFonts w:ascii="BiauKai" w:eastAsia="BiauKai" w:hAnsi="BiauKai" w:cs="BiauKai"/>
          <w:b/>
          <w:color w:val="000000"/>
          <w:sz w:val="44"/>
          <w:szCs w:val="44"/>
          <w:u w:val="single"/>
        </w:rPr>
        <w:t>屆輔大</w:t>
      </w:r>
      <w:proofErr w:type="gramStart"/>
      <w:r>
        <w:rPr>
          <w:rFonts w:ascii="BiauKai" w:eastAsia="BiauKai" w:hAnsi="BiauKai" w:cs="BiauKai"/>
          <w:b/>
          <w:color w:val="000000"/>
          <w:sz w:val="44"/>
          <w:szCs w:val="44"/>
          <w:u w:val="single"/>
        </w:rPr>
        <w:t>盃</w:t>
      </w:r>
      <w:proofErr w:type="gramEnd"/>
      <w:r>
        <w:rPr>
          <w:rFonts w:ascii="BiauKai" w:eastAsia="BiauKai" w:hAnsi="BiauKai" w:cs="BiauKai"/>
          <w:b/>
          <w:color w:val="000000"/>
          <w:sz w:val="44"/>
          <w:szCs w:val="44"/>
          <w:u w:val="single"/>
        </w:rPr>
        <w:t>擊劍邀請賽競賽規程</w:t>
      </w:r>
    </w:p>
    <w:p w14:paraId="7A5310EC" w14:textId="77777777" w:rsidR="000B285D" w:rsidRDefault="00DB4347">
      <w:pPr>
        <w:spacing w:before="120" w:after="120"/>
        <w:ind w:left="2030" w:hanging="203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一、活動宗旨：為提昇社員舉辦大型比賽之能力與強化社員對擊劍運動的認識，並促進</w:t>
      </w:r>
      <w:proofErr w:type="gramStart"/>
      <w:r>
        <w:rPr>
          <w:rFonts w:ascii="BiauKai" w:eastAsia="BiauKai" w:hAnsi="BiauKai" w:cs="BiauKai"/>
          <w:color w:val="000000"/>
          <w:sz w:val="28"/>
          <w:szCs w:val="28"/>
        </w:rPr>
        <w:t>校際間的交流</w:t>
      </w:r>
      <w:proofErr w:type="gramEnd"/>
      <w:r>
        <w:rPr>
          <w:rFonts w:ascii="BiauKai" w:eastAsia="BiauKai" w:hAnsi="BiauKai" w:cs="BiauKai"/>
          <w:color w:val="000000"/>
          <w:sz w:val="28"/>
          <w:szCs w:val="28"/>
        </w:rPr>
        <w:t>，達到以劍會友的目的，進而推廣擊劍活動與培養擊劍人才，特舉辦此活動。</w:t>
      </w:r>
    </w:p>
    <w:p w14:paraId="5FBD37AD" w14:textId="77777777" w:rsidR="000B285D" w:rsidRDefault="00DB4347">
      <w:pPr>
        <w:spacing w:before="24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二、指導單位：教育部</w:t>
      </w:r>
    </w:p>
    <w:p w14:paraId="790DD11E" w14:textId="77777777" w:rsidR="000B285D" w:rsidRDefault="00DB4347">
      <w:pPr>
        <w:ind w:firstLine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中華民國大專院校體育總會</w:t>
      </w:r>
    </w:p>
    <w:p w14:paraId="221C73F8" w14:textId="77777777" w:rsidR="000B285D" w:rsidRDefault="00DB4347">
      <w:pPr>
        <w:ind w:firstLine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中華民國擊劍協會</w:t>
      </w:r>
    </w:p>
    <w:p w14:paraId="3899C58A" w14:textId="77777777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三、主辦單位：輔仁大學</w:t>
      </w:r>
    </w:p>
    <w:p w14:paraId="7E3C0DCE" w14:textId="77777777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四、承辦單位：輔仁大學擊劍社</w:t>
      </w:r>
    </w:p>
    <w:p w14:paraId="60EA8D66" w14:textId="7F9D2AFC" w:rsidR="000B285D" w:rsidRPr="00247E42" w:rsidRDefault="00DB4347">
      <w:pPr>
        <w:spacing w:before="240" w:after="120"/>
        <w:ind w:left="1982" w:hanging="1982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五、協辦單位：輔仁大學體育室、台北市立中正國民中學</w:t>
      </w:r>
    </w:p>
    <w:p w14:paraId="213F5BBF" w14:textId="328CE5EB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六、比賽日期：</w:t>
      </w:r>
      <w:r w:rsidR="00814D7E">
        <w:rPr>
          <w:rFonts w:asciiTheme="minorEastAsia" w:hAnsiTheme="minorEastAsia" w:cs="BiauKai" w:hint="eastAsia"/>
          <w:color w:val="000000"/>
          <w:sz w:val="28"/>
          <w:szCs w:val="28"/>
        </w:rPr>
        <w:t>1</w:t>
      </w:r>
      <w:r w:rsidR="00A318A0">
        <w:rPr>
          <w:rFonts w:asciiTheme="minorEastAsia" w:hAnsiTheme="minorEastAsia" w:cs="BiauKai" w:hint="eastAsia"/>
          <w:color w:val="000000"/>
          <w:sz w:val="28"/>
          <w:szCs w:val="28"/>
        </w:rPr>
        <w:t>10</w:t>
      </w:r>
      <w:r>
        <w:rPr>
          <w:rFonts w:ascii="BiauKai" w:eastAsia="BiauKai" w:hAnsi="BiauKai" w:cs="BiauKai"/>
          <w:color w:val="000000"/>
          <w:sz w:val="28"/>
          <w:szCs w:val="28"/>
        </w:rPr>
        <w:t>年</w:t>
      </w:r>
      <w:r w:rsidR="00814D7E">
        <w:rPr>
          <w:rFonts w:asciiTheme="minorEastAsia" w:hAnsiTheme="minorEastAsia" w:cs="BiauKai" w:hint="eastAsia"/>
          <w:color w:val="000000"/>
          <w:sz w:val="28"/>
          <w:szCs w:val="28"/>
        </w:rPr>
        <w:t>1</w:t>
      </w:r>
      <w:r>
        <w:rPr>
          <w:rFonts w:ascii="BiauKai" w:eastAsia="BiauKai" w:hAnsi="BiauKai" w:cs="BiauKai"/>
          <w:color w:val="000000"/>
          <w:sz w:val="28"/>
          <w:szCs w:val="28"/>
        </w:rPr>
        <w:t>月</w:t>
      </w:r>
      <w:r w:rsidR="00A318A0">
        <w:rPr>
          <w:rFonts w:asciiTheme="minorEastAsia" w:hAnsiTheme="minorEastAsia" w:cs="BiauKai" w:hint="eastAsia"/>
          <w:color w:val="000000"/>
          <w:sz w:val="28"/>
          <w:szCs w:val="28"/>
        </w:rPr>
        <w:t>2</w:t>
      </w:r>
      <w:r>
        <w:rPr>
          <w:rFonts w:ascii="BiauKai" w:eastAsia="BiauKai" w:hAnsi="BiauKai" w:cs="BiauKai"/>
          <w:color w:val="000000"/>
          <w:sz w:val="28"/>
          <w:szCs w:val="28"/>
        </w:rPr>
        <w:t>-</w:t>
      </w:r>
      <w:r w:rsidR="00A318A0">
        <w:rPr>
          <w:rFonts w:asciiTheme="minorEastAsia" w:hAnsiTheme="minorEastAsia" w:cs="BiauKai" w:hint="eastAsia"/>
          <w:color w:val="000000"/>
          <w:sz w:val="28"/>
          <w:szCs w:val="28"/>
        </w:rPr>
        <w:t>3</w:t>
      </w:r>
      <w:r>
        <w:rPr>
          <w:rFonts w:ascii="BiauKai" w:eastAsia="BiauKai" w:hAnsi="BiauKai" w:cs="BiauKai"/>
          <w:color w:val="000000"/>
          <w:sz w:val="28"/>
          <w:szCs w:val="28"/>
        </w:rPr>
        <w:t>日(星期六、日兩天)</w:t>
      </w:r>
    </w:p>
    <w:p w14:paraId="16AF7220" w14:textId="245BA34B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七、比賽地點：</w:t>
      </w:r>
      <w:r w:rsidR="00A318A0">
        <w:rPr>
          <w:rFonts w:ascii="新細明體" w:eastAsia="新細明體" w:hAnsi="新細明體" w:cs="新細明體" w:hint="eastAsia"/>
          <w:color w:val="000000"/>
          <w:sz w:val="28"/>
          <w:szCs w:val="28"/>
        </w:rPr>
        <w:t>泰山體育館</w:t>
      </w:r>
      <w:r>
        <w:rPr>
          <w:rFonts w:ascii="BiauKai" w:eastAsia="BiauKai" w:hAnsi="BiauKai" w:cs="BiauKai"/>
          <w:color w:val="000000"/>
          <w:sz w:val="28"/>
          <w:szCs w:val="28"/>
        </w:rPr>
        <w:t>（</w:t>
      </w:r>
      <w:r w:rsidR="00A318A0" w:rsidRPr="00A318A0">
        <w:rPr>
          <w:rFonts w:ascii="新細明體" w:eastAsia="新細明體" w:hAnsi="新細明體" w:cs="新細明體" w:hint="eastAsia"/>
          <w:color w:val="000000"/>
          <w:sz w:val="28"/>
          <w:szCs w:val="28"/>
        </w:rPr>
        <w:t>新北市泰山區公園路</w:t>
      </w:r>
      <w:r w:rsidR="00A318A0" w:rsidRPr="00A318A0">
        <w:rPr>
          <w:rFonts w:ascii="BiauKai" w:eastAsia="BiauKai" w:hAnsi="BiauKai" w:cs="BiauKai" w:hint="eastAsia"/>
          <w:color w:val="000000"/>
          <w:sz w:val="28"/>
          <w:szCs w:val="28"/>
        </w:rPr>
        <w:t>54</w:t>
      </w:r>
      <w:r w:rsidR="00A318A0" w:rsidRPr="00A318A0">
        <w:rPr>
          <w:rFonts w:ascii="新細明體" w:eastAsia="新細明體" w:hAnsi="新細明體" w:cs="新細明體" w:hint="eastAsia"/>
          <w:color w:val="000000"/>
          <w:sz w:val="28"/>
          <w:szCs w:val="28"/>
        </w:rPr>
        <w:t>號</w:t>
      </w:r>
      <w:r>
        <w:rPr>
          <w:rFonts w:ascii="BiauKai" w:eastAsia="BiauKai" w:hAnsi="BiauKai" w:cs="BiauKai"/>
          <w:color w:val="000000"/>
          <w:sz w:val="28"/>
          <w:szCs w:val="28"/>
        </w:rPr>
        <w:t>）</w:t>
      </w:r>
    </w:p>
    <w:p w14:paraId="63B9F0E4" w14:textId="77777777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八、比賽項目：</w:t>
      </w:r>
    </w:p>
    <w:tbl>
      <w:tblPr>
        <w:tblStyle w:val="a5"/>
        <w:tblW w:w="8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402"/>
      </w:tblGrid>
      <w:tr w:rsidR="000B285D" w14:paraId="297F712C" w14:textId="77777777">
        <w:tc>
          <w:tcPr>
            <w:tcW w:w="1276" w:type="dxa"/>
          </w:tcPr>
          <w:p w14:paraId="6F5B4EAA" w14:textId="77777777" w:rsidR="000B285D" w:rsidRDefault="00DB4347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402" w:type="dxa"/>
          </w:tcPr>
          <w:p w14:paraId="1CE5C8EB" w14:textId="512F1118" w:rsidR="000B285D" w:rsidRDefault="00814D7E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1</w:t>
            </w:r>
            <w:r w:rsidR="00DB4347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月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2</w:t>
            </w:r>
            <w:r w:rsidR="00DB4347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日（星期六）</w:t>
            </w:r>
          </w:p>
        </w:tc>
        <w:tc>
          <w:tcPr>
            <w:tcW w:w="3402" w:type="dxa"/>
          </w:tcPr>
          <w:p w14:paraId="3659AE46" w14:textId="453642D0" w:rsidR="000B285D" w:rsidRDefault="00814D7E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1</w:t>
            </w:r>
            <w:r w:rsidR="00DB4347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月</w:t>
            </w:r>
            <w:r w:rsidR="00A318A0"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3</w:t>
            </w:r>
            <w:r w:rsidR="00DB4347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日（星期日）</w:t>
            </w:r>
          </w:p>
        </w:tc>
      </w:tr>
      <w:tr w:rsidR="000B285D" w14:paraId="3D8FEE08" w14:textId="77777777">
        <w:tc>
          <w:tcPr>
            <w:tcW w:w="1276" w:type="dxa"/>
            <w:vAlign w:val="center"/>
          </w:tcPr>
          <w:p w14:paraId="1925723D" w14:textId="77777777" w:rsidR="000B285D" w:rsidRDefault="00DB4347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402" w:type="dxa"/>
          </w:tcPr>
          <w:p w14:paraId="4C9C4C0D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男子鈍劍團體</w:t>
            </w:r>
          </w:p>
          <w:p w14:paraId="231E69EA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女子銳劍團體</w:t>
            </w:r>
          </w:p>
          <w:p w14:paraId="60D1EBA8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男子軍刀團體</w:t>
            </w:r>
          </w:p>
          <w:p w14:paraId="704A67F7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國小鈍劍團體</w:t>
            </w:r>
          </w:p>
          <w:p w14:paraId="71836A0F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國小軍刀團體</w:t>
            </w:r>
          </w:p>
        </w:tc>
        <w:tc>
          <w:tcPr>
            <w:tcW w:w="3402" w:type="dxa"/>
          </w:tcPr>
          <w:p w14:paraId="5988C10D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男子銳劍團體</w:t>
            </w:r>
          </w:p>
          <w:p w14:paraId="6E62F672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女子鈍劍團體</w:t>
            </w:r>
          </w:p>
          <w:p w14:paraId="659574BD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女子軍刀團體</w:t>
            </w:r>
          </w:p>
          <w:p w14:paraId="31AC6448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國小銳劍團體</w:t>
            </w:r>
          </w:p>
        </w:tc>
      </w:tr>
      <w:tr w:rsidR="000B285D" w14:paraId="2843A09D" w14:textId="77777777">
        <w:tc>
          <w:tcPr>
            <w:tcW w:w="1276" w:type="dxa"/>
            <w:vAlign w:val="center"/>
          </w:tcPr>
          <w:p w14:paraId="55AB7482" w14:textId="77777777" w:rsidR="000B285D" w:rsidRDefault="00DB4347">
            <w:pPr>
              <w:spacing w:before="120" w:after="120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附註</w:t>
            </w:r>
          </w:p>
        </w:tc>
        <w:tc>
          <w:tcPr>
            <w:tcW w:w="6804" w:type="dxa"/>
            <w:gridSpan w:val="2"/>
          </w:tcPr>
          <w:p w14:paraId="2DA183A2" w14:textId="77777777" w:rsidR="000B285D" w:rsidRDefault="00DB4347">
            <w:pPr>
              <w:spacing w:before="120" w:after="120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單項隊伍數如不超過4隊將不舉行單淘汰賽，以預賽排名取前兩名頒發獎項。</w:t>
            </w:r>
          </w:p>
        </w:tc>
      </w:tr>
    </w:tbl>
    <w:p w14:paraId="45757ACE" w14:textId="77777777" w:rsidR="000B285D" w:rsidRDefault="000B285D">
      <w:pPr>
        <w:rPr>
          <w:rFonts w:ascii="BiauKai" w:eastAsia="BiauKai" w:hAnsi="BiauKai" w:cs="BiauKai"/>
          <w:color w:val="000000"/>
          <w:sz w:val="24"/>
          <w:szCs w:val="24"/>
        </w:rPr>
      </w:pPr>
    </w:p>
    <w:p w14:paraId="46F50D86" w14:textId="77777777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九、報名辦法：</w:t>
      </w:r>
    </w:p>
    <w:p w14:paraId="42149B9B" w14:textId="77777777" w:rsidR="000B285D" w:rsidRDefault="00DB4347">
      <w:pPr>
        <w:spacing w:before="120" w:after="120"/>
        <w:ind w:left="2658" w:hanging="2240"/>
        <w:rPr>
          <w:rFonts w:ascii="BiauKai" w:eastAsia="BiauKai" w:hAnsi="BiauKai" w:cs="BiauKai"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（一）組隊方式：</w:t>
      </w:r>
      <w:r>
        <w:rPr>
          <w:rFonts w:ascii="BiauKai" w:eastAsia="BiauKai" w:hAnsi="BiauKai" w:cs="BiauKai"/>
          <w:color w:val="FF0000"/>
          <w:sz w:val="28"/>
          <w:szCs w:val="28"/>
        </w:rPr>
        <w:t>自由組隊，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每人</w:t>
      </w:r>
      <w:proofErr w:type="gramStart"/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單項限報一隊</w:t>
      </w:r>
      <w:proofErr w:type="gramEnd"/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，不同天</w:t>
      </w:r>
      <w:proofErr w:type="gramStart"/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可跨項</w:t>
      </w:r>
      <w:proofErr w:type="gramEnd"/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，當天不得跨</w:t>
      </w:r>
      <w:proofErr w:type="gramStart"/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組跨項</w:t>
      </w:r>
      <w:proofErr w:type="gramEnd"/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，</w:t>
      </w:r>
      <w:r>
        <w:rPr>
          <w:rFonts w:ascii="BiauKai" w:eastAsia="BiauKai" w:hAnsi="BiauKai" w:cs="BiauKai"/>
          <w:color w:val="FF0000"/>
          <w:sz w:val="28"/>
          <w:szCs w:val="28"/>
        </w:rPr>
        <w:t>國小組不分男、女各單位自由組隊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(※身份需是國小學生)</w:t>
      </w:r>
    </w:p>
    <w:p w14:paraId="2BA25F8D" w14:textId="18196646" w:rsidR="000B285D" w:rsidRDefault="00DB4347">
      <w:pPr>
        <w:spacing w:before="120" w:after="120"/>
        <w:ind w:left="2378" w:hanging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（二）報名費：每隊新台幣貳</w:t>
      </w:r>
      <w:r w:rsidR="00247E42">
        <w:rPr>
          <w:rFonts w:ascii="BiauKai" w:hAnsi="BiauKai" w:cs="BiauKai" w:hint="eastAsia"/>
          <w:color w:val="000000"/>
          <w:sz w:val="28"/>
          <w:szCs w:val="28"/>
        </w:rPr>
        <w:t>仟</w:t>
      </w:r>
      <w:r>
        <w:rPr>
          <w:rFonts w:ascii="BiauKai" w:eastAsia="BiauKai" w:hAnsi="BiauKai" w:cs="BiauKai"/>
          <w:color w:val="000000"/>
          <w:sz w:val="28"/>
          <w:szCs w:val="28"/>
        </w:rPr>
        <w:t>元整</w:t>
      </w:r>
    </w:p>
    <w:p w14:paraId="0F3880B0" w14:textId="77777777" w:rsidR="000B285D" w:rsidRDefault="00DB4347">
      <w:pPr>
        <w:spacing w:before="120" w:after="120"/>
        <w:ind w:firstLine="1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【內含當天比賽選手點心、飲料及保險】 </w:t>
      </w:r>
    </w:p>
    <w:p w14:paraId="05AD98F6" w14:textId="77777777" w:rsidR="000B285D" w:rsidRDefault="00DB4347">
      <w:pPr>
        <w:spacing w:before="120" w:after="120"/>
        <w:ind w:left="2700" w:hanging="2282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lastRenderedPageBreak/>
        <w:t>（三）報名方法：</w:t>
      </w:r>
    </w:p>
    <w:p w14:paraId="6FD1D19B" w14:textId="192FFB46" w:rsidR="000B285D" w:rsidRPr="004F5ED4" w:rsidRDefault="00DB4347" w:rsidP="004F5ED4">
      <w:pPr>
        <w:pStyle w:val="a7"/>
        <w:numPr>
          <w:ilvl w:val="3"/>
          <w:numId w:val="2"/>
        </w:numPr>
        <w:tabs>
          <w:tab w:val="left" w:pos="2160"/>
        </w:tabs>
        <w:spacing w:before="120" w:after="120"/>
        <w:ind w:leftChars="0"/>
        <w:rPr>
          <w:rFonts w:ascii="新細明體" w:eastAsia="新細明體" w:hAnsi="新細明體" w:cs="BiauKai"/>
          <w:color w:val="FF0000"/>
          <w:sz w:val="28"/>
          <w:szCs w:val="28"/>
        </w:rPr>
      </w:pPr>
      <w:r w:rsidRPr="004F5ED4">
        <w:rPr>
          <w:rFonts w:ascii="新細明體" w:eastAsia="新細明體" w:hAnsi="新細明體" w:cs="新細明體" w:hint="eastAsia"/>
          <w:color w:val="FF0000"/>
          <w:sz w:val="28"/>
          <w:szCs w:val="28"/>
        </w:rPr>
        <w:t>報名時間：自即日起至</w:t>
      </w:r>
      <w:r w:rsidR="00814D7E" w:rsidRPr="004F5ED4">
        <w:rPr>
          <w:rFonts w:ascii="新細明體" w:eastAsia="新細明體" w:hAnsi="新細明體" w:cs="BiauKai" w:hint="eastAsia"/>
          <w:color w:val="FF0000"/>
          <w:sz w:val="28"/>
          <w:szCs w:val="28"/>
        </w:rPr>
        <w:t>1</w:t>
      </w:r>
      <w:r w:rsidR="00A318A0" w:rsidRPr="004F5ED4">
        <w:rPr>
          <w:rFonts w:ascii="新細明體" w:eastAsia="新細明體" w:hAnsi="新細明體" w:cs="BiauKai" w:hint="eastAsia"/>
          <w:color w:val="FF0000"/>
          <w:sz w:val="28"/>
          <w:szCs w:val="28"/>
        </w:rPr>
        <w:t>09</w:t>
      </w:r>
      <w:r w:rsidRPr="004F5ED4">
        <w:rPr>
          <w:rFonts w:ascii="新細明體" w:eastAsia="新細明體" w:hAnsi="新細明體" w:cs="BiauKai"/>
          <w:color w:val="FF0000"/>
          <w:sz w:val="28"/>
          <w:szCs w:val="28"/>
        </w:rPr>
        <w:t>年1</w:t>
      </w:r>
      <w:r w:rsidR="00A318A0" w:rsidRPr="004F5ED4">
        <w:rPr>
          <w:rFonts w:ascii="新細明體" w:eastAsia="新細明體" w:hAnsi="新細明體" w:cs="BiauKai" w:hint="eastAsia"/>
          <w:color w:val="FF0000"/>
          <w:sz w:val="28"/>
          <w:szCs w:val="28"/>
        </w:rPr>
        <w:t>2</w:t>
      </w:r>
      <w:r w:rsidRPr="004F5ED4">
        <w:rPr>
          <w:rFonts w:ascii="新細明體" w:eastAsia="新細明體" w:hAnsi="新細明體" w:cs="BiauKai"/>
          <w:color w:val="FF0000"/>
          <w:sz w:val="28"/>
          <w:szCs w:val="28"/>
        </w:rPr>
        <w:t>月</w:t>
      </w:r>
      <w:r w:rsidR="00A318A0" w:rsidRPr="004F5ED4">
        <w:rPr>
          <w:rFonts w:ascii="新細明體" w:eastAsia="新細明體" w:hAnsi="新細明體" w:hint="eastAsia"/>
          <w:color w:val="FF0000"/>
          <w:sz w:val="28"/>
          <w:szCs w:val="28"/>
        </w:rPr>
        <w:t>14</w:t>
      </w:r>
      <w:r w:rsidRPr="004F5ED4">
        <w:rPr>
          <w:rFonts w:ascii="新細明體" w:eastAsia="新細明體" w:hAnsi="新細明體" w:cs="BiauKai"/>
          <w:color w:val="FF0000"/>
          <w:sz w:val="28"/>
          <w:szCs w:val="28"/>
        </w:rPr>
        <w:t>日</w:t>
      </w:r>
      <w:r w:rsidRPr="004F5ED4">
        <w:rPr>
          <w:rFonts w:ascii="新細明體" w:eastAsia="新細明體" w:hAnsi="新細明體" w:cs="新細明體" w:hint="eastAsia"/>
          <w:color w:val="FF0000"/>
          <w:sz w:val="28"/>
          <w:szCs w:val="28"/>
        </w:rPr>
        <w:t>（週</w:t>
      </w:r>
      <w:r w:rsidR="00A318A0" w:rsidRPr="004F5ED4">
        <w:rPr>
          <w:rFonts w:ascii="新細明體" w:eastAsia="新細明體" w:hAnsi="新細明體" w:hint="eastAsia"/>
          <w:color w:val="FF0000"/>
          <w:sz w:val="28"/>
          <w:szCs w:val="28"/>
        </w:rPr>
        <w:t>一</w:t>
      </w:r>
      <w:r w:rsidRPr="004F5ED4">
        <w:rPr>
          <w:rFonts w:ascii="新細明體" w:eastAsia="新細明體" w:hAnsi="新細明體" w:cs="新細明體" w:hint="eastAsia"/>
          <w:color w:val="FF0000"/>
          <w:sz w:val="28"/>
          <w:szCs w:val="28"/>
        </w:rPr>
        <w:t>）止。</w:t>
      </w:r>
    </w:p>
    <w:p w14:paraId="5F632902" w14:textId="60C77B41" w:rsidR="000B285D" w:rsidRPr="004F5ED4" w:rsidRDefault="00DB4347" w:rsidP="004F5ED4">
      <w:pPr>
        <w:pStyle w:val="a7"/>
        <w:numPr>
          <w:ilvl w:val="3"/>
          <w:numId w:val="2"/>
        </w:numPr>
        <w:tabs>
          <w:tab w:val="left" w:pos="2160"/>
        </w:tabs>
        <w:spacing w:before="120" w:after="120"/>
        <w:ind w:leftChars="0"/>
        <w:rPr>
          <w:rFonts w:ascii="新細明體" w:eastAsia="新細明體" w:hAnsi="新細明體" w:cs="BiauKai"/>
          <w:color w:val="000000"/>
          <w:sz w:val="28"/>
          <w:szCs w:val="28"/>
        </w:rPr>
      </w:pPr>
      <w:r w:rsidRPr="004F5ED4">
        <w:rPr>
          <w:rFonts w:ascii="新細明體" w:eastAsia="新細明體" w:hAnsi="新細明體" w:cs="BiauKai"/>
          <w:color w:val="000000"/>
          <w:sz w:val="28"/>
          <w:szCs w:val="28"/>
        </w:rPr>
        <w:t>e-mail</w:t>
      </w:r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報名表：請將報名表郵寄至</w:t>
      </w:r>
      <w:r w:rsidRPr="004F5ED4">
        <w:rPr>
          <w:rFonts w:ascii="新細明體" w:eastAsia="新細明體" w:hAnsi="新細明體" w:cs="BiauKai"/>
          <w:color w:val="0000CC"/>
          <w:sz w:val="28"/>
          <w:szCs w:val="28"/>
          <w:u w:val="single"/>
        </w:rPr>
        <w:t>fencingfju@gmail.com</w:t>
      </w:r>
      <w:r w:rsidRPr="004F5ED4">
        <w:rPr>
          <w:rFonts w:ascii="新細明體" w:eastAsia="新細明體" w:hAnsi="新細明體" w:cs="BiauKai"/>
          <w:color w:val="000000"/>
          <w:sz w:val="28"/>
          <w:szCs w:val="28"/>
        </w:rPr>
        <w:t xml:space="preserve"> </w:t>
      </w:r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，信件主旨為『</w:t>
      </w:r>
      <w:r w:rsidRPr="004F5ED4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報名單位</w:t>
      </w:r>
      <w:r w:rsidRPr="004F5ED4">
        <w:rPr>
          <w:rFonts w:ascii="新細明體" w:eastAsia="新細明體" w:hAnsi="新細明體" w:cs="BiauKai"/>
          <w:b/>
          <w:color w:val="000000"/>
          <w:sz w:val="28"/>
          <w:szCs w:val="28"/>
        </w:rPr>
        <w:t>-</w:t>
      </w:r>
      <w:r w:rsidRPr="004F5ED4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輔大</w:t>
      </w:r>
      <w:proofErr w:type="gramStart"/>
      <w:r w:rsidRPr="004F5ED4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盃</w:t>
      </w:r>
      <w:proofErr w:type="gramEnd"/>
      <w:r w:rsidRPr="004F5ED4">
        <w:rPr>
          <w:rFonts w:ascii="新細明體" w:eastAsia="新細明體" w:hAnsi="新細明體" w:cs="新細明體" w:hint="eastAsia"/>
          <w:b/>
          <w:color w:val="000000"/>
          <w:sz w:val="28"/>
          <w:szCs w:val="28"/>
        </w:rPr>
        <w:t>報名資料</w:t>
      </w:r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』，如：輔仁大學</w:t>
      </w:r>
      <w:r w:rsidRPr="004F5ED4">
        <w:rPr>
          <w:rFonts w:ascii="新細明體" w:eastAsia="新細明體" w:hAnsi="新細明體" w:cs="BiauKai"/>
          <w:color w:val="000000"/>
          <w:sz w:val="28"/>
          <w:szCs w:val="28"/>
        </w:rPr>
        <w:t>-</w:t>
      </w:r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輔大</w:t>
      </w:r>
      <w:proofErr w:type="gramStart"/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盃</w:t>
      </w:r>
      <w:proofErr w:type="gramEnd"/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報名資料。</w:t>
      </w:r>
    </w:p>
    <w:p w14:paraId="7A291BBF" w14:textId="5FD049BF" w:rsidR="000B285D" w:rsidRPr="004F5ED4" w:rsidRDefault="00DB4347" w:rsidP="004F5ED4">
      <w:pPr>
        <w:pStyle w:val="a7"/>
        <w:numPr>
          <w:ilvl w:val="3"/>
          <w:numId w:val="2"/>
        </w:numPr>
        <w:tabs>
          <w:tab w:val="left" w:pos="2160"/>
        </w:tabs>
        <w:spacing w:before="120" w:after="120"/>
        <w:ind w:leftChars="0"/>
        <w:rPr>
          <w:rFonts w:ascii="新細明體" w:eastAsia="新細明體" w:hAnsi="新細明體" w:cs="BiauKai"/>
          <w:color w:val="000000"/>
          <w:sz w:val="28"/>
          <w:szCs w:val="28"/>
        </w:rPr>
      </w:pPr>
      <w:r w:rsidRPr="004F5ED4">
        <w:rPr>
          <w:rFonts w:ascii="新細明體" w:eastAsia="新細明體" w:hAnsi="新細明體" w:cs="新細明體" w:hint="eastAsia"/>
          <w:color w:val="000000"/>
          <w:sz w:val="28"/>
          <w:szCs w:val="28"/>
        </w:rPr>
        <w:t>寄出報名表後，二日內如未收到回信，請主動來電確認相關報名資料。</w:t>
      </w:r>
    </w:p>
    <w:p w14:paraId="3CBF7A36" w14:textId="77777777" w:rsidR="005561EC" w:rsidRDefault="005561EC" w:rsidP="005561EC">
      <w:pPr>
        <w:pStyle w:val="a7"/>
        <w:numPr>
          <w:ilvl w:val="3"/>
          <w:numId w:val="2"/>
        </w:numPr>
        <w:tabs>
          <w:tab w:val="left" w:pos="2160"/>
        </w:tabs>
        <w:spacing w:before="120" w:after="120"/>
        <w:ind w:leftChars="0"/>
        <w:rPr>
          <w:rFonts w:ascii="新細明體" w:eastAsia="新細明體" w:hAnsi="新細明體" w:cs="新細明體"/>
          <w:color w:val="000000"/>
          <w:sz w:val="28"/>
          <w:szCs w:val="28"/>
        </w:rPr>
      </w:pPr>
      <w:r w:rsidRPr="005561EC">
        <w:rPr>
          <w:rFonts w:ascii="新細明體" w:eastAsia="新細明體" w:hAnsi="新細明體" w:cs="新細明體" w:hint="eastAsia"/>
          <w:color w:val="000000"/>
          <w:sz w:val="28"/>
          <w:szCs w:val="28"/>
        </w:rPr>
        <w:t>4. 報名費請於報名時將款項匯入此帳戶。匯款帳號700-24413760438354(郵局代號 700 輔仁大學郵局；戶名：輔大擊劍</w:t>
      </w:r>
      <w:proofErr w:type="gramStart"/>
      <w:r w:rsidRPr="005561EC">
        <w:rPr>
          <w:rFonts w:ascii="新細明體" w:eastAsia="新細明體" w:hAnsi="新細明體" w:cs="新細明體" w:hint="eastAsia"/>
          <w:color w:val="000000"/>
          <w:sz w:val="28"/>
          <w:szCs w:val="28"/>
        </w:rPr>
        <w:t>社葉姿庭</w:t>
      </w:r>
      <w:proofErr w:type="gramEnd"/>
      <w:r w:rsidRPr="005561EC">
        <w:rPr>
          <w:rFonts w:ascii="新細明體" w:eastAsia="新細明體" w:hAnsi="新細明體" w:cs="新細明體" w:hint="eastAsia"/>
          <w:color w:val="000000"/>
          <w:sz w:val="28"/>
          <w:szCs w:val="28"/>
        </w:rPr>
        <w:t>)；繳費時請註明單位、繳交報名表時亦請附上匯款證明。收據由社團開立(非學校正式核銷收據)，並於比賽當天交付予各校。</w:t>
      </w:r>
    </w:p>
    <w:p w14:paraId="66F028F8" w14:textId="18C79C2F" w:rsidR="000B285D" w:rsidRPr="005561EC" w:rsidRDefault="00DB4347" w:rsidP="005561EC">
      <w:pPr>
        <w:pStyle w:val="a7"/>
        <w:numPr>
          <w:ilvl w:val="3"/>
          <w:numId w:val="2"/>
        </w:numPr>
        <w:tabs>
          <w:tab w:val="left" w:pos="2160"/>
        </w:tabs>
        <w:spacing w:before="120" w:after="120"/>
        <w:ind w:leftChars="0"/>
        <w:rPr>
          <w:rFonts w:ascii="新細明體" w:eastAsia="新細明體" w:hAnsi="新細明體" w:cs="新細明體"/>
          <w:color w:val="000000"/>
          <w:sz w:val="28"/>
          <w:szCs w:val="28"/>
        </w:rPr>
      </w:pPr>
      <w:r w:rsidRPr="005561EC">
        <w:rPr>
          <w:rFonts w:ascii="新細明體" w:eastAsia="新細明體" w:hAnsi="新細明體" w:cs="新細明體" w:hint="eastAsia"/>
          <w:color w:val="000000"/>
          <w:sz w:val="28"/>
          <w:szCs w:val="28"/>
        </w:rPr>
        <w:t>如有任何疑問請電話聯絡</w:t>
      </w:r>
      <w:r w:rsidR="004F5ED4" w:rsidRPr="005561EC">
        <w:rPr>
          <w:rFonts w:ascii="新細明體" w:eastAsia="新細明體" w:hAnsi="新細明體" w:cs="新細明體" w:hint="eastAsia"/>
          <w:color w:val="000000"/>
          <w:sz w:val="28"/>
          <w:szCs w:val="28"/>
        </w:rPr>
        <w:t>：</w:t>
      </w:r>
      <w:r w:rsidR="00814D7E" w:rsidRPr="005561EC">
        <w:rPr>
          <w:rFonts w:ascii="新細明體" w:eastAsia="新細明體" w:hAnsi="新細明體" w:cs="新細明體" w:hint="eastAsia"/>
          <w:sz w:val="28"/>
          <w:szCs w:val="28"/>
        </w:rPr>
        <w:t>吳守濂</w:t>
      </w:r>
      <w:r w:rsidR="00814D7E" w:rsidRPr="005561EC">
        <w:rPr>
          <w:rFonts w:ascii="新細明體" w:eastAsia="新細明體" w:hAnsi="新細明體" w:cs="BiauKai" w:hint="eastAsia"/>
          <w:sz w:val="28"/>
          <w:szCs w:val="28"/>
        </w:rPr>
        <w:t>0923-932256</w:t>
      </w:r>
      <w:r w:rsidR="00814D7E" w:rsidRPr="005561EC">
        <w:rPr>
          <w:rFonts w:ascii="新細明體" w:eastAsia="新細明體" w:hAnsi="新細明體" w:cs="新細明體" w:hint="eastAsia"/>
          <w:sz w:val="28"/>
          <w:szCs w:val="28"/>
        </w:rPr>
        <w:t>、</w:t>
      </w:r>
      <w:r w:rsidR="00814D7E" w:rsidRPr="005561EC">
        <w:rPr>
          <w:rFonts w:ascii="新細明體" w:eastAsia="新細明體" w:hAnsi="新細明體" w:cs="Arial"/>
          <w:color w:val="1C2A47"/>
          <w:sz w:val="28"/>
          <w:szCs w:val="28"/>
          <w:shd w:val="clear" w:color="auto" w:fill="FFFFFF"/>
        </w:rPr>
        <w:t>蔡嘉恩：0978166273</w:t>
      </w:r>
    </w:p>
    <w:p w14:paraId="2660A290" w14:textId="77777777" w:rsidR="000B285D" w:rsidRDefault="00DB4347">
      <w:pPr>
        <w:tabs>
          <w:tab w:val="left" w:pos="2160"/>
        </w:tabs>
        <w:spacing w:before="120" w:after="120"/>
        <w:rPr>
          <w:rFonts w:ascii="BiauKai" w:eastAsia="BiauKai" w:hAnsi="BiauKai" w:cs="BiauKai"/>
          <w:sz w:val="24"/>
          <w:szCs w:val="24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十</w:t>
      </w:r>
      <w:r>
        <w:rPr>
          <w:rFonts w:ascii="BiauKai" w:eastAsia="BiauKai" w:hAnsi="BiauKai" w:cs="BiauKai"/>
          <w:color w:val="000000"/>
          <w:sz w:val="28"/>
          <w:szCs w:val="28"/>
        </w:rPr>
        <w:t>、裁判：</w:t>
      </w:r>
    </w:p>
    <w:p w14:paraId="64493A70" w14:textId="77777777" w:rsidR="000B285D" w:rsidRDefault="00DB4347">
      <w:pPr>
        <w:tabs>
          <w:tab w:val="left" w:pos="2160"/>
        </w:tabs>
        <w:spacing w:before="120" w:after="120"/>
        <w:ind w:left="1378" w:hanging="1378"/>
        <w:jc w:val="both"/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ab/>
      </w: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請各單位每兩隊派一位隨隊裁判，（請註明裁判是否兩天都會到會場）如</w:t>
      </w:r>
      <w:proofErr w:type="gramStart"/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未派隨隊</w:t>
      </w:r>
      <w:proofErr w:type="gramEnd"/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裁判，或隨隊裁判當天未及時到場，</w:t>
      </w:r>
      <w:proofErr w:type="gramStart"/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每兩隊酌收</w:t>
      </w:r>
      <w:proofErr w:type="gramEnd"/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新臺幣500元裁判費。</w:t>
      </w:r>
    </w:p>
    <w:p w14:paraId="6853C981" w14:textId="77777777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十一、競賽方法：</w:t>
      </w:r>
    </w:p>
    <w:p w14:paraId="71664C80" w14:textId="77777777" w:rsidR="000B285D" w:rsidRDefault="00DB4347">
      <w:pPr>
        <w:tabs>
          <w:tab w:val="left" w:pos="1560"/>
        </w:tabs>
        <w:spacing w:before="120" w:after="120"/>
        <w:ind w:left="2378" w:hanging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（一）初賽</w:t>
      </w:r>
      <w:proofErr w:type="gramStart"/>
      <w:r>
        <w:rPr>
          <w:rFonts w:ascii="BiauKai" w:eastAsia="BiauKai" w:hAnsi="BiauKai" w:cs="BiauKai"/>
          <w:color w:val="000000"/>
          <w:sz w:val="28"/>
          <w:szCs w:val="28"/>
        </w:rPr>
        <w:t>採</w:t>
      </w:r>
      <w:proofErr w:type="gramEnd"/>
      <w:r>
        <w:rPr>
          <w:rFonts w:ascii="BiauKai" w:eastAsia="BiauKai" w:hAnsi="BiauKai" w:cs="BiauKai"/>
          <w:color w:val="000000"/>
          <w:sz w:val="28"/>
          <w:szCs w:val="28"/>
        </w:rPr>
        <w:t>分組循環，複賽</w:t>
      </w:r>
      <w:proofErr w:type="gramStart"/>
      <w:r>
        <w:rPr>
          <w:rFonts w:ascii="BiauKai" w:eastAsia="BiauKai" w:hAnsi="BiauKai" w:cs="BiauKai"/>
          <w:color w:val="000000"/>
          <w:sz w:val="28"/>
          <w:szCs w:val="28"/>
        </w:rPr>
        <w:t>採</w:t>
      </w:r>
      <w:proofErr w:type="gramEnd"/>
      <w:r>
        <w:rPr>
          <w:rFonts w:ascii="BiauKai" w:eastAsia="BiauKai" w:hAnsi="BiauKai" w:cs="BiauKai"/>
          <w:color w:val="000000"/>
          <w:sz w:val="28"/>
          <w:szCs w:val="28"/>
        </w:rPr>
        <w:t>單淘汰方式。</w:t>
      </w:r>
      <w:proofErr w:type="gramStart"/>
      <w:r>
        <w:rPr>
          <w:rFonts w:ascii="BiauKai" w:eastAsia="BiauKai" w:hAnsi="BiauKai" w:cs="BiauKai"/>
          <w:b/>
          <w:color w:val="FF0000"/>
          <w:sz w:val="28"/>
          <w:szCs w:val="28"/>
        </w:rPr>
        <w:t>（</w:t>
      </w:r>
      <w:proofErr w:type="gramEnd"/>
      <w:r>
        <w:rPr>
          <w:rFonts w:ascii="BiauKai" w:eastAsia="BiauKai" w:hAnsi="BiauKai" w:cs="BiauKai"/>
          <w:b/>
          <w:color w:val="FF0000"/>
          <w:sz w:val="28"/>
          <w:szCs w:val="28"/>
        </w:rPr>
        <w:t>賽程時間表與複賽錄取隊數標準會請協會於比賽前公告。）</w:t>
      </w:r>
    </w:p>
    <w:p w14:paraId="7C91C741" w14:textId="77777777" w:rsidR="000B285D" w:rsidRDefault="00DB4347">
      <w:pPr>
        <w:spacing w:before="120" w:after="120"/>
        <w:ind w:left="2378" w:hanging="19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（二）選手參加之項目、個人資料與秩序</w:t>
      </w:r>
      <w:proofErr w:type="gramStart"/>
      <w:r>
        <w:rPr>
          <w:rFonts w:ascii="BiauKai" w:eastAsia="BiauKai" w:hAnsi="BiauKai" w:cs="BiauKai"/>
          <w:color w:val="000000"/>
          <w:sz w:val="28"/>
          <w:szCs w:val="28"/>
        </w:rPr>
        <w:t>冊</w:t>
      </w:r>
      <w:proofErr w:type="gramEnd"/>
      <w:r>
        <w:rPr>
          <w:rFonts w:ascii="BiauKai" w:eastAsia="BiauKai" w:hAnsi="BiauKai" w:cs="BiauKai"/>
          <w:color w:val="000000"/>
          <w:sz w:val="28"/>
          <w:szCs w:val="28"/>
        </w:rPr>
        <w:t>編列有誤，請於領隊會議中提出</w:t>
      </w:r>
      <w:r>
        <w:rPr>
          <w:rFonts w:ascii="DengXian" w:eastAsia="DengXian" w:hAnsi="DengXian" w:cs="DengXian"/>
          <w:color w:val="000000"/>
          <w:sz w:val="28"/>
          <w:szCs w:val="28"/>
        </w:rPr>
        <w:t>，</w:t>
      </w:r>
      <w:r>
        <w:rPr>
          <w:rFonts w:ascii="BiauKai" w:eastAsia="BiauKai" w:hAnsi="BiauKai" w:cs="BiauKai"/>
          <w:b/>
          <w:color w:val="FF0000"/>
          <w:sz w:val="28"/>
          <w:szCs w:val="28"/>
        </w:rPr>
        <w:t>領隊會議結束後將不予修改</w:t>
      </w:r>
      <w:r>
        <w:rPr>
          <w:rFonts w:ascii="BiauKai" w:eastAsia="BiauKai" w:hAnsi="BiauKai" w:cs="BiauKai"/>
          <w:color w:val="000000"/>
          <w:sz w:val="28"/>
          <w:szCs w:val="28"/>
        </w:rPr>
        <w:t>。</w:t>
      </w:r>
    </w:p>
    <w:p w14:paraId="7F95F315" w14:textId="77777777" w:rsidR="000B285D" w:rsidRDefault="00DB4347">
      <w:pPr>
        <w:spacing w:before="24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十二、比賽規則：</w:t>
      </w:r>
    </w:p>
    <w:p w14:paraId="369B712E" w14:textId="77777777" w:rsidR="000B285D" w:rsidRDefault="00DB4347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比賽</w:t>
      </w:r>
      <w:proofErr w:type="gramStart"/>
      <w:r>
        <w:rPr>
          <w:rFonts w:ascii="BiauKai" w:eastAsia="BiauKai" w:hAnsi="BiauKai" w:cs="BiauKai"/>
          <w:color w:val="000000"/>
          <w:sz w:val="28"/>
          <w:szCs w:val="28"/>
        </w:rPr>
        <w:t>採</w:t>
      </w:r>
      <w:proofErr w:type="gramEnd"/>
      <w:r>
        <w:rPr>
          <w:rFonts w:ascii="BiauKai" w:eastAsia="BiauKai" w:hAnsi="BiauKai" w:cs="BiauKai"/>
          <w:color w:val="000000"/>
          <w:sz w:val="28"/>
          <w:szCs w:val="28"/>
        </w:rPr>
        <w:t>F.I.E規則，本競賽規程若有未盡事宜之處，得由大</w:t>
      </w:r>
    </w:p>
    <w:p w14:paraId="0451B1A1" w14:textId="77777777" w:rsidR="000B285D" w:rsidRDefault="00DB4347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會適時修正並當場公佈之。</w:t>
      </w:r>
    </w:p>
    <w:p w14:paraId="4D181EA4" w14:textId="77777777" w:rsidR="000B285D" w:rsidRDefault="00DB4347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※傷停時間為5分鐘。</w:t>
      </w:r>
    </w:p>
    <w:p w14:paraId="315C596A" w14:textId="77777777" w:rsidR="000B285D" w:rsidRDefault="00DB4347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※團體賽連場沒有休息時間。</w:t>
      </w:r>
    </w:p>
    <w:p w14:paraId="3EDEF732" w14:textId="693FBA69" w:rsidR="000B285D" w:rsidRDefault="00DB4347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※</w:t>
      </w:r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面罩、擊劍服</w:t>
      </w:r>
      <w:r w:rsidR="00247E42" w:rsidRPr="00247E42">
        <w:rPr>
          <w:rFonts w:ascii="BiauKai" w:eastAsia="BiauKai" w:hAnsi="BiauKai" w:cs="BiauKai" w:hint="eastAsia"/>
          <w:b/>
          <w:color w:val="FF0000"/>
          <w:sz w:val="28"/>
          <w:szCs w:val="28"/>
          <w:u w:val="single"/>
        </w:rPr>
        <w:t>(</w:t>
      </w:r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需有</w:t>
      </w:r>
      <w:r w:rsidR="00247E42" w:rsidRPr="00247E42">
        <w:rPr>
          <w:rFonts w:ascii="BiauKai" w:eastAsia="BiauKai" w:hAnsi="BiauKai" w:cs="BiauKai" w:hint="eastAsia"/>
          <w:b/>
          <w:color w:val="FF0000"/>
          <w:sz w:val="28"/>
          <w:szCs w:val="28"/>
          <w:u w:val="single"/>
        </w:rPr>
        <w:t xml:space="preserve"> 350N </w:t>
      </w:r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以上標章</w:t>
      </w:r>
      <w:r w:rsidR="00247E42" w:rsidRPr="00247E42">
        <w:rPr>
          <w:rFonts w:ascii="BiauKai" w:eastAsia="BiauKai" w:hAnsi="BiauKai" w:cs="BiauKai" w:hint="eastAsia"/>
          <w:b/>
          <w:color w:val="FF0000"/>
          <w:sz w:val="28"/>
          <w:szCs w:val="28"/>
          <w:u w:val="single"/>
        </w:rPr>
        <w:t>)</w:t>
      </w:r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，</w:t>
      </w:r>
      <w:proofErr w:type="gramStart"/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劍服</w:t>
      </w:r>
      <w:r w:rsidR="004F5ED4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、</w:t>
      </w:r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劍褲</w:t>
      </w:r>
      <w:r w:rsidR="004F5ED4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、</w:t>
      </w:r>
      <w:proofErr w:type="gramEnd"/>
      <w:r w:rsidR="00247E42" w:rsidRPr="00247E42">
        <w:rPr>
          <w:rFonts w:ascii="新細明體" w:eastAsia="新細明體" w:hAnsi="新細明體" w:cs="新細明體" w:hint="eastAsia"/>
          <w:b/>
          <w:color w:val="FF0000"/>
          <w:sz w:val="28"/>
          <w:szCs w:val="28"/>
          <w:u w:val="single"/>
        </w:rPr>
        <w:t>手套不能有破損</w:t>
      </w:r>
      <w:r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。</w:t>
      </w:r>
    </w:p>
    <w:p w14:paraId="0ABE2224" w14:textId="77777777" w:rsidR="000B285D" w:rsidRDefault="00DB4347">
      <w:pPr>
        <w:tabs>
          <w:tab w:val="left" w:pos="1800"/>
        </w:tabs>
        <w:spacing w:before="120" w:after="120"/>
        <w:ind w:left="898"/>
        <w:rPr>
          <w:rFonts w:ascii="BiauKai" w:eastAsia="BiauKai" w:hAnsi="BiauKai" w:cs="BiauKai"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國小組團體賽賽制  45點/九回合/每回合兩分鐘。</w:t>
      </w:r>
    </w:p>
    <w:p w14:paraId="3B3084E9" w14:textId="4CDF2EE0" w:rsidR="000B285D" w:rsidRDefault="00DB4347">
      <w:pPr>
        <w:tabs>
          <w:tab w:val="left" w:pos="1800"/>
        </w:tabs>
        <w:spacing w:before="120" w:after="120"/>
        <w:ind w:left="898"/>
        <w:rPr>
          <w:rFonts w:ascii="BiauKai" w:hAnsi="BiauKai" w:cs="BiauKai"/>
          <w:b/>
          <w:color w:val="000000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國小組</w:t>
      </w:r>
      <w:proofErr w:type="gramStart"/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比賽用劍自行</w:t>
      </w:r>
      <w:proofErr w:type="gramEnd"/>
      <w:r>
        <w:rPr>
          <w:rFonts w:ascii="BiauKai" w:eastAsia="BiauKai" w:hAnsi="BiauKai" w:cs="BiauKai"/>
          <w:b/>
          <w:color w:val="000000"/>
          <w:sz w:val="28"/>
          <w:szCs w:val="28"/>
          <w:u w:val="single"/>
        </w:rPr>
        <w:t>選擇。</w:t>
      </w:r>
    </w:p>
    <w:p w14:paraId="29163453" w14:textId="77777777" w:rsidR="004F5ED4" w:rsidRPr="004F5ED4" w:rsidRDefault="004F5ED4">
      <w:pPr>
        <w:tabs>
          <w:tab w:val="left" w:pos="1800"/>
        </w:tabs>
        <w:spacing w:before="120" w:after="120"/>
        <w:ind w:left="898"/>
        <w:rPr>
          <w:rFonts w:ascii="BiauKai" w:hAnsi="BiauKai" w:cs="BiauKai" w:hint="eastAsia"/>
          <w:color w:val="000000"/>
          <w:sz w:val="28"/>
          <w:szCs w:val="28"/>
          <w:u w:val="single"/>
        </w:rPr>
      </w:pPr>
    </w:p>
    <w:p w14:paraId="4F67C393" w14:textId="77777777" w:rsidR="000B285D" w:rsidRDefault="00DB4347">
      <w:pPr>
        <w:spacing w:line="36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lastRenderedPageBreak/>
        <w:t>十三、獎勵方式：</w:t>
      </w:r>
    </w:p>
    <w:p w14:paraId="5AC6AB94" w14:textId="77777777" w:rsidR="000B285D" w:rsidRDefault="00DB4347">
      <w:pPr>
        <w:spacing w:before="120" w:after="120"/>
        <w:ind w:left="480" w:firstLine="48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各組取前四名（三、四名並列），頒發獎章及獎狀乙紙。</w:t>
      </w:r>
    </w:p>
    <w:p w14:paraId="12B12A0E" w14:textId="77777777" w:rsidR="000B285D" w:rsidRDefault="00DB4347">
      <w:pPr>
        <w:spacing w:line="36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十四、一般規定：</w:t>
      </w:r>
    </w:p>
    <w:p w14:paraId="31A71408" w14:textId="77777777" w:rsidR="000B285D" w:rsidRDefault="00DB4347">
      <w:pPr>
        <w:spacing w:before="120" w:after="120"/>
        <w:ind w:left="1540" w:hanging="154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（一）參賽選手應於賽前至比賽地點集合，如經大會廣播三次</w:t>
      </w:r>
    </w:p>
    <w:p w14:paraId="71B8528A" w14:textId="77777777" w:rsidR="000B285D" w:rsidRDefault="00DB4347">
      <w:pPr>
        <w:spacing w:before="120" w:after="120"/>
        <w:ind w:left="1540" w:hanging="154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   而未至比賽地點準備者，以棄權處分。</w:t>
      </w:r>
    </w:p>
    <w:p w14:paraId="47437DF4" w14:textId="77777777" w:rsidR="000B285D" w:rsidRDefault="00DB4347">
      <w:pPr>
        <w:spacing w:before="120" w:after="12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（二）參賽選手之貴重物品請隨身攜帶，如有損壞遺失，大會</w:t>
      </w:r>
    </w:p>
    <w:p w14:paraId="0343E35E" w14:textId="77777777" w:rsidR="000B285D" w:rsidRDefault="00DB4347">
      <w:pPr>
        <w:spacing w:before="120" w:after="120"/>
        <w:ind w:left="1622" w:hanging="84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恕不賠償。</w:t>
      </w:r>
    </w:p>
    <w:p w14:paraId="5E764BF0" w14:textId="77777777" w:rsidR="000B285D" w:rsidRDefault="00DB4347">
      <w:pPr>
        <w:spacing w:before="120" w:after="12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（三）參賽選手享有由本會所投保之公共意外責任險。</w:t>
      </w:r>
    </w:p>
    <w:p w14:paraId="7B4C1845" w14:textId="77CA2E7E" w:rsidR="000B285D" w:rsidRDefault="00814D7E" w:rsidP="00814D7E">
      <w:pPr>
        <w:spacing w:before="120" w:after="12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Theme="minorEastAsia" w:hAnsiTheme="minorEastAsia" w:cs="BiauKai" w:hint="eastAsia"/>
          <w:color w:val="000000"/>
          <w:sz w:val="28"/>
          <w:szCs w:val="28"/>
        </w:rPr>
        <w:t xml:space="preserve">    </w:t>
      </w:r>
      <w:r w:rsidR="00DB4347">
        <w:rPr>
          <w:rFonts w:ascii="BiauKai" w:eastAsia="BiauKai" w:hAnsi="BiauKai" w:cs="BiauKai"/>
          <w:color w:val="000000"/>
          <w:sz w:val="28"/>
          <w:szCs w:val="28"/>
        </w:rPr>
        <w:t>（四）參賽選手如有疑問，請至大會申訴，嚴禁破壞會場秩序，</w:t>
      </w:r>
    </w:p>
    <w:p w14:paraId="314BF6FE" w14:textId="77777777" w:rsidR="000B285D" w:rsidRDefault="00DB4347">
      <w:pPr>
        <w:spacing w:before="120" w:after="120"/>
        <w:ind w:left="415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如有上述情形發生，棄權處分。</w:t>
      </w:r>
    </w:p>
    <w:p w14:paraId="4A4F45B7" w14:textId="77777777" w:rsidR="000B285D" w:rsidRDefault="00DB4347">
      <w:pPr>
        <w:spacing w:line="360" w:lineRule="auto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十五、交通資訊：</w:t>
      </w:r>
    </w:p>
    <w:p w14:paraId="49C17BA4" w14:textId="77777777" w:rsidR="00A40FA0" w:rsidRDefault="00DB4347">
      <w:pPr>
        <w:spacing w:before="120" w:after="120"/>
        <w:ind w:left="960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地址：</w:t>
      </w:r>
      <w:r w:rsidR="00A40FA0">
        <w:rPr>
          <w:rFonts w:ascii="新細明體" w:eastAsia="新細明體" w:hAnsi="新細明體" w:cs="新細明體" w:hint="eastAsia"/>
          <w:color w:val="000000"/>
          <w:sz w:val="28"/>
          <w:szCs w:val="28"/>
        </w:rPr>
        <w:t>泰山體育館（</w:t>
      </w:r>
      <w:r w:rsidR="00A40FA0" w:rsidRPr="00A318A0">
        <w:rPr>
          <w:rFonts w:ascii="新細明體" w:eastAsia="新細明體" w:hAnsi="新細明體" w:cs="新細明體" w:hint="eastAsia"/>
          <w:color w:val="000000"/>
          <w:sz w:val="28"/>
          <w:szCs w:val="28"/>
        </w:rPr>
        <w:t>新北市泰山區公園路</w:t>
      </w:r>
      <w:r w:rsidR="00A40FA0" w:rsidRPr="00A318A0">
        <w:rPr>
          <w:rFonts w:ascii="BiauKai" w:eastAsia="BiauKai" w:hAnsi="BiauKai" w:cs="BiauKai" w:hint="eastAsia"/>
          <w:color w:val="000000"/>
          <w:sz w:val="28"/>
          <w:szCs w:val="28"/>
        </w:rPr>
        <w:t>54</w:t>
      </w:r>
      <w:r w:rsidR="00A40FA0" w:rsidRPr="00A318A0">
        <w:rPr>
          <w:rFonts w:ascii="新細明體" w:eastAsia="新細明體" w:hAnsi="新細明體" w:cs="新細明體" w:hint="eastAsia"/>
          <w:color w:val="000000"/>
          <w:sz w:val="28"/>
          <w:szCs w:val="28"/>
        </w:rPr>
        <w:t>號</w:t>
      </w:r>
      <w:r w:rsidR="00A40FA0">
        <w:rPr>
          <w:rFonts w:ascii="新細明體" w:eastAsia="新細明體" w:hAnsi="新細明體" w:cs="新細明體" w:hint="eastAsia"/>
          <w:color w:val="000000"/>
          <w:sz w:val="28"/>
          <w:szCs w:val="28"/>
        </w:rPr>
        <w:t>）</w:t>
      </w:r>
    </w:p>
    <w:p w14:paraId="5BA525EA" w14:textId="77777777" w:rsidR="00A40FA0" w:rsidRDefault="00A40FA0" w:rsidP="00A40FA0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搭捷運轉公車：</w:t>
      </w:r>
    </w:p>
    <w:p w14:paraId="69AC7578" w14:textId="53E20BAC" w:rsidR="00A40FA0" w:rsidRDefault="00A40FA0" w:rsidP="004F5ED4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由台北車站搭捷運至捷運西門站：轉乘</w:t>
      </w:r>
      <w:r>
        <w:rPr>
          <w:rFonts w:ascii="Verdana" w:hAnsi="Verdana"/>
          <w:color w:val="595959"/>
          <w:sz w:val="27"/>
          <w:szCs w:val="27"/>
        </w:rPr>
        <w:t>637</w:t>
      </w:r>
      <w:r>
        <w:rPr>
          <w:rFonts w:ascii="Verdana" w:hAnsi="Verdana"/>
          <w:color w:val="595959"/>
          <w:sz w:val="27"/>
          <w:szCs w:val="27"/>
        </w:rPr>
        <w:t>路線公車</w:t>
      </w:r>
    </w:p>
    <w:p w14:paraId="18237947" w14:textId="21E6B62E" w:rsidR="00A40FA0" w:rsidRDefault="00A40FA0" w:rsidP="004F5ED4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由台北車站搭捷運至捷運民權西路站：轉乘</w:t>
      </w:r>
      <w:r>
        <w:rPr>
          <w:rFonts w:ascii="Verdana" w:hAnsi="Verdana"/>
          <w:color w:val="595959"/>
          <w:sz w:val="27"/>
          <w:szCs w:val="27"/>
        </w:rPr>
        <w:t>638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801</w:t>
      </w:r>
      <w:r>
        <w:rPr>
          <w:rFonts w:ascii="Verdana" w:hAnsi="Verdana"/>
          <w:color w:val="595959"/>
          <w:sz w:val="27"/>
          <w:szCs w:val="27"/>
        </w:rPr>
        <w:t>路線公車</w:t>
      </w:r>
    </w:p>
    <w:p w14:paraId="23F055DD" w14:textId="2AE7BD62" w:rsidR="00A40FA0" w:rsidRDefault="00A40FA0" w:rsidP="004F5ED4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由台北車站搭捷運至捷運</w:t>
      </w:r>
      <w:proofErr w:type="gramStart"/>
      <w:r>
        <w:rPr>
          <w:rFonts w:ascii="Verdana" w:hAnsi="Verdana"/>
          <w:color w:val="595959"/>
          <w:sz w:val="27"/>
          <w:szCs w:val="27"/>
        </w:rPr>
        <w:t>新浦站</w:t>
      </w:r>
      <w:proofErr w:type="gramEnd"/>
      <w:r>
        <w:rPr>
          <w:rFonts w:ascii="Verdana" w:hAnsi="Verdana"/>
          <w:color w:val="595959"/>
          <w:sz w:val="27"/>
          <w:szCs w:val="27"/>
        </w:rPr>
        <w:t>：轉乘</w:t>
      </w:r>
      <w:r>
        <w:rPr>
          <w:rFonts w:ascii="Verdana" w:hAnsi="Verdana"/>
          <w:color w:val="595959"/>
          <w:sz w:val="27"/>
          <w:szCs w:val="27"/>
        </w:rPr>
        <w:t>99</w:t>
      </w:r>
      <w:r>
        <w:rPr>
          <w:rFonts w:ascii="Verdana" w:hAnsi="Verdana"/>
          <w:color w:val="595959"/>
          <w:sz w:val="27"/>
          <w:szCs w:val="27"/>
        </w:rPr>
        <w:t>路線公車至海山里、盲人重建院或</w:t>
      </w:r>
      <w:proofErr w:type="gramStart"/>
      <w:r>
        <w:rPr>
          <w:rFonts w:ascii="Verdana" w:hAnsi="Verdana"/>
          <w:color w:val="595959"/>
          <w:sz w:val="27"/>
          <w:szCs w:val="27"/>
        </w:rPr>
        <w:t>輔大站皆可</w:t>
      </w:r>
      <w:proofErr w:type="gramEnd"/>
      <w:r>
        <w:rPr>
          <w:rFonts w:ascii="Verdana" w:hAnsi="Verdana"/>
          <w:color w:val="595959"/>
          <w:sz w:val="27"/>
          <w:szCs w:val="27"/>
        </w:rPr>
        <w:t>，再轉乘</w:t>
      </w:r>
      <w:r>
        <w:rPr>
          <w:rFonts w:ascii="Verdana" w:hAnsi="Verdana"/>
          <w:color w:val="595959"/>
          <w:sz w:val="27"/>
          <w:szCs w:val="27"/>
        </w:rPr>
        <w:t>637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638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801</w:t>
      </w:r>
      <w:r>
        <w:rPr>
          <w:rFonts w:ascii="Verdana" w:hAnsi="Verdana"/>
          <w:color w:val="595959"/>
          <w:sz w:val="27"/>
          <w:szCs w:val="27"/>
        </w:rPr>
        <w:t>以及</w:t>
      </w:r>
      <w:r>
        <w:rPr>
          <w:rFonts w:ascii="Verdana" w:hAnsi="Verdana"/>
          <w:color w:val="595959"/>
          <w:sz w:val="27"/>
          <w:szCs w:val="27"/>
        </w:rPr>
        <w:t>10</w:t>
      </w:r>
      <w:r>
        <w:rPr>
          <w:rFonts w:ascii="Verdana" w:hAnsi="Verdana"/>
          <w:color w:val="595959"/>
          <w:sz w:val="27"/>
          <w:szCs w:val="27"/>
        </w:rPr>
        <w:t>號公車</w:t>
      </w:r>
      <w:r>
        <w:rPr>
          <w:rFonts w:ascii="Verdana" w:hAnsi="Verdana"/>
          <w:color w:val="595959"/>
          <w:sz w:val="27"/>
          <w:szCs w:val="27"/>
        </w:rPr>
        <w:t>(</w:t>
      </w:r>
      <w:r>
        <w:rPr>
          <w:rFonts w:ascii="Verdana" w:hAnsi="Verdana"/>
          <w:color w:val="595959"/>
          <w:sz w:val="27"/>
          <w:szCs w:val="27"/>
        </w:rPr>
        <w:t>樹林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淡海</w:t>
      </w:r>
      <w:r>
        <w:rPr>
          <w:rFonts w:ascii="Verdana" w:hAnsi="Verdana"/>
          <w:color w:val="595959"/>
          <w:sz w:val="27"/>
          <w:szCs w:val="27"/>
        </w:rPr>
        <w:t>)</w:t>
      </w:r>
    </w:p>
    <w:p w14:paraId="561AB42F" w14:textId="175914B2" w:rsidR="00A40FA0" w:rsidRDefault="00A40FA0" w:rsidP="004F5ED4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proofErr w:type="gramStart"/>
      <w:r>
        <w:rPr>
          <w:rFonts w:ascii="Verdana" w:hAnsi="Verdana"/>
          <w:color w:val="595959"/>
          <w:sz w:val="27"/>
          <w:szCs w:val="27"/>
        </w:rPr>
        <w:t>永寧站捷運</w:t>
      </w:r>
      <w:proofErr w:type="gramEnd"/>
      <w:r>
        <w:rPr>
          <w:rFonts w:ascii="Verdana" w:hAnsi="Verdana"/>
          <w:color w:val="595959"/>
          <w:sz w:val="27"/>
          <w:szCs w:val="27"/>
        </w:rPr>
        <w:t>站轉搭</w:t>
      </w:r>
      <w:r>
        <w:rPr>
          <w:rFonts w:ascii="Verdana" w:hAnsi="Verdana"/>
          <w:color w:val="595959"/>
          <w:sz w:val="27"/>
          <w:szCs w:val="27"/>
        </w:rPr>
        <w:t>44</w:t>
      </w:r>
      <w:r>
        <w:rPr>
          <w:rFonts w:ascii="Verdana" w:hAnsi="Verdana"/>
          <w:color w:val="595959"/>
          <w:sz w:val="27"/>
          <w:szCs w:val="27"/>
        </w:rPr>
        <w:t>路公車</w:t>
      </w:r>
    </w:p>
    <w:p w14:paraId="597F520E" w14:textId="77777777" w:rsidR="00A40FA0" w:rsidRDefault="00A40FA0" w:rsidP="00A40FA0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 </w:t>
      </w:r>
    </w:p>
    <w:p w14:paraId="047BBAE8" w14:textId="294C7B53" w:rsidR="00A40FA0" w:rsidRDefault="00A40FA0" w:rsidP="00A40FA0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公車轉公車</w:t>
      </w:r>
      <w:r w:rsidR="004F5ED4">
        <w:rPr>
          <w:rFonts w:ascii="Verdana" w:hAnsi="Verdana" w:hint="eastAsia"/>
          <w:color w:val="595959"/>
          <w:sz w:val="27"/>
          <w:szCs w:val="27"/>
        </w:rPr>
        <w:t>：</w:t>
      </w:r>
    </w:p>
    <w:p w14:paraId="19BE0544" w14:textId="77777777" w:rsidR="00A40FA0" w:rsidRDefault="00A40FA0" w:rsidP="004F5ED4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299</w:t>
      </w:r>
      <w:r>
        <w:rPr>
          <w:rFonts w:ascii="Verdana" w:hAnsi="Verdana"/>
          <w:color w:val="595959"/>
          <w:sz w:val="27"/>
          <w:szCs w:val="27"/>
        </w:rPr>
        <w:t>公車路線由台北車站起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新莊經：台北車站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三重中華路口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新莊中山路口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化成路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幸福路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新莊中華路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復興路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新泰路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新莊中正路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輔仁大學</w:t>
      </w:r>
      <w:r>
        <w:rPr>
          <w:rFonts w:ascii="Verdana" w:hAnsi="Verdana"/>
          <w:color w:val="595959"/>
          <w:sz w:val="27"/>
          <w:szCs w:val="27"/>
        </w:rPr>
        <w:t>-</w:t>
      </w:r>
      <w:r>
        <w:rPr>
          <w:rFonts w:ascii="Verdana" w:hAnsi="Verdana"/>
          <w:color w:val="595959"/>
          <w:sz w:val="27"/>
          <w:szCs w:val="27"/>
        </w:rPr>
        <w:t>建國一路總站。搭到中正路轉搭三重客運。</w:t>
      </w:r>
    </w:p>
    <w:p w14:paraId="29DCB0E9" w14:textId="05FEBF03" w:rsidR="00A40FA0" w:rsidRDefault="00A40FA0" w:rsidP="004F5ED4">
      <w:pPr>
        <w:pStyle w:val="Web"/>
        <w:shd w:val="clear" w:color="auto" w:fill="FFFFFF"/>
        <w:spacing w:before="0" w:beforeAutospacing="0" w:after="0" w:afterAutospacing="0"/>
        <w:ind w:firstLine="96"/>
        <w:rPr>
          <w:rFonts w:ascii="Verdana" w:hAnsi="Verdana"/>
          <w:color w:val="595959"/>
          <w:sz w:val="27"/>
          <w:szCs w:val="27"/>
        </w:rPr>
      </w:pPr>
    </w:p>
    <w:p w14:paraId="127B9EC2" w14:textId="77777777" w:rsidR="00A40FA0" w:rsidRDefault="00A40FA0" w:rsidP="004F5ED4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三重客運</w:t>
      </w:r>
      <w:r>
        <w:rPr>
          <w:rFonts w:ascii="Verdana" w:hAnsi="Verdana"/>
          <w:color w:val="595959"/>
          <w:sz w:val="27"/>
          <w:szCs w:val="27"/>
        </w:rPr>
        <w:t>637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638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801</w:t>
      </w:r>
    </w:p>
    <w:p w14:paraId="2B86303A" w14:textId="45C2A9FC" w:rsidR="00A40FA0" w:rsidRDefault="00A40FA0" w:rsidP="004F5ED4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  <w:r>
        <w:rPr>
          <w:rFonts w:ascii="Verdana" w:hAnsi="Verdana"/>
          <w:color w:val="595959"/>
          <w:sz w:val="27"/>
          <w:szCs w:val="27"/>
        </w:rPr>
        <w:t>指南客運</w:t>
      </w:r>
      <w:r>
        <w:rPr>
          <w:rFonts w:ascii="Verdana" w:hAnsi="Verdana"/>
          <w:color w:val="595959"/>
          <w:sz w:val="27"/>
          <w:szCs w:val="27"/>
        </w:rPr>
        <w:t>1501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1502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1503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1510</w:t>
      </w:r>
      <w:r>
        <w:rPr>
          <w:rFonts w:ascii="Verdana" w:hAnsi="Verdana"/>
          <w:color w:val="595959"/>
          <w:sz w:val="27"/>
          <w:szCs w:val="27"/>
        </w:rPr>
        <w:t>、</w:t>
      </w:r>
      <w:r>
        <w:rPr>
          <w:rFonts w:ascii="Verdana" w:hAnsi="Verdana"/>
          <w:color w:val="595959"/>
          <w:sz w:val="27"/>
          <w:szCs w:val="27"/>
        </w:rPr>
        <w:t>1015</w:t>
      </w:r>
      <w:r>
        <w:rPr>
          <w:rFonts w:ascii="Verdana" w:hAnsi="Verdana"/>
          <w:color w:val="595959"/>
          <w:sz w:val="27"/>
          <w:szCs w:val="27"/>
        </w:rPr>
        <w:t>，同榮站下車沿公園路步行</w:t>
      </w:r>
      <w:r>
        <w:rPr>
          <w:rFonts w:ascii="Verdana" w:hAnsi="Verdana"/>
          <w:color w:val="595959"/>
          <w:sz w:val="27"/>
          <w:szCs w:val="27"/>
        </w:rPr>
        <w:t>150</w:t>
      </w:r>
      <w:r>
        <w:rPr>
          <w:rFonts w:ascii="Verdana" w:hAnsi="Verdana"/>
          <w:color w:val="595959"/>
          <w:sz w:val="27"/>
          <w:szCs w:val="27"/>
        </w:rPr>
        <w:t>公尺</w:t>
      </w:r>
    </w:p>
    <w:p w14:paraId="580012A5" w14:textId="77777777" w:rsidR="00A40FA0" w:rsidRDefault="00A40FA0" w:rsidP="00A40FA0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595959"/>
          <w:sz w:val="27"/>
          <w:szCs w:val="27"/>
        </w:rPr>
      </w:pPr>
    </w:p>
    <w:p w14:paraId="2716ED91" w14:textId="7F83A1EE" w:rsidR="000B285D" w:rsidRDefault="00DB4347">
      <w:pPr>
        <w:spacing w:before="120" w:after="120"/>
        <w:rPr>
          <w:rFonts w:ascii="BiauKai" w:hAnsi="BiauKai" w:cs="BiauKai" w:hint="eastAsia"/>
          <w:b/>
          <w:color w:val="FF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十六、</w:t>
      </w:r>
      <w:r w:rsidRPr="00687DF7">
        <w:rPr>
          <w:rFonts w:ascii="BiauKai" w:eastAsia="BiauKai" w:hAnsi="BiauKai" w:cs="BiauKai"/>
          <w:b/>
          <w:color w:val="FF0000"/>
          <w:sz w:val="28"/>
          <w:szCs w:val="28"/>
          <w:highlight w:val="yellow"/>
        </w:rPr>
        <w:t>停車資訊：</w:t>
      </w:r>
      <w:r w:rsidR="00A40FA0" w:rsidRPr="00687DF7">
        <w:rPr>
          <w:rFonts w:ascii="新細明體" w:eastAsia="新細明體" w:hAnsi="新細明體" w:cs="新細明體" w:hint="eastAsia"/>
          <w:b/>
          <w:color w:val="FF0000"/>
          <w:sz w:val="28"/>
          <w:szCs w:val="28"/>
          <w:highlight w:val="yellow"/>
        </w:rPr>
        <w:t>有</w:t>
      </w:r>
      <w:proofErr w:type="gramStart"/>
      <w:r w:rsidR="00A40FA0" w:rsidRPr="00687DF7">
        <w:rPr>
          <w:rFonts w:ascii="新細明體" w:eastAsia="新細明體" w:hAnsi="新細明體" w:cs="新細明體" w:hint="eastAsia"/>
          <w:b/>
          <w:color w:val="FF0000"/>
          <w:sz w:val="28"/>
          <w:szCs w:val="28"/>
          <w:highlight w:val="yellow"/>
        </w:rPr>
        <w:t>鑑</w:t>
      </w:r>
      <w:proofErr w:type="gramEnd"/>
      <w:r w:rsidR="00A40FA0" w:rsidRPr="00687DF7">
        <w:rPr>
          <w:rFonts w:ascii="新細明體" w:eastAsia="新細明體" w:hAnsi="新細明體" w:cs="新細明體" w:hint="eastAsia"/>
          <w:b/>
          <w:color w:val="FF0000"/>
          <w:sz w:val="28"/>
          <w:szCs w:val="28"/>
          <w:highlight w:val="yellow"/>
        </w:rPr>
        <w:t>於體育館停車場車位有限，</w:t>
      </w:r>
      <w:r w:rsidR="000534B8">
        <w:rPr>
          <w:rFonts w:ascii="新細明體" w:eastAsia="新細明體" w:hAnsi="新細明體" w:cs="新細明體" w:hint="eastAsia"/>
          <w:b/>
          <w:color w:val="FF0000"/>
          <w:sz w:val="28"/>
          <w:szCs w:val="28"/>
          <w:highlight w:val="yellow"/>
        </w:rPr>
        <w:t>強烈</w:t>
      </w:r>
      <w:r w:rsidR="00A40FA0" w:rsidRPr="00687DF7">
        <w:rPr>
          <w:rFonts w:ascii="新細明體" w:eastAsia="新細明體" w:hAnsi="新細明體" w:cs="新細明體" w:hint="eastAsia"/>
          <w:b/>
          <w:color w:val="FF0000"/>
          <w:sz w:val="28"/>
          <w:szCs w:val="28"/>
          <w:highlight w:val="yellow"/>
        </w:rPr>
        <w:t>建議您搭乘大眾交通工具前往，抑或是可以參考當地其他停車場，如泰山區義學立體停車場</w:t>
      </w:r>
      <w:r w:rsidR="00687DF7" w:rsidRPr="00687DF7">
        <w:rPr>
          <w:rFonts w:ascii="新細明體" w:eastAsia="新細明體" w:hAnsi="新細明體" w:cs="新細明體" w:hint="eastAsia"/>
          <w:b/>
          <w:color w:val="FF0000"/>
          <w:sz w:val="28"/>
          <w:szCs w:val="28"/>
          <w:highlight w:val="yellow"/>
        </w:rPr>
        <w:t>(新北市泰山區明志路二段188號；步行約10分鐘)、泰山公有零售市場所屬停車場(新北市泰山區仁愛路；步行約10至15分鐘)或是文程停車場(新北市泰山區文程路123-1號；步行約10至15分鐘)</w:t>
      </w:r>
    </w:p>
    <w:p w14:paraId="22997BD0" w14:textId="77777777" w:rsidR="000534B8" w:rsidRDefault="000534B8">
      <w:pPr>
        <w:rPr>
          <w:rFonts w:ascii="BiauKai" w:eastAsia="BiauKai" w:hAnsi="BiauKai" w:cs="BiauKai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iauKai" w:eastAsia="BiauKai" w:hAnsi="BiauKai" w:cs="BiauKai"/>
          <w:color w:val="000000"/>
          <w:sz w:val="28"/>
          <w:szCs w:val="28"/>
        </w:rPr>
        <w:br w:type="page"/>
      </w:r>
    </w:p>
    <w:p w14:paraId="0B4D53FB" w14:textId="77E8372C" w:rsidR="00814D7E" w:rsidRDefault="00DB4347" w:rsidP="00814D7E">
      <w:pPr>
        <w:spacing w:before="120" w:after="120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lastRenderedPageBreak/>
        <w:t>十七、</w:t>
      </w:r>
    </w:p>
    <w:p w14:paraId="479D68CE" w14:textId="066936B3" w:rsidR="00814D7E" w:rsidRDefault="00814D7E" w:rsidP="00814D7E">
      <w:pPr>
        <w:spacing w:before="120" w:after="120"/>
        <w:ind w:firstLine="72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>(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一</w:t>
      </w:r>
      <w:proofErr w:type="gramEnd"/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>)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有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鑑</w:t>
      </w:r>
      <w:proofErr w:type="gramEnd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於目前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疫</w:t>
      </w:r>
      <w:proofErr w:type="gramEnd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情影響，若比賽前十四日有以下狀況，</w:t>
      </w:r>
      <w:r w:rsidR="00247E42" w:rsidRPr="00247E42">
        <w:rPr>
          <w:rFonts w:ascii="新細明體" w:eastAsia="新細明體" w:hAnsi="新細明體" w:cs="新細明體" w:hint="eastAsia"/>
          <w:color w:val="000000"/>
          <w:sz w:val="28"/>
          <w:szCs w:val="28"/>
        </w:rPr>
        <w:t>禁止參賽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：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6162D7B1" w14:textId="3CF2BF30" w:rsidR="00814D7E" w:rsidRPr="00814D7E" w:rsidRDefault="00814D7E" w:rsidP="00814D7E">
      <w:pPr>
        <w:spacing w:before="120" w:after="120"/>
        <w:ind w:left="144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1. 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類流感</w:t>
      </w:r>
      <w:proofErr w:type="gramEnd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、流感或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新型冠</w:t>
      </w:r>
      <w:proofErr w:type="gramEnd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狀病毒肺炎。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27F97D77" w14:textId="77777777" w:rsidR="00814D7E" w:rsidRPr="00814D7E" w:rsidRDefault="00814D7E" w:rsidP="00814D7E">
      <w:pPr>
        <w:spacing w:before="120" w:after="120"/>
        <w:ind w:left="720" w:firstLine="72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2.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疑似上呼吸道症狀、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胸悶胸痛</w:t>
      </w:r>
      <w:proofErr w:type="gramEnd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、肺炎症狀。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294F01BE" w14:textId="7CCA94E7" w:rsidR="00814D7E" w:rsidRPr="00814D7E" w:rsidRDefault="00814D7E" w:rsidP="00814D7E">
      <w:pPr>
        <w:spacing w:before="120" w:after="120"/>
        <w:ind w:left="144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3.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發燒、畏寒、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肢冷</w:t>
      </w:r>
      <w:proofErr w:type="gramEnd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、關節痠痛等疑似流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感或冠狀病毒之症</w:t>
      </w:r>
      <w:proofErr w:type="gramEnd"/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 xml:space="preserve">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狀。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5702A2C0" w14:textId="77777777" w:rsidR="00814D7E" w:rsidRPr="00814D7E" w:rsidRDefault="00814D7E" w:rsidP="00814D7E">
      <w:pPr>
        <w:spacing w:before="120" w:after="120"/>
        <w:ind w:left="144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4.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持有衛生主管機關或檢疫人員開立之居家隔離通知書、居家檢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  <w:proofErr w:type="gramStart"/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疫</w:t>
      </w:r>
      <w:proofErr w:type="gramEnd"/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通知書、健康關懷通知書或自我健康管理通知書。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1B2A7997" w14:textId="77777777" w:rsidR="00814D7E" w:rsidRPr="00814D7E" w:rsidRDefault="00814D7E" w:rsidP="00814D7E">
      <w:pPr>
        <w:spacing w:before="120" w:after="120"/>
        <w:ind w:left="720" w:firstLine="72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5.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與疑似或確診病患直接或間接接觸。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47876787" w14:textId="77777777" w:rsidR="00814D7E" w:rsidRPr="00814D7E" w:rsidRDefault="00814D7E" w:rsidP="00814D7E">
      <w:pPr>
        <w:spacing w:before="120" w:after="120"/>
        <w:ind w:left="720" w:firstLine="720"/>
        <w:rPr>
          <w:rFonts w:ascii="BiauKai" w:eastAsia="BiauKai" w:hAnsi="BiauKai" w:cs="BiauKai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6.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具國外旅遊史者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>(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包括轉機國家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>)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。</w:t>
      </w: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 </w:t>
      </w:r>
    </w:p>
    <w:p w14:paraId="35A4A6D9" w14:textId="6C17C38A" w:rsidR="000B285D" w:rsidRDefault="00814D7E" w:rsidP="00814D7E">
      <w:pPr>
        <w:spacing w:before="120" w:after="120"/>
        <w:ind w:left="720" w:firstLine="720"/>
        <w:rPr>
          <w:rFonts w:ascii="新細明體" w:eastAsia="新細明體" w:hAnsi="新細明體" w:cs="新細明體"/>
          <w:color w:val="000000"/>
          <w:sz w:val="28"/>
          <w:szCs w:val="28"/>
        </w:rPr>
      </w:pPr>
      <w:r w:rsidRPr="00814D7E">
        <w:rPr>
          <w:rFonts w:ascii="BiauKai" w:eastAsia="BiauKai" w:hAnsi="BiauKai" w:cs="BiauKai" w:hint="eastAsia"/>
          <w:color w:val="000000"/>
          <w:sz w:val="28"/>
          <w:szCs w:val="28"/>
        </w:rPr>
        <w:t xml:space="preserve">7. </w:t>
      </w:r>
      <w:r w:rsidRPr="00814D7E">
        <w:rPr>
          <w:rFonts w:ascii="新細明體" w:eastAsia="新細明體" w:hAnsi="新細明體" w:cs="新細明體" w:hint="eastAsia"/>
          <w:color w:val="000000"/>
          <w:sz w:val="28"/>
          <w:szCs w:val="28"/>
        </w:rPr>
        <w:t>患有慢性疾病或自我評估健康狀況欠佳。</w:t>
      </w:r>
    </w:p>
    <w:p w14:paraId="66B58795" w14:textId="0F4FEAC3" w:rsidR="00462ED6" w:rsidRDefault="00462ED6" w:rsidP="00462ED6">
      <w:pPr>
        <w:spacing w:before="120" w:after="120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ab/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各參賽隊伍亦須將T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OCC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健康</w:t>
      </w:r>
      <w:proofErr w:type="gramStart"/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評估表</w:t>
      </w:r>
      <w:r w:rsidR="00247E42">
        <w:rPr>
          <w:rFonts w:ascii="新細明體" w:eastAsia="新細明體" w:hAnsi="新細明體" w:cs="新細明體" w:hint="eastAsia"/>
          <w:color w:val="000000"/>
          <w:sz w:val="28"/>
          <w:szCs w:val="28"/>
        </w:rPr>
        <w:t>請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於</w:t>
      </w:r>
      <w:proofErr w:type="gramEnd"/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比賽當日繳納</w:t>
      </w:r>
    </w:p>
    <w:p w14:paraId="17E48B6A" w14:textId="77777777" w:rsidR="00814D7E" w:rsidRPr="00814D7E" w:rsidRDefault="00814D7E" w:rsidP="00814D7E">
      <w:pPr>
        <w:spacing w:before="120" w:after="120"/>
        <w:ind w:left="720"/>
        <w:rPr>
          <w:rFonts w:ascii="BiauKai" w:hAnsi="BiauKai" w:cs="BiauKai" w:hint="eastAsia"/>
          <w:color w:val="000000"/>
          <w:sz w:val="28"/>
          <w:szCs w:val="28"/>
        </w:rPr>
      </w:pPr>
      <w:r w:rsidRPr="00814D7E">
        <w:rPr>
          <w:rFonts w:ascii="BiauKai" w:hAnsi="BiauKai" w:cs="BiauKai" w:hint="eastAsia"/>
          <w:color w:val="000000"/>
          <w:sz w:val="28"/>
          <w:szCs w:val="28"/>
        </w:rPr>
        <w:t>(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二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)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於比賽布置階段已將場地器材、桌椅用漂白水、酒精消毒；比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賽期間於比賽賽場出入口設置人員測量體溫並設置乾洗手以供消毒；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人員進出都應穿戴口罩。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</w:p>
    <w:p w14:paraId="35C512D0" w14:textId="77777777" w:rsidR="00814D7E" w:rsidRPr="00814D7E" w:rsidRDefault="00814D7E" w:rsidP="00814D7E">
      <w:pPr>
        <w:spacing w:before="120" w:after="120"/>
        <w:ind w:left="720"/>
        <w:rPr>
          <w:rFonts w:ascii="BiauKai" w:hAnsi="BiauKai" w:cs="BiauKai" w:hint="eastAsia"/>
          <w:color w:val="000000"/>
          <w:sz w:val="28"/>
          <w:szCs w:val="28"/>
        </w:rPr>
      </w:pPr>
      <w:r w:rsidRPr="00814D7E">
        <w:rPr>
          <w:rFonts w:ascii="BiauKai" w:hAnsi="BiauKai" w:cs="BiauKai" w:hint="eastAsia"/>
          <w:color w:val="000000"/>
          <w:sz w:val="28"/>
          <w:szCs w:val="28"/>
        </w:rPr>
        <w:t>(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三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)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所有工作人員及參與人員皆於簽到表確實簽到。活動現場將排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定座位並於現場拍下參與人員照片，以作後續檢疫工作備用。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</w:p>
    <w:p w14:paraId="7E89C92A" w14:textId="646F7CF8" w:rsidR="00814D7E" w:rsidRDefault="00814D7E" w:rsidP="00814D7E">
      <w:pPr>
        <w:spacing w:before="120" w:after="120"/>
        <w:ind w:left="720"/>
        <w:rPr>
          <w:rFonts w:ascii="BiauKai" w:hAnsi="BiauKai" w:cs="BiauKai" w:hint="eastAsia"/>
          <w:color w:val="000000"/>
          <w:sz w:val="28"/>
          <w:szCs w:val="28"/>
        </w:rPr>
      </w:pPr>
      <w:r w:rsidRPr="00814D7E">
        <w:rPr>
          <w:rFonts w:ascii="BiauKai" w:hAnsi="BiauKai" w:cs="BiauKai" w:hint="eastAsia"/>
          <w:color w:val="000000"/>
          <w:sz w:val="28"/>
          <w:szCs w:val="28"/>
        </w:rPr>
        <w:t>(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四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)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發現有發燒、咳嗽、呼吸困難等症狀或其他任何身體不適者，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 xml:space="preserve"> 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經主辦單位討論，有權立即停止活動。</w:t>
      </w:r>
    </w:p>
    <w:p w14:paraId="428545AD" w14:textId="0DCEDDE9" w:rsidR="00247E42" w:rsidRPr="00247E42" w:rsidRDefault="00814D7E">
      <w:pPr>
        <w:spacing w:before="120" w:after="120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hAnsi="BiauKai" w:cs="BiauKai" w:hint="eastAsia"/>
          <w:color w:val="000000"/>
          <w:sz w:val="28"/>
          <w:szCs w:val="28"/>
        </w:rPr>
        <w:t>十八、</w:t>
      </w:r>
      <w:r w:rsidRPr="00814D7E">
        <w:rPr>
          <w:rFonts w:ascii="BiauKai" w:hAnsi="BiauKai" w:cs="BiauKai" w:hint="eastAsia"/>
          <w:color w:val="000000"/>
          <w:sz w:val="28"/>
          <w:szCs w:val="28"/>
        </w:rPr>
        <w:t>本辦法如未盡周詳，得由大會召開會議適時修正之。</w:t>
      </w:r>
    </w:p>
    <w:p w14:paraId="08A19E23" w14:textId="77777777" w:rsidR="000B285D" w:rsidRDefault="000B285D">
      <w:pPr>
        <w:spacing w:before="120" w:after="120"/>
        <w:rPr>
          <w:rFonts w:ascii="BiauKai" w:eastAsia="BiauKai" w:hAnsi="BiauKai" w:cs="BiauKai"/>
          <w:sz w:val="28"/>
          <w:szCs w:val="28"/>
        </w:rPr>
      </w:pPr>
      <w:bookmarkStart w:id="1" w:name="_30j0zll" w:colFirst="0" w:colLast="0"/>
      <w:bookmarkEnd w:id="1"/>
    </w:p>
    <w:p w14:paraId="3B3C6D3F" w14:textId="3D155F8C" w:rsidR="000B285D" w:rsidRDefault="00DB4347">
      <w:pPr>
        <w:spacing w:before="120" w:after="120"/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br w:type="page"/>
      </w:r>
      <w:r>
        <w:rPr>
          <w:rFonts w:ascii="BiauKai" w:eastAsia="BiauKai" w:hAnsi="BiauKai" w:cs="BiauKai"/>
          <w:b/>
          <w:color w:val="000000"/>
          <w:sz w:val="32"/>
          <w:szCs w:val="32"/>
        </w:rPr>
        <w:lastRenderedPageBreak/>
        <w:t>第2</w:t>
      </w:r>
      <w:r w:rsidR="000534B8">
        <w:rPr>
          <w:rFonts w:asciiTheme="minorEastAsia" w:hAnsiTheme="minorEastAsia" w:cs="BiauKai" w:hint="eastAsia"/>
          <w:b/>
          <w:sz w:val="32"/>
          <w:szCs w:val="32"/>
        </w:rPr>
        <w:t>4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屆輔大</w:t>
      </w:r>
      <w:proofErr w:type="gramStart"/>
      <w:r>
        <w:rPr>
          <w:rFonts w:ascii="BiauKai" w:eastAsia="BiauKai" w:hAnsi="BiauKai" w:cs="BiauKai"/>
          <w:b/>
          <w:color w:val="000000"/>
          <w:sz w:val="32"/>
          <w:szCs w:val="32"/>
        </w:rPr>
        <w:t>盃</w:t>
      </w:r>
      <w:proofErr w:type="gramEnd"/>
      <w:r>
        <w:rPr>
          <w:rFonts w:ascii="BiauKai" w:eastAsia="BiauKai" w:hAnsi="BiauKai" w:cs="BiauKai"/>
          <w:b/>
          <w:color w:val="000000"/>
          <w:sz w:val="32"/>
          <w:szCs w:val="32"/>
        </w:rPr>
        <w:t>擊劍邀請賽報名表</w:t>
      </w:r>
    </w:p>
    <w:p w14:paraId="1837DD23" w14:textId="4C803AE8" w:rsidR="000B285D" w:rsidRDefault="00DB4347">
      <w:pPr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單位名稱：</w:t>
      </w:r>
      <w:r w:rsidR="00EA6015">
        <w:rPr>
          <w:rFonts w:asciiTheme="minorEastAsia" w:hAnsiTheme="minorEastAsia" w:cs="BiauKai"/>
          <w:color w:val="000000"/>
          <w:sz w:val="24"/>
          <w:szCs w:val="24"/>
        </w:rPr>
        <w:tab/>
      </w:r>
      <w:r w:rsidR="00EA6015">
        <w:rPr>
          <w:rFonts w:asciiTheme="minorEastAsia" w:hAnsiTheme="minorEastAsia" w:cs="BiauKai"/>
          <w:color w:val="000000"/>
          <w:sz w:val="24"/>
          <w:szCs w:val="24"/>
        </w:rPr>
        <w:tab/>
      </w:r>
      <w:r w:rsidR="00EA6015">
        <w:rPr>
          <w:rFonts w:asciiTheme="minorEastAsia" w:hAnsiTheme="minorEastAsia" w:cs="BiauKai"/>
          <w:color w:val="000000"/>
          <w:sz w:val="24"/>
          <w:szCs w:val="24"/>
        </w:rPr>
        <w:tab/>
      </w:r>
      <w:r>
        <w:rPr>
          <w:rFonts w:ascii="BiauKai" w:eastAsia="BiauKai" w:hAnsi="BiauKai" w:cs="BiauKai"/>
          <w:color w:val="000000"/>
          <w:sz w:val="24"/>
          <w:szCs w:val="24"/>
        </w:rPr>
        <w:t>領    隊：</w:t>
      </w:r>
      <w:r w:rsidR="00EA6015">
        <w:rPr>
          <w:rFonts w:asciiTheme="minorEastAsia" w:hAnsiTheme="minorEastAsia" w:cs="BiauKai"/>
          <w:color w:val="000000"/>
          <w:sz w:val="24"/>
          <w:szCs w:val="24"/>
        </w:rPr>
        <w:tab/>
      </w:r>
      <w:r w:rsidR="00EA6015">
        <w:rPr>
          <w:rFonts w:asciiTheme="minorEastAsia" w:hAnsiTheme="minorEastAsia" w:cs="BiauKai"/>
          <w:color w:val="000000"/>
          <w:sz w:val="24"/>
          <w:szCs w:val="24"/>
        </w:rPr>
        <w:tab/>
      </w:r>
      <w:r w:rsidR="00EA6015">
        <w:rPr>
          <w:rFonts w:asciiTheme="minorEastAsia" w:hAnsiTheme="minorEastAsia" w:cs="BiauKai"/>
          <w:color w:val="000000"/>
          <w:sz w:val="24"/>
          <w:szCs w:val="24"/>
        </w:rPr>
        <w:tab/>
      </w:r>
      <w:r>
        <w:rPr>
          <w:rFonts w:ascii="BiauKai" w:eastAsia="BiauKai" w:hAnsi="BiauKai" w:cs="BiauKai"/>
          <w:color w:val="000000"/>
          <w:sz w:val="24"/>
          <w:szCs w:val="24"/>
        </w:rPr>
        <w:t>教    練：                         電話：</w:t>
      </w:r>
    </w:p>
    <w:p w14:paraId="322B33A0" w14:textId="71BD97D4" w:rsidR="000B285D" w:rsidRPr="000534B8" w:rsidRDefault="000534B8">
      <w:pPr>
        <w:rPr>
          <w:rFonts w:ascii="新細明體" w:eastAsia="新細明體" w:hAnsi="新細明體" w:cs="BiauKai"/>
          <w:color w:val="000000"/>
          <w:sz w:val="24"/>
          <w:szCs w:val="24"/>
        </w:rPr>
      </w:pPr>
      <w:r w:rsidRPr="000534B8">
        <w:rPr>
          <w:rFonts w:ascii="新細明體" w:eastAsia="新細明體" w:hAnsi="新細明體" w:cs="BiauKai" w:hint="eastAsia"/>
          <w:color w:val="000000"/>
          <w:sz w:val="24"/>
          <w:szCs w:val="24"/>
        </w:rPr>
        <w:t>0</w:t>
      </w:r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1/</w:t>
      </w:r>
      <w:r w:rsidRPr="000534B8">
        <w:rPr>
          <w:rFonts w:ascii="新細明體" w:eastAsia="新細明體" w:hAnsi="新細明體" w:cs="BiauKai" w:hint="eastAsia"/>
          <w:color w:val="000000"/>
          <w:sz w:val="24"/>
          <w:szCs w:val="24"/>
        </w:rPr>
        <w:t>02</w:t>
      </w:r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隨隊裁判(</w:t>
      </w:r>
      <w:proofErr w:type="gramStart"/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劍種</w:t>
      </w:r>
      <w:proofErr w:type="gramEnd"/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-姓名-聯絡手機</w:t>
      </w:r>
      <w:proofErr w:type="gramStart"/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）</w:t>
      </w:r>
      <w:proofErr w:type="gramEnd"/>
    </w:p>
    <w:p w14:paraId="3E684589" w14:textId="38B285F3" w:rsidR="000B285D" w:rsidRPr="000534B8" w:rsidRDefault="000534B8">
      <w:pPr>
        <w:rPr>
          <w:rFonts w:ascii="新細明體" w:eastAsia="新細明體" w:hAnsi="新細明體" w:cs="BiauKai"/>
          <w:color w:val="000000"/>
          <w:sz w:val="24"/>
          <w:szCs w:val="24"/>
        </w:rPr>
      </w:pPr>
      <w:r w:rsidRPr="000534B8">
        <w:rPr>
          <w:rFonts w:ascii="新細明體" w:eastAsia="新細明體" w:hAnsi="新細明體" w:cs="BiauKai" w:hint="eastAsia"/>
          <w:color w:val="000000"/>
          <w:sz w:val="24"/>
          <w:szCs w:val="24"/>
        </w:rPr>
        <w:t>01</w:t>
      </w:r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/</w:t>
      </w:r>
      <w:r w:rsidRPr="000534B8">
        <w:rPr>
          <w:rFonts w:ascii="新細明體" w:eastAsia="新細明體" w:hAnsi="新細明體" w:cs="BiauKai" w:hint="eastAsia"/>
          <w:color w:val="000000"/>
          <w:sz w:val="24"/>
          <w:szCs w:val="24"/>
        </w:rPr>
        <w:t>03</w:t>
      </w:r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隨隊裁判(</w:t>
      </w:r>
      <w:proofErr w:type="gramStart"/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劍種</w:t>
      </w:r>
      <w:proofErr w:type="gramEnd"/>
      <w:r w:rsidR="00DB4347" w:rsidRPr="000534B8">
        <w:rPr>
          <w:rFonts w:ascii="新細明體" w:eastAsia="新細明體" w:hAnsi="新細明體" w:cs="BiauKai"/>
          <w:color w:val="000000"/>
          <w:sz w:val="24"/>
          <w:szCs w:val="24"/>
        </w:rPr>
        <w:t>-姓名-聯絡手機</w:t>
      </w:r>
      <w:r w:rsidRPr="000534B8">
        <w:rPr>
          <w:rFonts w:ascii="新細明體" w:eastAsia="新細明體" w:hAnsi="新細明體" w:cs="BiauKai" w:hint="eastAsia"/>
          <w:color w:val="000000"/>
          <w:sz w:val="24"/>
          <w:szCs w:val="24"/>
        </w:rPr>
        <w:t>)</w:t>
      </w:r>
    </w:p>
    <w:tbl>
      <w:tblPr>
        <w:tblStyle w:val="a6"/>
        <w:tblW w:w="100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080"/>
        <w:gridCol w:w="1834"/>
        <w:gridCol w:w="1701"/>
        <w:gridCol w:w="1701"/>
        <w:gridCol w:w="2068"/>
      </w:tblGrid>
      <w:tr w:rsidR="000B285D" w14:paraId="0ECEF7CB" w14:textId="77777777">
        <w:trPr>
          <w:jc w:val="center"/>
        </w:trPr>
        <w:tc>
          <w:tcPr>
            <w:tcW w:w="1650" w:type="dxa"/>
            <w:vAlign w:val="center"/>
          </w:tcPr>
          <w:p w14:paraId="41406C64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項目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(隊名)</w:t>
            </w:r>
          </w:p>
        </w:tc>
        <w:tc>
          <w:tcPr>
            <w:tcW w:w="1080" w:type="dxa"/>
            <w:vAlign w:val="center"/>
          </w:tcPr>
          <w:p w14:paraId="5F8B0713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34" w:type="dxa"/>
            <w:vAlign w:val="center"/>
          </w:tcPr>
          <w:p w14:paraId="739B606E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18"/>
                <w:szCs w:val="18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ACF57D2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出生年月日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 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(民國)</w:t>
            </w:r>
          </w:p>
        </w:tc>
        <w:tc>
          <w:tcPr>
            <w:tcW w:w="1701" w:type="dxa"/>
            <w:vAlign w:val="center"/>
          </w:tcPr>
          <w:p w14:paraId="6F68D081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068" w:type="dxa"/>
            <w:vAlign w:val="center"/>
          </w:tcPr>
          <w:p w14:paraId="2313CE11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備註</w:t>
            </w:r>
          </w:p>
          <w:p w14:paraId="49D5168D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（外國籍請註明國家）</w:t>
            </w:r>
          </w:p>
        </w:tc>
      </w:tr>
      <w:tr w:rsidR="000B285D" w14:paraId="48BFA4EC" w14:textId="77777777">
        <w:trPr>
          <w:jc w:val="center"/>
        </w:trPr>
        <w:tc>
          <w:tcPr>
            <w:tcW w:w="1650" w:type="dxa"/>
            <w:vMerge w:val="restart"/>
            <w:vAlign w:val="center"/>
          </w:tcPr>
          <w:p w14:paraId="1479E24C" w14:textId="07EDF583" w:rsidR="000B285D" w:rsidRDefault="000B285D">
            <w:pP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2EB4578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36D4C77D" w14:textId="4EF05EAF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F5D769" w14:textId="220C2903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5982F" w14:textId="5B673940" w:rsidR="000B285D" w:rsidRDefault="000B285D">
            <w:pP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0BBC100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693AD24A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7B26DD67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08B94C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72B95C44" w14:textId="766D2CF9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159DBB" w14:textId="346091AB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50E0AD" w14:textId="478E2CFC" w:rsidR="000B285D" w:rsidRDefault="000B285D">
            <w:pP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DC8539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12830DC0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10A26150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07BFA47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6F3D42D1" w14:textId="55633EA6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3941A4" w14:textId="487377DE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97F1D7" w14:textId="77C129F4" w:rsidR="000B285D" w:rsidRDefault="000B285D">
            <w:pP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6F25A6F6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4CDAB724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48B34542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74CBE5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3BBEDEA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701A3D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AB55C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7066EE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1543EE31" w14:textId="77777777">
        <w:trPr>
          <w:jc w:val="center"/>
        </w:trPr>
        <w:tc>
          <w:tcPr>
            <w:tcW w:w="1650" w:type="dxa"/>
            <w:vMerge w:val="restart"/>
            <w:vAlign w:val="center"/>
          </w:tcPr>
          <w:p w14:paraId="7DB0C4B4" w14:textId="77777777" w:rsidR="000B285D" w:rsidRDefault="000B285D">
            <w:pP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1772B6D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53C995C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84522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4FA8F0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D10B6DC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03B6D605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6A15803A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E51446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5047AE26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F0D72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AA37E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DDF1F0B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038A8A49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183D3C4F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03F68E9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1BA86DB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84D7E0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A738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F0FFDD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6C63A218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74E7D02F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C2A87B8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06A5865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20ACF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98AAB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0ADA1BA8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60B70ABD" w14:textId="77777777">
        <w:trPr>
          <w:jc w:val="center"/>
        </w:trPr>
        <w:tc>
          <w:tcPr>
            <w:tcW w:w="1650" w:type="dxa"/>
            <w:vMerge w:val="restart"/>
            <w:vAlign w:val="center"/>
          </w:tcPr>
          <w:p w14:paraId="454E570C" w14:textId="77777777" w:rsidR="000B285D" w:rsidRDefault="000B285D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6E4997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470A04B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63B8AB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B0704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DD147A9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5BD666A4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6923E7AC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17BAAB8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20512AA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DD883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C0112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605FF21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37B3F883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4B2C9411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393F00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173288EB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BB4F6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E1E67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952C748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05BA4290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0E518DE3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BCFE33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1270E856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8DDDB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80AC33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C5AE2C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18E0D2BA" w14:textId="77777777">
        <w:trPr>
          <w:jc w:val="center"/>
        </w:trPr>
        <w:tc>
          <w:tcPr>
            <w:tcW w:w="1650" w:type="dxa"/>
            <w:vMerge w:val="restart"/>
            <w:vAlign w:val="center"/>
          </w:tcPr>
          <w:p w14:paraId="55983B1E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20DF90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242D863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82728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6F6AC6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15FF25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37D04E60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0400D901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F91AE04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02CDA13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AE01E3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8B2B93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913632C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4ED145A4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4D5B85FA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B2F9E23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7CD2882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BDCEB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FB286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6607E1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4A9F096F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4D697AE5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9C869F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29E55D0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2E9229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AA06B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DD04976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2F39A7A3" w14:textId="77777777">
        <w:trPr>
          <w:jc w:val="center"/>
        </w:trPr>
        <w:tc>
          <w:tcPr>
            <w:tcW w:w="1650" w:type="dxa"/>
            <w:vMerge w:val="restart"/>
            <w:vAlign w:val="center"/>
          </w:tcPr>
          <w:p w14:paraId="5239D1CC" w14:textId="77777777" w:rsidR="000B285D" w:rsidRDefault="000B285D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F325D39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1A2F0C9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025E70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EDABE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23E8A61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2C5B48FD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51E0F0C8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81F6F5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3DEBE7B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25926E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6F40DB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2117E28F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65A443A1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450BDEDD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3718CAA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662E416E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90F38D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DC32D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097ABBD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5A48F1FB" w14:textId="77777777">
        <w:trPr>
          <w:jc w:val="center"/>
        </w:trPr>
        <w:tc>
          <w:tcPr>
            <w:tcW w:w="1650" w:type="dxa"/>
            <w:vMerge/>
            <w:vAlign w:val="center"/>
          </w:tcPr>
          <w:p w14:paraId="69C36CC0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92FE5DC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0D91CFD0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E1C7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F6695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433978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1CA982CB" w14:textId="77777777">
        <w:trPr>
          <w:trHeight w:val="300"/>
          <w:jc w:val="center"/>
        </w:trPr>
        <w:tc>
          <w:tcPr>
            <w:tcW w:w="1650" w:type="dxa"/>
            <w:vMerge w:val="restart"/>
            <w:vAlign w:val="center"/>
          </w:tcPr>
          <w:p w14:paraId="3B77FF27" w14:textId="77777777" w:rsidR="000B285D" w:rsidRDefault="000B285D">
            <w:pPr>
              <w:ind w:firstLine="480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5845443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14:paraId="40A140B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3BA28B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D7529C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6E8919A3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52E545CC" w14:textId="77777777">
        <w:trPr>
          <w:trHeight w:val="360"/>
          <w:jc w:val="center"/>
        </w:trPr>
        <w:tc>
          <w:tcPr>
            <w:tcW w:w="1650" w:type="dxa"/>
            <w:vMerge/>
            <w:vAlign w:val="center"/>
          </w:tcPr>
          <w:p w14:paraId="2E0B73E6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6A0358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14:paraId="660EF0B4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3509E5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C99499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1F567578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53549095" w14:textId="77777777">
        <w:trPr>
          <w:trHeight w:val="260"/>
          <w:jc w:val="center"/>
        </w:trPr>
        <w:tc>
          <w:tcPr>
            <w:tcW w:w="1650" w:type="dxa"/>
            <w:vMerge/>
            <w:vAlign w:val="center"/>
          </w:tcPr>
          <w:p w14:paraId="40B38EB5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76894D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14:paraId="357E16C1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3BC46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EA788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A1F06CC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0B285D" w14:paraId="0C8D6BE6" w14:textId="77777777">
        <w:trPr>
          <w:trHeight w:val="340"/>
          <w:jc w:val="center"/>
        </w:trPr>
        <w:tc>
          <w:tcPr>
            <w:tcW w:w="1650" w:type="dxa"/>
            <w:vMerge/>
            <w:vAlign w:val="center"/>
          </w:tcPr>
          <w:p w14:paraId="6E3B811D" w14:textId="77777777" w:rsidR="000B285D" w:rsidRDefault="000B2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BD51F55" w14:textId="77777777" w:rsidR="000B285D" w:rsidRDefault="00DB4347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3A1FEC00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AD9A08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FB238A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008F17B7" w14:textId="77777777" w:rsidR="000B285D" w:rsidRDefault="000B285D">
            <w:pP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</w:tbl>
    <w:p w14:paraId="287114AC" w14:textId="77777777" w:rsidR="000B285D" w:rsidRDefault="00DB4347">
      <w:pPr>
        <w:rPr>
          <w:rFonts w:ascii="BiauKai" w:eastAsia="BiauKai" w:hAnsi="BiauKai" w:cs="BiauKai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BiauKai" w:eastAsia="BiauKai" w:hAnsi="BiauKai" w:cs="BiauKai"/>
          <w:color w:val="000000"/>
          <w:sz w:val="24"/>
          <w:szCs w:val="24"/>
        </w:rPr>
        <w:tab/>
        <w:t>*表格不敷使用請自行複製</w:t>
      </w:r>
    </w:p>
    <w:p w14:paraId="1532DFB8" w14:textId="77777777" w:rsidR="000B285D" w:rsidRDefault="000B285D">
      <w:pPr>
        <w:rPr>
          <w:rFonts w:ascii="BiauKai" w:eastAsia="BiauKai" w:hAnsi="BiauKai" w:cs="BiauKai"/>
          <w:color w:val="000000"/>
          <w:sz w:val="24"/>
          <w:szCs w:val="24"/>
        </w:rPr>
      </w:pPr>
    </w:p>
    <w:p w14:paraId="5BBD4DC7" w14:textId="6E60BF67" w:rsidR="00EA6015" w:rsidRDefault="00EA6015">
      <w:pPr>
        <w:rPr>
          <w:rFonts w:ascii="BiauKai" w:eastAsia="BiauKai" w:hAnsi="BiauKai" w:cs="BiauKai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BiauKai" w:eastAsia="BiauKai" w:hAnsi="BiauKai" w:cs="BiauKai"/>
          <w:color w:val="000000"/>
          <w:sz w:val="24"/>
          <w:szCs w:val="24"/>
        </w:rPr>
        <w:br w:type="page"/>
      </w:r>
    </w:p>
    <w:p w14:paraId="203C0BEB" w14:textId="77777777" w:rsidR="00EA6015" w:rsidRPr="00EA6015" w:rsidRDefault="00EA6015" w:rsidP="00EA6015">
      <w:pPr>
        <w:widowControl w:val="0"/>
        <w:jc w:val="center"/>
        <w:rPr>
          <w:rFonts w:ascii="標楷體" w:eastAsia="標楷體" w:hAnsi="標楷體" w:cs="Times New Roman"/>
          <w:kern w:val="2"/>
          <w:sz w:val="72"/>
          <w:szCs w:val="72"/>
        </w:rPr>
      </w:pPr>
      <w:r w:rsidRPr="00EA6015">
        <w:rPr>
          <w:rFonts w:ascii="標楷體" w:eastAsia="標楷體" w:hAnsi="標楷體" w:cs="Times New Roman" w:hint="eastAsia"/>
          <w:kern w:val="2"/>
          <w:sz w:val="72"/>
          <w:szCs w:val="72"/>
        </w:rPr>
        <w:lastRenderedPageBreak/>
        <w:t>TOCC評估表</w:t>
      </w:r>
    </w:p>
    <w:p w14:paraId="3AA1E6B3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8"/>
          <w:szCs w:val="28"/>
        </w:rPr>
      </w:pPr>
    </w:p>
    <w:p w14:paraId="701C40EF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姓名：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　身分證字號：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　體溫：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℃</w:t>
      </w:r>
    </w:p>
    <w:p w14:paraId="06F3FDD9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595E2C65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一、近期是否有以下症狀：</w:t>
      </w:r>
    </w:p>
    <w:p w14:paraId="0CDA123C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□發燒（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≧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38℃）　　□咳嗽　　　　□喘　　　□流鼻水　　□鼻塞</w:t>
      </w:r>
    </w:p>
    <w:p w14:paraId="24FA3EB9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□喉嚨痛　　　　　　□肌肉痠痛　　□頭痛　　□極度疲倦感</w:t>
      </w:r>
    </w:p>
    <w:p w14:paraId="2F44F827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※如有上述症狀之一，請提醒配戴口罩。</w:t>
      </w:r>
    </w:p>
    <w:p w14:paraId="03F0CBCF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□以上皆無</w:t>
      </w:r>
    </w:p>
    <w:p w14:paraId="47C77D4B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4B1E8FD2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二、請問您最近14日內旅遊史（Travel）</w:t>
      </w:r>
    </w:p>
    <w:p w14:paraId="6E804281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□有國內旅遊，旅遊城市、景點與交通方式：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　　　　　</w:t>
      </w:r>
    </w:p>
    <w:p w14:paraId="49843930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□有國外旅遊，交通方式：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，目的地(包含轉機或船舶停靠曾到訪)：</w:t>
      </w:r>
    </w:p>
    <w:p w14:paraId="7092B6AF" w14:textId="77777777" w:rsidR="00EA6015" w:rsidRPr="00EA6015" w:rsidRDefault="00EA6015" w:rsidP="00EA6015">
      <w:pPr>
        <w:widowControl w:val="0"/>
        <w:ind w:leftChars="236" w:left="714" w:hangingChars="101" w:hanging="242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□中國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（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省份與城市：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　　　　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）□香港□澳門</w:t>
      </w:r>
    </w:p>
    <w:p w14:paraId="47774605" w14:textId="77777777" w:rsidR="00EA6015" w:rsidRPr="00EA6015" w:rsidRDefault="00EA6015" w:rsidP="00EA6015">
      <w:pPr>
        <w:widowControl w:val="0"/>
        <w:ind w:leftChars="236" w:left="714" w:hangingChars="101" w:hanging="242"/>
        <w:rPr>
          <w:rFonts w:ascii="標楷體" w:eastAsia="標楷體" w:hAnsi="標楷體" w:cs="Times New Roman"/>
          <w:kern w:val="2"/>
          <w:sz w:val="24"/>
          <w:szCs w:val="24"/>
          <w:u w:val="single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□中港澳以外的國家與城市：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　　　　　　　　　　　</w:t>
      </w:r>
    </w:p>
    <w:p w14:paraId="45C5FDC4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□無國內外旅遊</w:t>
      </w:r>
    </w:p>
    <w:p w14:paraId="57A51AC6" w14:textId="77777777" w:rsidR="00EA6015" w:rsidRPr="00EA6015" w:rsidRDefault="00EA6015" w:rsidP="00EA6015">
      <w:pPr>
        <w:widowControl w:val="0"/>
        <w:ind w:leftChars="236" w:left="714" w:hangingChars="101" w:hanging="242"/>
        <w:rPr>
          <w:rFonts w:ascii="標楷體" w:eastAsia="標楷體" w:hAnsi="標楷體" w:cs="Times New Roman"/>
          <w:kern w:val="2"/>
          <w:sz w:val="24"/>
          <w:szCs w:val="24"/>
          <w:u w:val="single"/>
        </w:rPr>
      </w:pPr>
    </w:p>
    <w:p w14:paraId="7400FE36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三、您的職業別(Occupation):</w:t>
      </w:r>
    </w:p>
    <w:p w14:paraId="6525471D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醫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事機構工作者□禽畜販賣業者□航空服務業工作者□其他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</w:t>
      </w:r>
    </w:p>
    <w:p w14:paraId="62261A25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□無</w:t>
      </w:r>
    </w:p>
    <w:p w14:paraId="6AC5EBE2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45F73343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四、接觸史(Contact):</w:t>
      </w:r>
    </w:p>
    <w:p w14:paraId="37767C6A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□發燒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或類流感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症狀的患者接觸　□禽鳥類接觸：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如雞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、鴨等</w:t>
      </w:r>
    </w:p>
    <w:p w14:paraId="578FB7A3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□畜類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接觸：如豬、貓、狗等　　□其他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</w:t>
      </w:r>
    </w:p>
    <w:p w14:paraId="3F84CCD8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□以上皆無</w:t>
      </w:r>
    </w:p>
    <w:p w14:paraId="64B35222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4E62D01F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五.近一個月內群聚史(Cluster)：</w:t>
      </w:r>
    </w:p>
    <w:p w14:paraId="3FD71313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(1)同住家人正在</w:t>
      </w:r>
    </w:p>
    <w:p w14:paraId="39038343" w14:textId="77777777" w:rsidR="00EA6015" w:rsidRPr="00EA6015" w:rsidRDefault="00EA6015" w:rsidP="00EA6015">
      <w:pPr>
        <w:widowControl w:val="0"/>
        <w:ind w:leftChars="295" w:left="59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□居家隔離　□居家檢疫　□自主健康管理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（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到期日：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月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日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）</w:t>
      </w:r>
      <w:proofErr w:type="gramEnd"/>
    </w:p>
    <w:p w14:paraId="56CF867E" w14:textId="77777777" w:rsidR="00EA6015" w:rsidRPr="00EA6015" w:rsidRDefault="00EA6015" w:rsidP="00EA6015">
      <w:pPr>
        <w:widowControl w:val="0"/>
        <w:ind w:leftChars="295" w:left="59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□以上皆無</w:t>
      </w:r>
    </w:p>
    <w:p w14:paraId="726771DA" w14:textId="77777777" w:rsidR="00EA6015" w:rsidRPr="00EA6015" w:rsidRDefault="00EA6015" w:rsidP="00EA6015">
      <w:pPr>
        <w:widowControl w:val="0"/>
        <w:ind w:leftChars="118" w:left="236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(2)家人/朋友/同事狀況</w:t>
      </w:r>
    </w:p>
    <w:p w14:paraId="0587AF7C" w14:textId="77777777" w:rsidR="00EA6015" w:rsidRPr="00EA6015" w:rsidRDefault="00EA6015" w:rsidP="00EA6015">
      <w:pPr>
        <w:widowControl w:val="0"/>
        <w:ind w:leftChars="295" w:left="59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□家人也有發燒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或類流感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症狀 □朋友也有發燒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或類流感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症狀</w:t>
      </w:r>
    </w:p>
    <w:p w14:paraId="4163E21E" w14:textId="77777777" w:rsidR="00EA6015" w:rsidRPr="00EA6015" w:rsidRDefault="00EA6015" w:rsidP="00EA6015">
      <w:pPr>
        <w:widowControl w:val="0"/>
        <w:ind w:leftChars="295" w:left="59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□同事也有發燒</w:t>
      </w:r>
      <w:proofErr w:type="gramStart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或類流感</w:t>
      </w:r>
      <w:proofErr w:type="gramEnd"/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症狀 □其他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　　</w:t>
      </w:r>
    </w:p>
    <w:p w14:paraId="2FE669F9" w14:textId="77777777" w:rsidR="00EA6015" w:rsidRPr="00EA6015" w:rsidRDefault="00EA6015" w:rsidP="00EA6015">
      <w:pPr>
        <w:widowControl w:val="0"/>
        <w:ind w:leftChars="295" w:left="59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□以上皆無</w:t>
      </w:r>
    </w:p>
    <w:p w14:paraId="357C3D77" w14:textId="77777777" w:rsidR="00EA6015" w:rsidRPr="00EA6015" w:rsidRDefault="00EA6015" w:rsidP="00EA6015">
      <w:pPr>
        <w:widowControl w:val="0"/>
        <w:ind w:leftChars="295" w:left="590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7A4EC70F" w14:textId="77777777" w:rsidR="00EA6015" w:rsidRPr="00EA6015" w:rsidRDefault="00EA6015" w:rsidP="00EA6015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六、備註：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B377992" w14:textId="77777777" w:rsidR="00EA6015" w:rsidRPr="00EA6015" w:rsidRDefault="00EA6015" w:rsidP="00EA6015">
      <w:pPr>
        <w:widowControl w:val="0"/>
        <w:wordWrap w:val="0"/>
        <w:spacing w:beforeLines="100" w:before="240"/>
        <w:jc w:val="right"/>
        <w:rPr>
          <w:rFonts w:ascii="標楷體" w:eastAsia="標楷體" w:hAnsi="標楷體" w:cs="Times New Roman"/>
          <w:kern w:val="2"/>
          <w:sz w:val="24"/>
          <w:szCs w:val="24"/>
          <w:u w:val="single"/>
        </w:rPr>
      </w:pP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填寫日期：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年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月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　　</w:t>
      </w:r>
      <w:r w:rsidRPr="00EA6015">
        <w:rPr>
          <w:rFonts w:ascii="標楷體" w:eastAsia="標楷體" w:hAnsi="標楷體" w:cs="Times New Roman" w:hint="eastAsia"/>
          <w:kern w:val="2"/>
          <w:sz w:val="24"/>
          <w:szCs w:val="24"/>
        </w:rPr>
        <w:t>日</w:t>
      </w:r>
    </w:p>
    <w:p w14:paraId="109BCC8E" w14:textId="77777777" w:rsidR="000B285D" w:rsidRPr="00EA6015" w:rsidRDefault="000B285D">
      <w:pPr>
        <w:rPr>
          <w:rFonts w:ascii="BiauKai" w:eastAsia="BiauKai" w:hAnsi="BiauKai" w:cs="BiauKai"/>
          <w:color w:val="000000"/>
          <w:sz w:val="24"/>
          <w:szCs w:val="24"/>
        </w:rPr>
      </w:pPr>
    </w:p>
    <w:sectPr w:rsidR="000B285D" w:rsidRPr="00E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4B5F8" w14:textId="77777777" w:rsidR="00235448" w:rsidRDefault="00235448">
      <w:r>
        <w:separator/>
      </w:r>
    </w:p>
  </w:endnote>
  <w:endnote w:type="continuationSeparator" w:id="0">
    <w:p w14:paraId="3266DCB4" w14:textId="77777777" w:rsidR="00235448" w:rsidRDefault="0023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8F7C" w14:textId="77777777" w:rsidR="000B285D" w:rsidRDefault="000B28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48E2" w14:textId="77777777" w:rsidR="000B285D" w:rsidRDefault="00DB4347">
    <w:pPr>
      <w:widowControl w:val="0"/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14D7E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0130" w14:textId="77777777" w:rsidR="000B285D" w:rsidRDefault="000B28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7AC7" w14:textId="77777777" w:rsidR="00235448" w:rsidRDefault="00235448">
      <w:r>
        <w:separator/>
      </w:r>
    </w:p>
  </w:footnote>
  <w:footnote w:type="continuationSeparator" w:id="0">
    <w:p w14:paraId="2D1E1F4D" w14:textId="77777777" w:rsidR="00235448" w:rsidRDefault="0023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8F5BC" w14:textId="77777777" w:rsidR="000B285D" w:rsidRDefault="000B28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551C" w14:textId="5954B123" w:rsidR="000B285D" w:rsidRDefault="00DB4347">
    <w:pPr>
      <w:widowControl w:val="0"/>
      <w:tabs>
        <w:tab w:val="center" w:pos="4153"/>
        <w:tab w:val="right" w:pos="8306"/>
      </w:tabs>
      <w:jc w:val="right"/>
      <w:rPr>
        <w:rFonts w:ascii="BiauKai" w:eastAsia="BiauKai" w:hAnsi="BiauKai" w:cs="BiauKai"/>
        <w:color w:val="000000"/>
      </w:rPr>
    </w:pPr>
    <w:r>
      <w:rPr>
        <w:rFonts w:ascii="BiauKai" w:eastAsia="BiauKai" w:hAnsi="BiauKai" w:cs="BiauKai"/>
        <w:color w:val="000000"/>
      </w:rPr>
      <w:t>第2</w:t>
    </w:r>
    <w:r w:rsidR="000534B8">
      <w:rPr>
        <w:rFonts w:hint="eastAsia"/>
      </w:rPr>
      <w:t>4</w:t>
    </w:r>
    <w:r>
      <w:rPr>
        <w:rFonts w:ascii="BiauKai" w:eastAsia="BiauKai" w:hAnsi="BiauKai" w:cs="BiauKai"/>
        <w:color w:val="000000"/>
      </w:rPr>
      <w:t>屆輔大</w:t>
    </w:r>
    <w:proofErr w:type="gramStart"/>
    <w:r>
      <w:rPr>
        <w:rFonts w:ascii="BiauKai" w:eastAsia="BiauKai" w:hAnsi="BiauKai" w:cs="BiauKai"/>
        <w:color w:val="000000"/>
      </w:rPr>
      <w:t>盃</w:t>
    </w:r>
    <w:proofErr w:type="gramEnd"/>
    <w:r>
      <w:rPr>
        <w:rFonts w:ascii="BiauKai" w:eastAsia="BiauKai" w:hAnsi="BiauKai" w:cs="BiauKai"/>
        <w:color w:val="000000"/>
      </w:rPr>
      <w:t>擊劍邀請賽競賽規程及報名表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0C69A" w14:textId="77777777" w:rsidR="000B285D" w:rsidRDefault="000B28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24FEA"/>
    <w:multiLevelType w:val="hybridMultilevel"/>
    <w:tmpl w:val="2EBA15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E673E6"/>
    <w:multiLevelType w:val="hybridMultilevel"/>
    <w:tmpl w:val="3A181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7B5936"/>
    <w:multiLevelType w:val="hybridMultilevel"/>
    <w:tmpl w:val="783AD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3F1EBB"/>
    <w:multiLevelType w:val="hybridMultilevel"/>
    <w:tmpl w:val="52200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225908"/>
    <w:multiLevelType w:val="hybridMultilevel"/>
    <w:tmpl w:val="9EC67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5D"/>
    <w:rsid w:val="000534B8"/>
    <w:rsid w:val="000B285D"/>
    <w:rsid w:val="001275F6"/>
    <w:rsid w:val="00235448"/>
    <w:rsid w:val="00247E42"/>
    <w:rsid w:val="00462ED6"/>
    <w:rsid w:val="004F5ED4"/>
    <w:rsid w:val="005561EC"/>
    <w:rsid w:val="00687DF7"/>
    <w:rsid w:val="00814D7E"/>
    <w:rsid w:val="0097138E"/>
    <w:rsid w:val="00A318A0"/>
    <w:rsid w:val="00A40FA0"/>
    <w:rsid w:val="00B032F7"/>
    <w:rsid w:val="00DA217E"/>
    <w:rsid w:val="00DB4347"/>
    <w:rsid w:val="00E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59A11"/>
  <w15:docId w15:val="{829D068D-E8E7-4491-B7A9-9159684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semiHidden/>
    <w:unhideWhenUsed/>
    <w:rsid w:val="00A40FA0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List Paragraph"/>
    <w:basedOn w:val="a"/>
    <w:uiPriority w:val="34"/>
    <w:qFormat/>
    <w:rsid w:val="004F5E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Chen cheng</dc:creator>
  <cp:lastModifiedBy>Wu Chen cheng</cp:lastModifiedBy>
  <cp:revision>5</cp:revision>
  <cp:lastPrinted>2020-11-16T15:22:00Z</cp:lastPrinted>
  <dcterms:created xsi:type="dcterms:W3CDTF">2020-11-16T05:33:00Z</dcterms:created>
  <dcterms:modified xsi:type="dcterms:W3CDTF">2020-11-17T00:38:00Z</dcterms:modified>
</cp:coreProperties>
</file>