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F7D1" w14:textId="17F5DC62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109</w:t>
      </w:r>
      <w:r w:rsidR="00C63C7E">
        <w:rPr>
          <w:rFonts w:ascii="標楷體" w:eastAsia="標楷體" w:hAnsi="標楷體" w:hint="eastAsia"/>
          <w:sz w:val="32"/>
        </w:rPr>
        <w:t>年全國長青第一次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合國際長青賽之規範，鼓勵長青劍友持續參與、推展擊劍，選拔優秀選手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77777777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比賽日期：109年10</w:t>
      </w:r>
      <w:r w:rsidR="002B6AAA">
        <w:rPr>
          <w:rFonts w:ascii="標楷體" w:eastAsia="標楷體" w:hAnsi="標楷體" w:hint="eastAsia"/>
        </w:rPr>
        <w:t>月</w:t>
      </w:r>
      <w:r w:rsidR="003F234C">
        <w:rPr>
          <w:rFonts w:ascii="標楷體" w:eastAsia="標楷體" w:hAnsi="標楷體" w:hint="eastAsia"/>
        </w:rPr>
        <w:t>17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至10月18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77777777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3F234C">
        <w:rPr>
          <w:rFonts w:ascii="標楷體" w:eastAsia="標楷體" w:hAnsi="標楷體" w:hint="eastAsia"/>
        </w:rPr>
        <w:t>新莊體育館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3F234C" w:rsidRPr="003F234C">
        <w:rPr>
          <w:rFonts w:ascii="標楷體" w:eastAsia="標楷體" w:hAnsi="標楷體" w:hint="eastAsia"/>
        </w:rPr>
        <w:t>新北市新莊區中華路一段75號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7B906614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30808213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85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06B925E6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35BED6FE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1075173C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4962D1C3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30C6EF80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3B297A6F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5338C95E" w14:textId="3EC56037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可跨劍種</w:t>
      </w:r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2FA3F1BF" w14:textId="77777777" w:rsid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Pr="003D126C">
        <w:rPr>
          <w:rFonts w:ascii="標楷體" w:eastAsia="標楷體" w:hAnsi="標楷體" w:cs="Times New Roman" w:hint="eastAsia"/>
        </w:rPr>
        <w:t>無故棄賽</w:t>
      </w:r>
      <w:r>
        <w:rPr>
          <w:rFonts w:ascii="標楷體" w:eastAsia="標楷體" w:hAnsi="標楷體" w:cs="Times New Roman" w:hint="eastAsia"/>
        </w:rPr>
        <w:t>者主辦單位得</w:t>
      </w:r>
      <w:r w:rsidRPr="00E65710">
        <w:rPr>
          <w:rFonts w:ascii="標楷體" w:eastAsia="標楷體" w:hAnsi="標楷體" w:cs="Times New Roman" w:hint="eastAsia"/>
        </w:rPr>
        <w:t>依FIE規則</w:t>
      </w:r>
      <w:r>
        <w:rPr>
          <w:rFonts w:ascii="標楷體" w:eastAsia="標楷體" w:hAnsi="標楷體" w:cs="Times New Roman" w:hint="eastAsia"/>
        </w:rPr>
        <w:t>o.56.3</w:t>
      </w:r>
      <w:r w:rsidRPr="00E65710">
        <w:rPr>
          <w:rFonts w:ascii="標楷體" w:eastAsia="標楷體" w:hAnsi="標楷體" w:cs="Times New Roman" w:hint="eastAsia"/>
        </w:rPr>
        <w:t>之精神罰款</w:t>
      </w:r>
      <w:r w:rsidRPr="003D126C">
        <w:rPr>
          <w:rFonts w:ascii="標楷體" w:eastAsia="標楷體" w:hAnsi="標楷體" w:cs="Times New Roman" w:hint="eastAsia"/>
        </w:rPr>
        <w:t>其所屬單位新台幣1000</w:t>
      </w:r>
      <w:r>
        <w:rPr>
          <w:rFonts w:ascii="標楷體" w:eastAsia="標楷體" w:hAnsi="標楷體" w:cs="Times New Roman" w:hint="eastAsia"/>
        </w:rPr>
        <w:t>元整，未完成繳納罰金前</w:t>
      </w:r>
      <w:r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0707417C" w:rsidR="002523D6" w:rsidRDefault="00B85FB0" w:rsidP="00DF5443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FF7465">
        <w:rPr>
          <w:rFonts w:ascii="標楷體" w:eastAsia="標楷體" w:hAnsi="標楷體"/>
        </w:rPr>
        <w:t>10</w:t>
      </w:r>
      <w:r w:rsidRPr="00362414">
        <w:rPr>
          <w:rFonts w:ascii="標楷體" w:eastAsia="標楷體" w:hAnsi="標楷體" w:hint="eastAsia"/>
        </w:rPr>
        <w:t>月</w:t>
      </w:r>
      <w:r w:rsidR="00FF7465">
        <w:rPr>
          <w:rFonts w:ascii="標楷體" w:eastAsia="標楷體" w:hAnsi="標楷體" w:hint="eastAsia"/>
        </w:rPr>
        <w:t>5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</w:t>
      </w:r>
      <w:r w:rsidR="00C2098A">
        <w:rPr>
          <w:rFonts w:ascii="標楷體" w:eastAsia="標楷體" w:hAnsi="標楷體" w:cs="Times New Roman" w:hint="eastAsia"/>
        </w:rPr>
        <w:t>年長青排名賽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2523D6" w:rsidRPr="003D126C">
        <w:rPr>
          <w:rFonts w:ascii="標楷體" w:eastAsia="標楷體" w:hAnsi="標楷體" w:cs="Times New Roman" w:hint="eastAsia"/>
        </w:rPr>
        <w:t>並檢附</w:t>
      </w:r>
      <w:r w:rsidR="002523D6" w:rsidRPr="003D126C">
        <w:rPr>
          <w:rFonts w:ascii="標楷體" w:eastAsia="標楷體" w:hAnsi="標楷體" w:cs="Arial"/>
          <w:color w:val="000000"/>
        </w:rPr>
        <w:t>報名表</w:t>
      </w:r>
      <w:r w:rsidR="002523D6" w:rsidRPr="003D126C">
        <w:rPr>
          <w:rFonts w:ascii="標楷體" w:eastAsia="標楷體" w:hAnsi="標楷體" w:cs="Arial" w:hint="eastAsia"/>
          <w:color w:val="000000"/>
        </w:rPr>
        <w:t>、保險名單(WORD檔)</w:t>
      </w:r>
      <w:r w:rsidR="002523D6">
        <w:rPr>
          <w:rFonts w:ascii="標楷體" w:eastAsia="標楷體" w:hAnsi="標楷體" w:cs="Arial" w:hint="eastAsia"/>
          <w:color w:val="000000"/>
        </w:rPr>
        <w:t>、</w:t>
      </w:r>
      <w:r w:rsidR="002523D6" w:rsidRPr="003D126C">
        <w:rPr>
          <w:rFonts w:ascii="標楷體" w:eastAsia="標楷體" w:hAnsi="標楷體" w:cs="Arial"/>
          <w:color w:val="000000"/>
        </w:rPr>
        <w:t>正本</w:t>
      </w:r>
      <w:r w:rsidR="002523D6" w:rsidRPr="003D126C">
        <w:rPr>
          <w:rFonts w:ascii="標楷體" w:eastAsia="標楷體" w:hAnsi="標楷體" w:cs="Arial" w:hint="eastAsia"/>
          <w:color w:val="000000"/>
        </w:rPr>
        <w:t>掃描檔</w:t>
      </w:r>
      <w:r w:rsidR="002523D6">
        <w:rPr>
          <w:rFonts w:ascii="標楷體" w:eastAsia="標楷體" w:hAnsi="標楷體" w:cs="Arial" w:hint="eastAsia"/>
          <w:color w:val="000000"/>
        </w:rPr>
        <w:t>（簽章）及匯款證明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2523D6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須填寫正確，如無填保險名單，視同未報名。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66E8F8FF" w:rsidR="00B85FB0" w:rsidRPr="002523D6" w:rsidRDefault="002523D6" w:rsidP="002523D6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月</w:t>
      </w:r>
      <w:r w:rsidR="00FF7465">
        <w:rPr>
          <w:rFonts w:ascii="標楷體" w:eastAsia="標楷體" w:hAnsi="標楷體"/>
        </w:rPr>
        <w:t>8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</w:t>
      </w:r>
      <w:r w:rsidRPr="002523D6">
        <w:rPr>
          <w:rFonts w:ascii="標楷體" w:eastAsia="標楷體" w:hAnsi="標楷體" w:cs="Times New Roman"/>
        </w:rPr>
        <w:lastRenderedPageBreak/>
        <w:t>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77777777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5602B5">
        <w:rPr>
          <w:rFonts w:ascii="標楷體" w:eastAsia="標楷體" w:hAnsi="標楷體" w:cs="Times New Roman" w:hint="eastAsia"/>
        </w:rPr>
        <w:t>日(六)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</w:p>
    <w:p w14:paraId="6CD08276" w14:textId="372EE600" w:rsidR="009D07AA" w:rsidRDefault="003F234C" w:rsidP="00C2098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18</w:t>
      </w:r>
      <w:r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5602B5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1948BF60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FF7465">
        <w:rPr>
          <w:rFonts w:ascii="標楷體" w:eastAsia="標楷體" w:hAnsi="標楷體" w:cs="Times New Roman"/>
          <w:szCs w:val="24"/>
        </w:rPr>
        <w:t>9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79CD3955" w14:textId="3A28C4C8" w:rsidR="00DA5EF9" w:rsidRPr="00DA5EF9" w:rsidRDefault="00DA5EF9" w:rsidP="00FF7465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依組別、劍種及類別</w:t>
      </w:r>
      <w:r w:rsidR="00FF7465">
        <w:rPr>
          <w:rFonts w:ascii="標楷體" w:eastAsia="標楷體" w:hAnsi="標楷體" w:cs="Times New Roman" w:hint="eastAsia"/>
        </w:rPr>
        <w:t>各項目</w:t>
      </w:r>
      <w:r w:rsidRPr="00DA5EF9">
        <w:rPr>
          <w:rFonts w:ascii="標楷體" w:eastAsia="標楷體" w:hAnsi="標楷體" w:cs="Times New Roman" w:hint="eastAsia"/>
        </w:rPr>
        <w:t>進行預賽分組循環，複、決賽採單淘汰制。循環賽每場5點/競賽時間3分鐘。複、決賽每場10點、2回合，每回合3分鐘。</w:t>
      </w:r>
    </w:p>
    <w:p w14:paraId="511D5A1A" w14:textId="6A96FED5" w:rsidR="00DA5EF9" w:rsidRPr="00DA5EF9" w:rsidRDefault="00DA5EF9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 w:rsidR="00E63308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 w:rsidR="00E63308">
        <w:rPr>
          <w:rFonts w:ascii="標楷體" w:eastAsia="標楷體" w:hAnsi="標楷體" w:cs="Times New Roman" w:hint="eastAsia"/>
        </w:rPr>
        <w:t>達</w:t>
      </w:r>
      <w:r w:rsidRPr="00DA5EF9">
        <w:rPr>
          <w:rFonts w:ascii="標楷體" w:eastAsia="標楷體" w:hAnsi="標楷體" w:cs="Times New Roman" w:hint="eastAsia"/>
        </w:rPr>
        <w:t>4人</w:t>
      </w:r>
      <w:r w:rsidR="00E63308">
        <w:rPr>
          <w:rFonts w:ascii="標楷體" w:eastAsia="標楷體" w:hAnsi="標楷體" w:cs="Times New Roman" w:hint="eastAsia"/>
        </w:rPr>
        <w:t>以上</w:t>
      </w:r>
      <w:r w:rsidRPr="00DA5EF9">
        <w:rPr>
          <w:rFonts w:ascii="標楷體" w:eastAsia="標楷體" w:hAnsi="標楷體" w:cs="Times New Roman" w:hint="eastAsia"/>
        </w:rPr>
        <w:t>時</w:t>
      </w:r>
      <w:r w:rsidR="00FF7465">
        <w:rPr>
          <w:rFonts w:ascii="標楷體" w:eastAsia="標楷體" w:hAnsi="標楷體" w:cs="Times New Roman" w:hint="eastAsia"/>
        </w:rPr>
        <w:t>，</w:t>
      </w:r>
      <w:r w:rsidR="00E63308">
        <w:rPr>
          <w:rFonts w:ascii="標楷體" w:eastAsia="標楷體" w:hAnsi="標楷體" w:cs="Times New Roman" w:hint="eastAsia"/>
        </w:rPr>
        <w:t>依組</w:t>
      </w:r>
      <w:r w:rsidRPr="00DA5EF9">
        <w:rPr>
          <w:rFonts w:ascii="標楷體" w:eastAsia="標楷體" w:hAnsi="標楷體" w:cs="Times New Roman" w:hint="eastAsia"/>
        </w:rPr>
        <w:t>別進行預賽分組循環及複、決賽。</w:t>
      </w:r>
    </w:p>
    <w:p w14:paraId="6E168AC2" w14:textId="3B26CB45" w:rsidR="00DA5EF9" w:rsidRDefault="00DA5EF9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 w:rsidR="00E63308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 w:rsidR="00E63308">
        <w:rPr>
          <w:rFonts w:ascii="標楷體" w:eastAsia="標楷體" w:hAnsi="標楷體" w:cs="Times New Roman" w:hint="eastAsia"/>
        </w:rPr>
        <w:t>未達</w:t>
      </w:r>
      <w:r w:rsidR="00E63308" w:rsidRPr="00DA5EF9">
        <w:rPr>
          <w:rFonts w:ascii="標楷體" w:eastAsia="標楷體" w:hAnsi="標楷體" w:cs="Times New Roman" w:hint="eastAsia"/>
        </w:rPr>
        <w:t>4人時</w:t>
      </w:r>
      <w:r w:rsidR="00FF7465">
        <w:rPr>
          <w:rFonts w:ascii="標楷體" w:eastAsia="標楷體" w:hAnsi="標楷體" w:cs="Times New Roman" w:hint="eastAsia"/>
        </w:rPr>
        <w:t>，</w:t>
      </w:r>
      <w:r w:rsidRPr="00DA5EF9">
        <w:rPr>
          <w:rFonts w:ascii="標楷體" w:eastAsia="標楷體" w:hAnsi="標楷體" w:cs="Times New Roman" w:hint="eastAsia"/>
        </w:rPr>
        <w:t>預賽分組循環與前一</w:t>
      </w:r>
      <w:r w:rsidR="00FF7465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類別同時進行，</w:t>
      </w:r>
      <w:r w:rsidR="00FF7465">
        <w:rPr>
          <w:rFonts w:ascii="標楷體" w:eastAsia="標楷體" w:hAnsi="標楷體" w:cs="Times New Roman" w:hint="eastAsia"/>
        </w:rPr>
        <w:t>再</w:t>
      </w:r>
      <w:r w:rsidRPr="00DA5EF9">
        <w:rPr>
          <w:rFonts w:ascii="標楷體" w:eastAsia="標楷體" w:hAnsi="標楷體" w:cs="Times New Roman" w:hint="eastAsia"/>
        </w:rPr>
        <w:t>按</w:t>
      </w:r>
      <w:r w:rsidR="00FF7465">
        <w:rPr>
          <w:rFonts w:ascii="標楷體" w:eastAsia="標楷體" w:hAnsi="標楷體" w:cs="Times New Roman" w:hint="eastAsia"/>
        </w:rPr>
        <w:t>各項目</w:t>
      </w:r>
      <w:r w:rsidRPr="00DA5EF9">
        <w:rPr>
          <w:rFonts w:ascii="標楷體" w:eastAsia="標楷體" w:hAnsi="標楷體" w:cs="Times New Roman" w:hint="eastAsia"/>
        </w:rPr>
        <w:t>進行</w:t>
      </w:r>
      <w:r w:rsidR="00E63308" w:rsidRPr="003D126C">
        <w:rPr>
          <w:rFonts w:ascii="標楷體" w:eastAsia="標楷體" w:hAnsi="標楷體" w:cs="Times New Roman" w:hint="eastAsia"/>
        </w:rPr>
        <w:t>複</w:t>
      </w:r>
      <w:r w:rsidRPr="00DA5EF9">
        <w:rPr>
          <w:rFonts w:ascii="標楷體" w:eastAsia="標楷體" w:hAnsi="標楷體" w:cs="Times New Roman" w:hint="eastAsia"/>
        </w:rPr>
        <w:t>、決賽及最終排名。</w:t>
      </w:r>
    </w:p>
    <w:p w14:paraId="469FC36D" w14:textId="4EA2EA23" w:rsidR="00E63308" w:rsidRPr="00DA5EF9" w:rsidRDefault="00E63308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>
        <w:rPr>
          <w:rFonts w:ascii="標楷體" w:eastAsia="標楷體" w:hAnsi="標楷體" w:cs="Times New Roman" w:hint="eastAsia"/>
        </w:rPr>
        <w:t>未達2人時不予開賽。</w:t>
      </w:r>
    </w:p>
    <w:p w14:paraId="3A5D8880" w14:textId="28811503" w:rsidR="00DA5EF9" w:rsidRPr="008F0B81" w:rsidRDefault="00E63308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預賽</w:t>
      </w:r>
      <w:r w:rsidR="00DA5EF9">
        <w:rPr>
          <w:rFonts w:ascii="標楷體" w:eastAsia="標楷體" w:hAnsi="標楷體" w:cs="Times New Roman" w:hint="eastAsia"/>
        </w:rPr>
        <w:t>採讓分制：各項目前一類別讓</w:t>
      </w:r>
      <w:r w:rsidR="00DB2EEC">
        <w:rPr>
          <w:rFonts w:ascii="標楷體" w:eastAsia="標楷體" w:hAnsi="標楷體" w:cs="Times New Roman" w:hint="eastAsia"/>
        </w:rPr>
        <w:t>分</w:t>
      </w:r>
      <w:r w:rsidR="00DA5EF9">
        <w:rPr>
          <w:rFonts w:ascii="標楷體" w:eastAsia="標楷體" w:hAnsi="標楷體" w:cs="Times New Roman" w:hint="eastAsia"/>
        </w:rPr>
        <w:t>後一類別1分</w:t>
      </w:r>
      <w:r>
        <w:rPr>
          <w:rFonts w:ascii="標楷體" w:eastAsia="標楷體" w:hAnsi="標楷體" w:cs="Times New Roman" w:hint="eastAsia"/>
        </w:rPr>
        <w:t>、</w:t>
      </w:r>
      <w:r w:rsidR="00DA5EF9">
        <w:rPr>
          <w:rFonts w:ascii="標楷體" w:eastAsia="標楷體" w:hAnsi="標楷體" w:cs="Times New Roman" w:hint="eastAsia"/>
        </w:rPr>
        <w:t>後二類別2分，以此類推。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E35AD02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7A37E187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109年10月17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</w:t>
      </w:r>
      <w:r w:rsidR="00FF7465">
        <w:rPr>
          <w:rFonts w:ascii="標楷體" w:eastAsia="標楷體" w:hAnsi="標楷體" w:cs="Times New Roman"/>
        </w:rPr>
        <w:t>30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F66CB" w14:textId="77777777" w:rsidR="004C26B3" w:rsidRDefault="004C26B3" w:rsidP="00B85FB0">
      <w:r>
        <w:separator/>
      </w:r>
    </w:p>
  </w:endnote>
  <w:endnote w:type="continuationSeparator" w:id="0">
    <w:p w14:paraId="59D7085F" w14:textId="77777777" w:rsidR="004C26B3" w:rsidRDefault="004C26B3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0D41B" w14:textId="77777777" w:rsidR="004C26B3" w:rsidRDefault="004C26B3" w:rsidP="00B85FB0">
      <w:r>
        <w:separator/>
      </w:r>
    </w:p>
  </w:footnote>
  <w:footnote w:type="continuationSeparator" w:id="0">
    <w:p w14:paraId="537C8FFE" w14:textId="77777777" w:rsidR="004C26B3" w:rsidRDefault="004C26B3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1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5189E"/>
    <w:rsid w:val="001A0940"/>
    <w:rsid w:val="002523D6"/>
    <w:rsid w:val="002B6AAA"/>
    <w:rsid w:val="00362414"/>
    <w:rsid w:val="00370F5B"/>
    <w:rsid w:val="003F234C"/>
    <w:rsid w:val="004C26B3"/>
    <w:rsid w:val="005642BB"/>
    <w:rsid w:val="00654345"/>
    <w:rsid w:val="006E090C"/>
    <w:rsid w:val="008F0B81"/>
    <w:rsid w:val="0091395E"/>
    <w:rsid w:val="00937B8E"/>
    <w:rsid w:val="00962BB1"/>
    <w:rsid w:val="009B30F9"/>
    <w:rsid w:val="009D07AA"/>
    <w:rsid w:val="00A15563"/>
    <w:rsid w:val="00B85FB0"/>
    <w:rsid w:val="00BE15ED"/>
    <w:rsid w:val="00C2098A"/>
    <w:rsid w:val="00C63C7E"/>
    <w:rsid w:val="00C80B32"/>
    <w:rsid w:val="00C91389"/>
    <w:rsid w:val="00D540CB"/>
    <w:rsid w:val="00DA5EF9"/>
    <w:rsid w:val="00DB2EEC"/>
    <w:rsid w:val="00DF5443"/>
    <w:rsid w:val="00E075B9"/>
    <w:rsid w:val="00E46A33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協會 擊劍</cp:lastModifiedBy>
  <cp:revision>4</cp:revision>
  <dcterms:created xsi:type="dcterms:W3CDTF">2020-09-14T02:43:00Z</dcterms:created>
  <dcterms:modified xsi:type="dcterms:W3CDTF">2020-09-14T04:28:00Z</dcterms:modified>
</cp:coreProperties>
</file>