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90BE" w14:textId="77777777" w:rsidR="0070084E" w:rsidRPr="0052695A" w:rsidRDefault="0070084E" w:rsidP="0070084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2695A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</w:p>
    <w:p w14:paraId="2D798F75" w14:textId="77777777" w:rsidR="0070084E" w:rsidRPr="0052695A" w:rsidRDefault="0070084E" w:rsidP="0070084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2695A">
        <w:rPr>
          <w:rFonts w:ascii="標楷體" w:eastAsia="標楷體" w:hAnsi="標楷體" w:hint="eastAsia"/>
          <w:b/>
          <w:bCs/>
          <w:sz w:val="32"/>
          <w:szCs w:val="28"/>
        </w:rPr>
        <w:t>教練及裁判證照展延、補換申請作業辦法</w:t>
      </w:r>
    </w:p>
    <w:p w14:paraId="5A9CAD6F" w14:textId="48EDE16D" w:rsidR="00DA7556" w:rsidRDefault="0070084E" w:rsidP="0070084E">
      <w:pPr>
        <w:jc w:val="right"/>
        <w:rPr>
          <w:rFonts w:ascii="標楷體" w:eastAsia="標楷體" w:hAnsi="標楷體"/>
          <w:sz w:val="20"/>
          <w:szCs w:val="18"/>
        </w:rPr>
      </w:pPr>
      <w:r w:rsidRPr="00FF4933">
        <w:rPr>
          <w:rFonts w:ascii="標楷體" w:eastAsia="標楷體" w:hAnsi="標楷體" w:hint="eastAsia"/>
          <w:sz w:val="20"/>
          <w:szCs w:val="18"/>
        </w:rPr>
        <w:t>109</w:t>
      </w:r>
      <w:r w:rsidR="00DA7556">
        <w:rPr>
          <w:rFonts w:ascii="標楷體" w:eastAsia="標楷體" w:hAnsi="標楷體" w:hint="eastAsia"/>
          <w:sz w:val="20"/>
          <w:szCs w:val="18"/>
        </w:rPr>
        <w:t>年</w:t>
      </w:r>
      <w:r w:rsidR="00783D0F">
        <w:rPr>
          <w:rFonts w:ascii="標楷體" w:eastAsia="標楷體" w:hAnsi="標楷體"/>
          <w:sz w:val="20"/>
          <w:szCs w:val="18"/>
        </w:rPr>
        <w:t>5</w:t>
      </w:r>
      <w:r w:rsidR="00DA7556">
        <w:rPr>
          <w:rFonts w:ascii="標楷體" w:eastAsia="標楷體" w:hAnsi="標楷體" w:hint="eastAsia"/>
          <w:sz w:val="20"/>
          <w:szCs w:val="18"/>
        </w:rPr>
        <w:t>月7日教練委員會通過</w:t>
      </w:r>
    </w:p>
    <w:p w14:paraId="2B814B74" w14:textId="2A60E142" w:rsidR="0070084E" w:rsidRDefault="00DA7556" w:rsidP="0070084E">
      <w:pPr>
        <w:jc w:val="right"/>
        <w:rPr>
          <w:rFonts w:ascii="標楷體" w:eastAsia="標楷體" w:hAnsi="標楷體"/>
          <w:sz w:val="20"/>
          <w:szCs w:val="18"/>
        </w:rPr>
      </w:pPr>
      <w:r w:rsidRPr="00FF4933">
        <w:rPr>
          <w:rFonts w:ascii="標楷體" w:eastAsia="標楷體" w:hAnsi="標楷體" w:hint="eastAsia"/>
          <w:sz w:val="20"/>
          <w:szCs w:val="18"/>
        </w:rPr>
        <w:t>109</w:t>
      </w:r>
      <w:r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/>
          <w:sz w:val="20"/>
          <w:szCs w:val="18"/>
        </w:rPr>
        <w:t>5</w:t>
      </w:r>
      <w:r>
        <w:rPr>
          <w:rFonts w:ascii="標楷體" w:eastAsia="標楷體" w:hAnsi="標楷體" w:hint="eastAsia"/>
          <w:sz w:val="20"/>
          <w:szCs w:val="18"/>
        </w:rPr>
        <w:t>月7日裁判委員會通過</w:t>
      </w:r>
    </w:p>
    <w:p w14:paraId="4223A07D" w14:textId="77777777" w:rsidR="00FF4933" w:rsidRPr="00FF4933" w:rsidRDefault="00FF4933" w:rsidP="0070084E">
      <w:pPr>
        <w:jc w:val="right"/>
        <w:rPr>
          <w:rFonts w:ascii="標楷體" w:eastAsia="標楷體" w:hAnsi="標楷體"/>
          <w:sz w:val="20"/>
          <w:szCs w:val="18"/>
        </w:rPr>
      </w:pPr>
    </w:p>
    <w:p w14:paraId="6ABCB99C" w14:textId="0F0BF813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根據體總「特定體育團建立運動教練資格檢定及管理辦法」及「特定體育團體建立運動裁判資格檢定及管理辦法」，本會明訂換教練及裁判證照補換費用及作業辦法。</w:t>
      </w:r>
    </w:p>
    <w:p w14:paraId="5938AF8B" w14:textId="77777777" w:rsidR="0070084E" w:rsidRDefault="0070084E" w:rsidP="0070084E">
      <w:pPr>
        <w:pStyle w:val="a3"/>
        <w:ind w:leftChars="0"/>
        <w:rPr>
          <w:rFonts w:ascii="標楷體" w:eastAsia="標楷體" w:hAnsi="標楷體"/>
        </w:rPr>
      </w:pPr>
    </w:p>
    <w:p w14:paraId="0F6D0199" w14:textId="77777777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換證類別及資格：</w:t>
      </w:r>
    </w:p>
    <w:p w14:paraId="1E3BDEA9" w14:textId="77777777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展延換證：根據本會委員會修訂109年度之辦理教練及裁判資格檢定及管理實施計畫，合格教練(裁判)證有效期間為4年；經參加專業進修課程累計達48小時，並每年至少6小時者，於效期屆滿3個月前至6個月內之期間，得向本會申請教練(裁判)證效期之展延，每次展延期間為4年。</w:t>
      </w:r>
    </w:p>
    <w:p w14:paraId="32F286D3" w14:textId="77777777" w:rsidR="0070084E" w:rsidRDefault="0070084E" w:rsidP="0070084E">
      <w:pPr>
        <w:pStyle w:val="a3"/>
        <w:ind w:leftChars="0" w:left="96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109年至112年到期者需依下列規範，參加複訓課程達一定時數，應填具表單申請換發新証。</w:t>
      </w:r>
    </w:p>
    <w:p w14:paraId="77DFCD84" w14:textId="5FDC436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109年度到期者需於109年底前參加教練(裁判)講習時數達到12小時(106~109年計)，得於109年12月30日前提出申請。</w:t>
      </w:r>
    </w:p>
    <w:p w14:paraId="7A9C01FA" w14:textId="7777777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 xml:space="preserve">110年度到期者，需於109、110年度每年參加教練(裁判)講習至少達6小時，並於110年底前參加講習總時數達24小時者(107~110年計)，得於110年12月30日前申請展延。 </w:t>
      </w:r>
    </w:p>
    <w:p w14:paraId="57051FDB" w14:textId="7777777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111年度到期者，需109、110、111年度每年參加教練(裁判)講習至少達6小時，且111年底前參加講習總時數達36小時者(108~111年計)，得於111年12月30日前申請展延。</w:t>
      </w:r>
    </w:p>
    <w:p w14:paraId="291A2B66" w14:textId="683BBE6C" w:rsidR="0070084E" w:rsidRP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112年度到期者，需於109、110、111、112年度每年參加教練(裁判)講習至少達6小時，且112年底前參加講習總時數達48小時者(109~112年計)，得於112年年12月30日前申請展延。</w:t>
      </w:r>
    </w:p>
    <w:p w14:paraId="4B73DA3F" w14:textId="0E3AD58D" w:rsidR="0070084E" w:rsidRP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 xml:space="preserve">重新檢定換證：效期逾108年(含)以前或未列有效期限者，須於 112 年 12 月 </w:t>
      </w:r>
      <w:r w:rsidR="00912F86">
        <w:rPr>
          <w:rFonts w:ascii="標楷體" w:eastAsia="標楷體" w:hAnsi="標楷體" w:hint="eastAsia"/>
        </w:rPr>
        <w:t>30</w:t>
      </w:r>
      <w:r w:rsidRPr="0070084E">
        <w:rPr>
          <w:rFonts w:ascii="標楷體" w:eastAsia="標楷體" w:hAnsi="標楷體" w:hint="eastAsia"/>
        </w:rPr>
        <w:t xml:space="preserve"> 日前，參加本會辦理之同等級教練(裁判)講習並通過檢定後，得向本會申請換發新證。</w:t>
      </w:r>
    </w:p>
    <w:p w14:paraId="2C9BC374" w14:textId="32F5874E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補證：持有效教練(裁判)證者，因故遺失、更名或毀損時，應填具申請表格，向本會申請補證。</w:t>
      </w:r>
    </w:p>
    <w:p w14:paraId="10548BE3" w14:textId="77777777" w:rsidR="0070084E" w:rsidRPr="0070084E" w:rsidRDefault="0070084E" w:rsidP="0070084E">
      <w:pPr>
        <w:rPr>
          <w:rFonts w:ascii="標楷體" w:eastAsia="標楷體" w:hAnsi="標楷體"/>
        </w:rPr>
      </w:pPr>
    </w:p>
    <w:p w14:paraId="04E42119" w14:textId="77777777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申請辦法：</w:t>
      </w:r>
    </w:p>
    <w:p w14:paraId="6E8F2D42" w14:textId="196964E5" w:rsidR="0070084E" w:rsidRPr="004F13A5" w:rsidRDefault="0070084E" w:rsidP="004F13A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填寫申請表(附</w:t>
      </w:r>
      <w:r w:rsidR="004F13A5">
        <w:rPr>
          <w:rFonts w:ascii="標楷體" w:eastAsia="標楷體" w:hAnsi="標楷體" w:hint="eastAsia"/>
        </w:rPr>
        <w:t>表二</w:t>
      </w:r>
      <w:r w:rsidRPr="004F13A5">
        <w:rPr>
          <w:rFonts w:ascii="標楷體" w:eastAsia="標楷體" w:hAnsi="標楷體" w:hint="eastAsia"/>
        </w:rPr>
        <w:t>)</w:t>
      </w:r>
    </w:p>
    <w:p w14:paraId="73579B71" w14:textId="77777777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申辦費：300元。(單件申請之行政費用)</w:t>
      </w:r>
    </w:p>
    <w:p w14:paraId="553F2EDE" w14:textId="0F53ADE1" w:rsidR="0070084E" w:rsidRP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一律以電子郵件申請，並檢附以下證明，E-mail至：taipeifencing2@gmail.com，來信主旨請註明 [申請</w:t>
      </w:r>
      <w:r w:rsidR="004F13A5">
        <w:rPr>
          <w:rFonts w:ascii="標楷體" w:eastAsia="標楷體" w:hAnsi="標楷體" w:hint="eastAsia"/>
        </w:rPr>
        <w:t>教練(裁判)證照</w:t>
      </w:r>
      <w:r w:rsidRPr="0070084E">
        <w:rPr>
          <w:rFonts w:ascii="標楷體" w:eastAsia="標楷體" w:hAnsi="標楷體" w:hint="eastAsia"/>
        </w:rPr>
        <w:t>-姓名]。</w:t>
      </w:r>
    </w:p>
    <w:p w14:paraId="5754F247" w14:textId="70DF76D7" w:rsidR="0070084E" w:rsidRP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lastRenderedPageBreak/>
        <w:t>申請表(本人簽名後掃描)</w:t>
      </w:r>
    </w:p>
    <w:p w14:paraId="236A8E38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證件照片(正面半身，勿使用手機翻拍)</w:t>
      </w:r>
    </w:p>
    <w:p w14:paraId="3995C869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申請費用之繳費憑證</w:t>
      </w:r>
    </w:p>
    <w:p w14:paraId="7C7FEFAD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身份證、健保卡或駕照(影本)</w:t>
      </w:r>
    </w:p>
    <w:p w14:paraId="361C3162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原始證照(遺失免附)</w:t>
      </w:r>
    </w:p>
    <w:p w14:paraId="6322F5DB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講習時數證明文件(申請展延換證必要)</w:t>
      </w:r>
    </w:p>
    <w:p w14:paraId="0F538EC4" w14:textId="40D915B7" w:rsidR="0070084E" w:rsidRPr="0070084E" w:rsidRDefault="0070084E" w:rsidP="0070084E">
      <w:pPr>
        <w:ind w:left="105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※證件副本電子圖檔需以jpg格式，資料不符合規定者不予受理。</w:t>
      </w:r>
    </w:p>
    <w:p w14:paraId="13989DBE" w14:textId="77777777" w:rsidR="0070084E" w:rsidRPr="0070084E" w:rsidRDefault="0070084E" w:rsidP="0070084E">
      <w:pPr>
        <w:rPr>
          <w:rFonts w:ascii="標楷體" w:eastAsia="標楷體" w:hAnsi="標楷體"/>
        </w:rPr>
      </w:pPr>
    </w:p>
    <w:p w14:paraId="60E83FC3" w14:textId="72410D6D" w:rsidR="0070084E" w:rsidRDefault="0070084E" w:rsidP="0070084E">
      <w:pPr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附表一：</w:t>
      </w:r>
    </w:p>
    <w:p w14:paraId="44ACF300" w14:textId="39F33020" w:rsidR="0070084E" w:rsidRDefault="0070084E" w:rsidP="0070084E">
      <w:pPr>
        <w:jc w:val="center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申請展延換證所須講習時數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2076"/>
        <w:gridCol w:w="2076"/>
        <w:gridCol w:w="2316"/>
      </w:tblGrid>
      <w:tr w:rsidR="0070084E" w14:paraId="6ABAC6C5" w14:textId="77777777" w:rsidTr="0070084E">
        <w:trPr>
          <w:jc w:val="center"/>
        </w:trPr>
        <w:tc>
          <w:tcPr>
            <w:tcW w:w="1836" w:type="dxa"/>
            <w:vAlign w:val="center"/>
          </w:tcPr>
          <w:p w14:paraId="721B8139" w14:textId="4BDCF6CD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證件到期年度</w:t>
            </w:r>
          </w:p>
        </w:tc>
        <w:tc>
          <w:tcPr>
            <w:tcW w:w="2076" w:type="dxa"/>
            <w:vAlign w:val="center"/>
          </w:tcPr>
          <w:p w14:paraId="24394AFD" w14:textId="27D894CB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講習總時數(hr)</w:t>
            </w:r>
          </w:p>
        </w:tc>
        <w:tc>
          <w:tcPr>
            <w:tcW w:w="2076" w:type="dxa"/>
            <w:vAlign w:val="center"/>
          </w:tcPr>
          <w:p w14:paraId="44FE9950" w14:textId="261D8FF9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每年至少6小時</w:t>
            </w:r>
          </w:p>
        </w:tc>
        <w:tc>
          <w:tcPr>
            <w:tcW w:w="2316" w:type="dxa"/>
            <w:vAlign w:val="center"/>
          </w:tcPr>
          <w:p w14:paraId="764C5DE3" w14:textId="48F3C18C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研習時數認列年份</w:t>
            </w:r>
          </w:p>
        </w:tc>
      </w:tr>
      <w:tr w:rsidR="0070084E" w14:paraId="24791AD1" w14:textId="77777777" w:rsidTr="0070084E">
        <w:trPr>
          <w:jc w:val="center"/>
        </w:trPr>
        <w:tc>
          <w:tcPr>
            <w:tcW w:w="1836" w:type="dxa"/>
            <w:vAlign w:val="center"/>
          </w:tcPr>
          <w:p w14:paraId="08342934" w14:textId="0291949C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113年後</w:t>
            </w:r>
          </w:p>
        </w:tc>
        <w:tc>
          <w:tcPr>
            <w:tcW w:w="2076" w:type="dxa"/>
            <w:vAlign w:val="center"/>
          </w:tcPr>
          <w:p w14:paraId="541D62C4" w14:textId="651A69C9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3628D8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076" w:type="dxa"/>
            <w:vAlign w:val="center"/>
          </w:tcPr>
          <w:p w14:paraId="0662DFDC" w14:textId="4159267A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3628D8">
              <w:rPr>
                <w:rFonts w:ascii="標楷體" w:eastAsia="標楷體" w:hAnsi="標楷體" w:hint="eastAsia"/>
              </w:rPr>
              <w:t>6x4</w:t>
            </w:r>
          </w:p>
        </w:tc>
        <w:tc>
          <w:tcPr>
            <w:tcW w:w="2316" w:type="dxa"/>
            <w:vAlign w:val="center"/>
          </w:tcPr>
          <w:p w14:paraId="1A32A88E" w14:textId="1425E3B9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3628D8">
              <w:rPr>
                <w:rFonts w:ascii="標楷體" w:eastAsia="標楷體" w:hAnsi="標楷體" w:hint="eastAsia"/>
              </w:rPr>
              <w:t>110-</w:t>
            </w:r>
          </w:p>
        </w:tc>
      </w:tr>
      <w:tr w:rsidR="0070084E" w14:paraId="401F181A" w14:textId="77777777" w:rsidTr="0070084E">
        <w:trPr>
          <w:jc w:val="center"/>
        </w:trPr>
        <w:tc>
          <w:tcPr>
            <w:tcW w:w="1836" w:type="dxa"/>
            <w:vAlign w:val="center"/>
          </w:tcPr>
          <w:p w14:paraId="682D8D48" w14:textId="631B2400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112年</w:t>
            </w:r>
          </w:p>
        </w:tc>
        <w:tc>
          <w:tcPr>
            <w:tcW w:w="2076" w:type="dxa"/>
            <w:vAlign w:val="center"/>
          </w:tcPr>
          <w:p w14:paraId="3691F5F3" w14:textId="23410EA9" w:rsidR="0070084E" w:rsidRPr="003628D8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076" w:type="dxa"/>
            <w:vAlign w:val="center"/>
          </w:tcPr>
          <w:p w14:paraId="1895293F" w14:textId="11DC2A23" w:rsidR="0070084E" w:rsidRPr="003628D8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6x4</w:t>
            </w:r>
          </w:p>
        </w:tc>
        <w:tc>
          <w:tcPr>
            <w:tcW w:w="2316" w:type="dxa"/>
            <w:vAlign w:val="center"/>
          </w:tcPr>
          <w:p w14:paraId="2D5C11AE" w14:textId="464931CB" w:rsidR="0070084E" w:rsidRPr="003628D8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109-112</w:t>
            </w:r>
          </w:p>
        </w:tc>
      </w:tr>
      <w:tr w:rsidR="0070084E" w14:paraId="665DF62D" w14:textId="77777777" w:rsidTr="0070084E">
        <w:trPr>
          <w:jc w:val="center"/>
        </w:trPr>
        <w:tc>
          <w:tcPr>
            <w:tcW w:w="1836" w:type="dxa"/>
            <w:vAlign w:val="center"/>
          </w:tcPr>
          <w:p w14:paraId="58D5A653" w14:textId="6B595D4D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2076" w:type="dxa"/>
            <w:vAlign w:val="center"/>
          </w:tcPr>
          <w:p w14:paraId="175A930D" w14:textId="5E5D3354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076" w:type="dxa"/>
            <w:vAlign w:val="center"/>
          </w:tcPr>
          <w:p w14:paraId="08C8057C" w14:textId="38870E22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6x3</w:t>
            </w:r>
          </w:p>
        </w:tc>
        <w:tc>
          <w:tcPr>
            <w:tcW w:w="2316" w:type="dxa"/>
            <w:vAlign w:val="center"/>
          </w:tcPr>
          <w:p w14:paraId="7C871C84" w14:textId="3036086B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108-111</w:t>
            </w:r>
          </w:p>
        </w:tc>
      </w:tr>
      <w:tr w:rsidR="0070084E" w14:paraId="4C237C6B" w14:textId="77777777" w:rsidTr="0070084E">
        <w:trPr>
          <w:jc w:val="center"/>
        </w:trPr>
        <w:tc>
          <w:tcPr>
            <w:tcW w:w="1836" w:type="dxa"/>
            <w:vAlign w:val="center"/>
          </w:tcPr>
          <w:p w14:paraId="6CDF1B3F" w14:textId="23EDB116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110年</w:t>
            </w:r>
          </w:p>
        </w:tc>
        <w:tc>
          <w:tcPr>
            <w:tcW w:w="2076" w:type="dxa"/>
            <w:vAlign w:val="center"/>
          </w:tcPr>
          <w:p w14:paraId="46252A23" w14:textId="70AF6604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6" w:type="dxa"/>
            <w:vAlign w:val="center"/>
          </w:tcPr>
          <w:p w14:paraId="1ACE4A12" w14:textId="13E99D2B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6x2</w:t>
            </w:r>
          </w:p>
        </w:tc>
        <w:tc>
          <w:tcPr>
            <w:tcW w:w="2316" w:type="dxa"/>
            <w:vAlign w:val="center"/>
          </w:tcPr>
          <w:p w14:paraId="76FC67B5" w14:textId="043F3BE3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107-110</w:t>
            </w:r>
          </w:p>
        </w:tc>
      </w:tr>
      <w:tr w:rsidR="0070084E" w14:paraId="1F1077BF" w14:textId="77777777" w:rsidTr="0070084E">
        <w:trPr>
          <w:jc w:val="center"/>
        </w:trPr>
        <w:tc>
          <w:tcPr>
            <w:tcW w:w="1836" w:type="dxa"/>
            <w:vAlign w:val="center"/>
          </w:tcPr>
          <w:p w14:paraId="44F7A957" w14:textId="08E92EF6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2076" w:type="dxa"/>
            <w:vAlign w:val="center"/>
          </w:tcPr>
          <w:p w14:paraId="6C284F1C" w14:textId="74BB4F62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6" w:type="dxa"/>
            <w:vAlign w:val="center"/>
          </w:tcPr>
          <w:p w14:paraId="616FE393" w14:textId="50E14F66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－－</w:t>
            </w:r>
          </w:p>
        </w:tc>
        <w:tc>
          <w:tcPr>
            <w:tcW w:w="2316" w:type="dxa"/>
            <w:vAlign w:val="center"/>
          </w:tcPr>
          <w:p w14:paraId="1C7A68BA" w14:textId="6EAFCC00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106-109</w:t>
            </w:r>
          </w:p>
        </w:tc>
      </w:tr>
    </w:tbl>
    <w:p w14:paraId="75773985" w14:textId="79E68F96" w:rsidR="0070084E" w:rsidRDefault="0070084E" w:rsidP="0070084E">
      <w:pPr>
        <w:rPr>
          <w:rFonts w:ascii="標楷體" w:eastAsia="標楷體" w:hAnsi="標楷體"/>
        </w:rPr>
      </w:pPr>
    </w:p>
    <w:p w14:paraId="34BE0F1C" w14:textId="29EC5A88" w:rsidR="0070084E" w:rsidRDefault="0070084E" w:rsidP="0070084E">
      <w:pPr>
        <w:rPr>
          <w:rFonts w:ascii="標楷體" w:eastAsia="標楷體" w:hAnsi="標楷體"/>
        </w:rPr>
      </w:pPr>
    </w:p>
    <w:p w14:paraId="6B59E500" w14:textId="77777777" w:rsidR="0070084E" w:rsidRDefault="007008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A567950" w14:textId="3E28A631" w:rsidR="0070084E" w:rsidRDefault="0070084E" w:rsidP="0070084E">
      <w:pPr>
        <w:widowControl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lastRenderedPageBreak/>
        <w:t>附表二</w:t>
      </w:r>
    </w:p>
    <w:p w14:paraId="387C784C" w14:textId="77777777" w:rsidR="0070084E" w:rsidRPr="0070084E" w:rsidRDefault="0070084E" w:rsidP="0070084E">
      <w:pPr>
        <w:widowControl/>
        <w:rPr>
          <w:rFonts w:ascii="標楷體" w:eastAsia="標楷體" w:hAnsi="標楷體"/>
        </w:rPr>
      </w:pPr>
    </w:p>
    <w:p w14:paraId="6278F197" w14:textId="77777777" w:rsidR="0070084E" w:rsidRPr="00A302D0" w:rsidRDefault="0070084E" w:rsidP="0070084E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A302D0">
        <w:rPr>
          <w:rFonts w:ascii="標楷體" w:eastAsia="標楷體" w:hAnsi="標楷體" w:hint="eastAsia"/>
          <w:b/>
          <w:bCs/>
          <w:sz w:val="28"/>
          <w:szCs w:val="24"/>
        </w:rPr>
        <w:t>中華民國擊劍協會教練(裁判)證照展延、補換申請表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596"/>
        <w:gridCol w:w="2782"/>
        <w:gridCol w:w="1596"/>
        <w:gridCol w:w="3802"/>
      </w:tblGrid>
      <w:tr w:rsidR="0070084E" w:rsidRPr="0070084E" w14:paraId="31B5FAB3" w14:textId="77777777" w:rsidTr="00A302D0">
        <w:trPr>
          <w:trHeight w:val="815"/>
          <w:jc w:val="center"/>
        </w:trPr>
        <w:tc>
          <w:tcPr>
            <w:tcW w:w="1596" w:type="dxa"/>
            <w:vAlign w:val="center"/>
          </w:tcPr>
          <w:p w14:paraId="78A94907" w14:textId="6812D034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14:paraId="11637E91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58CCDA06" w14:textId="6B57CF9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802" w:type="dxa"/>
            <w:vAlign w:val="center"/>
          </w:tcPr>
          <w:p w14:paraId="30FB3F3E" w14:textId="0C5CFA52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A302D0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02D0">
              <w:rPr>
                <w:rFonts w:ascii="標楷體" w:eastAsia="標楷體" w:hAnsi="標楷體" w:hint="eastAsia"/>
              </w:rPr>
              <w:t>□女</w:t>
            </w:r>
          </w:p>
        </w:tc>
      </w:tr>
      <w:tr w:rsidR="0070084E" w:rsidRPr="0070084E" w14:paraId="2FF9132C" w14:textId="77777777" w:rsidTr="00A302D0">
        <w:trPr>
          <w:trHeight w:val="840"/>
          <w:jc w:val="center"/>
        </w:trPr>
        <w:tc>
          <w:tcPr>
            <w:tcW w:w="1596" w:type="dxa"/>
            <w:vAlign w:val="center"/>
          </w:tcPr>
          <w:p w14:paraId="0C18F3E1" w14:textId="34CA4C8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82" w:type="dxa"/>
            <w:vAlign w:val="center"/>
          </w:tcPr>
          <w:p w14:paraId="3450BFB4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18D72260" w14:textId="22C5035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802" w:type="dxa"/>
            <w:vAlign w:val="center"/>
          </w:tcPr>
          <w:p w14:paraId="104E8961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084E" w:rsidRPr="0070084E" w14:paraId="427BEB5E" w14:textId="77777777" w:rsidTr="00A302D0">
        <w:trPr>
          <w:trHeight w:val="839"/>
          <w:jc w:val="center"/>
        </w:trPr>
        <w:tc>
          <w:tcPr>
            <w:tcW w:w="1596" w:type="dxa"/>
            <w:vAlign w:val="center"/>
          </w:tcPr>
          <w:p w14:paraId="7DED88CA" w14:textId="4FE7D27B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82" w:type="dxa"/>
            <w:vAlign w:val="center"/>
          </w:tcPr>
          <w:p w14:paraId="1CA59ED4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18CADECB" w14:textId="7B1F09AE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E</w:t>
            </w:r>
            <w:r w:rsidRPr="0070084E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802" w:type="dxa"/>
            <w:vAlign w:val="center"/>
          </w:tcPr>
          <w:p w14:paraId="39D1D8EE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2D0" w:rsidRPr="0070084E" w14:paraId="20F7133F" w14:textId="77777777" w:rsidTr="00A302D0">
        <w:trPr>
          <w:trHeight w:val="1080"/>
          <w:jc w:val="center"/>
        </w:trPr>
        <w:tc>
          <w:tcPr>
            <w:tcW w:w="1596" w:type="dxa"/>
            <w:vAlign w:val="center"/>
          </w:tcPr>
          <w:p w14:paraId="70FCD854" w14:textId="0B828BEF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8180" w:type="dxa"/>
            <w:gridSpan w:val="3"/>
            <w:vAlign w:val="center"/>
          </w:tcPr>
          <w:p w14:paraId="2B4C160F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2D0" w:rsidRPr="0070084E" w14:paraId="29114617" w14:textId="77777777" w:rsidTr="00A302D0">
        <w:trPr>
          <w:trHeight w:val="880"/>
          <w:jc w:val="center"/>
        </w:trPr>
        <w:tc>
          <w:tcPr>
            <w:tcW w:w="1596" w:type="dxa"/>
            <w:vAlign w:val="center"/>
          </w:tcPr>
          <w:p w14:paraId="1D0E4ABA" w14:textId="2F2CF231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180" w:type="dxa"/>
            <w:gridSpan w:val="3"/>
            <w:vAlign w:val="center"/>
          </w:tcPr>
          <w:p w14:paraId="6D67255D" w14:textId="3214EE9D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A302D0">
              <w:rPr>
                <w:rFonts w:ascii="標楷體" w:eastAsia="標楷體" w:hAnsi="標楷體" w:hint="eastAsia"/>
              </w:rPr>
              <w:t>□教練證</w:t>
            </w:r>
            <w:r w:rsidRPr="00A302D0">
              <w:rPr>
                <w:rFonts w:ascii="標楷體" w:eastAsia="標楷體" w:hAnsi="標楷體" w:hint="eastAsia"/>
              </w:rPr>
              <w:tab/>
              <w:t>□裁判證</w:t>
            </w:r>
          </w:p>
        </w:tc>
      </w:tr>
      <w:tr w:rsidR="00A302D0" w:rsidRPr="0070084E" w14:paraId="2B809DAE" w14:textId="77777777" w:rsidTr="00A302D0">
        <w:trPr>
          <w:trHeight w:val="851"/>
          <w:jc w:val="center"/>
        </w:trPr>
        <w:tc>
          <w:tcPr>
            <w:tcW w:w="1596" w:type="dxa"/>
            <w:vMerge w:val="restart"/>
            <w:vAlign w:val="center"/>
          </w:tcPr>
          <w:p w14:paraId="061BAD3F" w14:textId="41F19F9F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180" w:type="dxa"/>
            <w:gridSpan w:val="3"/>
            <w:vAlign w:val="center"/>
          </w:tcPr>
          <w:p w14:paraId="2C96AD3C" w14:textId="776C445E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□展延換證</w:t>
            </w:r>
          </w:p>
        </w:tc>
      </w:tr>
      <w:tr w:rsidR="00A302D0" w:rsidRPr="0070084E" w14:paraId="5B6B51CC" w14:textId="77777777" w:rsidTr="00A302D0">
        <w:trPr>
          <w:trHeight w:val="848"/>
          <w:jc w:val="center"/>
        </w:trPr>
        <w:tc>
          <w:tcPr>
            <w:tcW w:w="1596" w:type="dxa"/>
            <w:vMerge/>
            <w:vAlign w:val="center"/>
          </w:tcPr>
          <w:p w14:paraId="3E53A0CC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0" w:type="dxa"/>
            <w:gridSpan w:val="3"/>
            <w:vAlign w:val="center"/>
          </w:tcPr>
          <w:p w14:paraId="229579B8" w14:textId="51C9156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□重新檢定換證(檢附證明僅需繳交原始證照)</w:t>
            </w:r>
          </w:p>
        </w:tc>
      </w:tr>
      <w:tr w:rsidR="00A302D0" w:rsidRPr="0070084E" w14:paraId="4383CBBE" w14:textId="77777777" w:rsidTr="00A302D0">
        <w:trPr>
          <w:trHeight w:val="1080"/>
          <w:jc w:val="center"/>
        </w:trPr>
        <w:tc>
          <w:tcPr>
            <w:tcW w:w="1596" w:type="dxa"/>
            <w:vMerge/>
            <w:vAlign w:val="center"/>
          </w:tcPr>
          <w:p w14:paraId="2A6A593B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0" w:type="dxa"/>
            <w:gridSpan w:val="3"/>
            <w:vAlign w:val="center"/>
          </w:tcPr>
          <w:p w14:paraId="1F4A5272" w14:textId="7777777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□補證(請勾選原因)</w:t>
            </w:r>
          </w:p>
          <w:p w14:paraId="2D3774AD" w14:textId="01499E48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□遺失 □更名 □毀損 □其他__________________</w:t>
            </w:r>
          </w:p>
        </w:tc>
      </w:tr>
      <w:tr w:rsidR="0070084E" w:rsidRPr="0070084E" w14:paraId="28376126" w14:textId="77777777" w:rsidTr="00A302D0">
        <w:trPr>
          <w:trHeight w:val="876"/>
          <w:jc w:val="center"/>
        </w:trPr>
        <w:tc>
          <w:tcPr>
            <w:tcW w:w="1596" w:type="dxa"/>
            <w:vAlign w:val="center"/>
          </w:tcPr>
          <w:p w14:paraId="633270DB" w14:textId="2A3EFBBC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原證號</w:t>
            </w:r>
          </w:p>
        </w:tc>
        <w:tc>
          <w:tcPr>
            <w:tcW w:w="2782" w:type="dxa"/>
            <w:vAlign w:val="center"/>
          </w:tcPr>
          <w:p w14:paraId="21205A20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712E4BEC" w14:textId="7C69365F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3802" w:type="dxa"/>
            <w:vAlign w:val="center"/>
          </w:tcPr>
          <w:p w14:paraId="182395D2" w14:textId="35508563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鈍劍____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84E">
              <w:rPr>
                <w:rFonts w:ascii="標楷體" w:eastAsia="標楷體" w:hAnsi="標楷體" w:hint="eastAsia"/>
              </w:rPr>
              <w:t>銳劍____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84E">
              <w:rPr>
                <w:rFonts w:ascii="標楷體" w:eastAsia="標楷體" w:hAnsi="標楷體" w:hint="eastAsia"/>
              </w:rPr>
              <w:t>軍刀____</w:t>
            </w:r>
          </w:p>
        </w:tc>
      </w:tr>
      <w:tr w:rsidR="00A302D0" w:rsidRPr="0070084E" w14:paraId="431424ED" w14:textId="77777777" w:rsidTr="00A302D0">
        <w:trPr>
          <w:trHeight w:val="1080"/>
          <w:jc w:val="center"/>
        </w:trPr>
        <w:tc>
          <w:tcPr>
            <w:tcW w:w="1596" w:type="dxa"/>
            <w:vAlign w:val="center"/>
          </w:tcPr>
          <w:p w14:paraId="2D463EB7" w14:textId="4D4C1FB5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檢附證明</w:t>
            </w:r>
          </w:p>
        </w:tc>
        <w:tc>
          <w:tcPr>
            <w:tcW w:w="8180" w:type="dxa"/>
            <w:gridSpan w:val="3"/>
            <w:vAlign w:val="center"/>
          </w:tcPr>
          <w:p w14:paraId="562EACA8" w14:textId="491E561E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 xml:space="preserve">□ 申請費用之繳費憑證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84E">
              <w:rPr>
                <w:rFonts w:ascii="標楷體" w:eastAsia="標楷體" w:hAnsi="標楷體" w:hint="eastAsia"/>
              </w:rPr>
              <w:t>□ 身份證、健保卡或駕照(影本)</w:t>
            </w:r>
          </w:p>
          <w:p w14:paraId="57A29C1F" w14:textId="7777777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 原始證照(遺失免附)   □ 證件照片(電子檔)</w:t>
            </w:r>
          </w:p>
          <w:p w14:paraId="0E35DAB6" w14:textId="144C2B1B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 講習時數證明文件(申請展延換證必要)</w:t>
            </w:r>
          </w:p>
        </w:tc>
      </w:tr>
      <w:tr w:rsidR="00A302D0" w:rsidRPr="0070084E" w14:paraId="6F784136" w14:textId="77777777" w:rsidTr="00A302D0">
        <w:trPr>
          <w:trHeight w:val="1443"/>
          <w:jc w:val="center"/>
        </w:trPr>
        <w:tc>
          <w:tcPr>
            <w:tcW w:w="1596" w:type="dxa"/>
            <w:vAlign w:val="center"/>
          </w:tcPr>
          <w:p w14:paraId="17B6B86E" w14:textId="232717E3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180" w:type="dxa"/>
            <w:gridSpan w:val="3"/>
            <w:vAlign w:val="center"/>
          </w:tcPr>
          <w:p w14:paraId="02ED94F6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4637539" w14:textId="35792F1D" w:rsidR="0070084E" w:rsidRPr="0070084E" w:rsidRDefault="0070084E" w:rsidP="0070084E">
      <w:pPr>
        <w:rPr>
          <w:rFonts w:ascii="標楷體" w:eastAsia="標楷體" w:hAnsi="標楷體"/>
        </w:rPr>
      </w:pPr>
    </w:p>
    <w:sectPr w:rsidR="0070084E" w:rsidRPr="0070084E" w:rsidSect="0070084E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B630" w14:textId="77777777" w:rsidR="0052695A" w:rsidRDefault="0052695A" w:rsidP="0052695A">
      <w:r>
        <w:separator/>
      </w:r>
    </w:p>
  </w:endnote>
  <w:endnote w:type="continuationSeparator" w:id="0">
    <w:p w14:paraId="074F41E4" w14:textId="77777777" w:rsidR="0052695A" w:rsidRDefault="0052695A" w:rsidP="005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4BEC" w14:textId="77777777" w:rsidR="0052695A" w:rsidRDefault="0052695A" w:rsidP="0052695A">
      <w:r>
        <w:separator/>
      </w:r>
    </w:p>
  </w:footnote>
  <w:footnote w:type="continuationSeparator" w:id="0">
    <w:p w14:paraId="58EC4697" w14:textId="77777777" w:rsidR="0052695A" w:rsidRDefault="0052695A" w:rsidP="0052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06F9"/>
    <w:multiLevelType w:val="hybridMultilevel"/>
    <w:tmpl w:val="E40C66C6"/>
    <w:lvl w:ilvl="0" w:tplc="9FD2D7C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0ED7D1A"/>
    <w:multiLevelType w:val="hybridMultilevel"/>
    <w:tmpl w:val="5B0EB4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E5272"/>
    <w:multiLevelType w:val="hybridMultilevel"/>
    <w:tmpl w:val="3C24B81C"/>
    <w:lvl w:ilvl="0" w:tplc="D5908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830605"/>
    <w:multiLevelType w:val="hybridMultilevel"/>
    <w:tmpl w:val="0D0A87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AEC230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482521"/>
    <w:multiLevelType w:val="hybridMultilevel"/>
    <w:tmpl w:val="17C4F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4E"/>
    <w:rsid w:val="001E12DB"/>
    <w:rsid w:val="004F13A5"/>
    <w:rsid w:val="0052695A"/>
    <w:rsid w:val="0070084E"/>
    <w:rsid w:val="00783D0F"/>
    <w:rsid w:val="00912F86"/>
    <w:rsid w:val="00A302D0"/>
    <w:rsid w:val="00DA7556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2F7683"/>
  <w15:chartTrackingRefBased/>
  <w15:docId w15:val="{D596D30D-1A60-472B-943E-2D163F3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4E"/>
    <w:pPr>
      <w:ind w:leftChars="200" w:left="480"/>
    </w:pPr>
  </w:style>
  <w:style w:type="table" w:styleId="a4">
    <w:name w:val="Table Grid"/>
    <w:basedOn w:val="a1"/>
    <w:uiPriority w:val="39"/>
    <w:rsid w:val="0070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9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9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2020-04-30T08:40:00Z</dcterms:created>
  <dcterms:modified xsi:type="dcterms:W3CDTF">2020-05-27T03:51:00Z</dcterms:modified>
</cp:coreProperties>
</file>