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346A" w14:textId="77777777" w:rsidR="00646221" w:rsidRPr="00C04F51" w:rsidRDefault="00C04F51" w:rsidP="00C04F51">
      <w:pPr>
        <w:ind w:firstLineChars="100" w:firstLine="320"/>
        <w:rPr>
          <w:rFonts w:ascii="標楷體" w:eastAsia="標楷體" w:hAnsi="標楷體"/>
          <w:sz w:val="32"/>
          <w:szCs w:val="32"/>
        </w:rPr>
      </w:pPr>
      <w:r w:rsidRPr="00843234">
        <w:rPr>
          <w:rFonts w:ascii="標楷體" w:eastAsia="標楷體" w:hAnsi="標楷體" w:hint="eastAsia"/>
          <w:sz w:val="32"/>
          <w:szCs w:val="32"/>
        </w:rPr>
        <w:t>2</w:t>
      </w:r>
      <w:r w:rsidRPr="00843234">
        <w:rPr>
          <w:rFonts w:ascii="標楷體" w:eastAsia="標楷體" w:hAnsi="標楷體"/>
          <w:sz w:val="32"/>
          <w:szCs w:val="32"/>
        </w:rPr>
        <w:t>018</w:t>
      </w:r>
      <w:r w:rsidRPr="00843234">
        <w:rPr>
          <w:rFonts w:ascii="標楷體" w:eastAsia="標楷體" w:hAnsi="標楷體" w:hint="eastAsia"/>
          <w:sz w:val="32"/>
          <w:szCs w:val="32"/>
        </w:rPr>
        <w:t>第二次大同盃兒童、青少年擊劍積分賽暨擊劍公開賽</w:t>
      </w:r>
      <w:r w:rsidR="00646221" w:rsidRPr="00C04F51">
        <w:rPr>
          <w:rFonts w:ascii="標楷體" w:eastAsia="標楷體" w:hAnsi="標楷體" w:hint="eastAsia"/>
          <w:sz w:val="32"/>
          <w:szCs w:val="32"/>
        </w:rPr>
        <w:t>競賽規程</w:t>
      </w:r>
    </w:p>
    <w:p w14:paraId="16586981" w14:textId="77777777" w:rsidR="00646221" w:rsidRPr="009061A5" w:rsidRDefault="00646221" w:rsidP="009061A5">
      <w:pPr>
        <w:pStyle w:val="af0"/>
        <w:numPr>
          <w:ilvl w:val="0"/>
          <w:numId w:val="1"/>
        </w:numPr>
        <w:ind w:leftChars="0" w:left="1400" w:hangingChars="500" w:hanging="1400"/>
        <w:rPr>
          <w:rFonts w:ascii="標楷體" w:eastAsia="標楷體" w:hAnsi="標楷體"/>
          <w:sz w:val="28"/>
          <w:szCs w:val="28"/>
        </w:rPr>
      </w:pPr>
      <w:r w:rsidRPr="008B7267">
        <w:rPr>
          <w:rFonts w:ascii="標楷體" w:eastAsia="標楷體" w:hAnsi="標楷體" w:hint="eastAsia"/>
          <w:sz w:val="28"/>
          <w:szCs w:val="28"/>
        </w:rPr>
        <w:t>宗旨：為帶動台灣及台中的運動觀光產業以及提升台灣青少年的擊劍水準，特</w:t>
      </w:r>
      <w:r w:rsidRPr="009061A5">
        <w:rPr>
          <w:rFonts w:ascii="標楷體" w:eastAsia="標楷體" w:hAnsi="標楷體" w:hint="eastAsia"/>
          <w:sz w:val="28"/>
          <w:szCs w:val="28"/>
        </w:rPr>
        <w:t>舉辦本比賽。</w:t>
      </w:r>
    </w:p>
    <w:p w14:paraId="58D426AB"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二、指導單位：</w:t>
      </w:r>
      <w:r w:rsidR="00D05048" w:rsidRPr="008B7267">
        <w:rPr>
          <w:rFonts w:ascii="標楷體" w:eastAsia="標楷體" w:hAnsi="標楷體" w:hint="eastAsia"/>
          <w:sz w:val="28"/>
          <w:szCs w:val="28"/>
        </w:rPr>
        <w:t>中華民國擊劍協會、交通部觀光局、</w:t>
      </w:r>
      <w:r w:rsidR="000C0BF4" w:rsidRPr="008B7267">
        <w:rPr>
          <w:rFonts w:ascii="標楷體" w:eastAsia="標楷體" w:hAnsi="標楷體" w:hint="eastAsia"/>
          <w:sz w:val="28"/>
          <w:szCs w:val="28"/>
        </w:rPr>
        <w:t>台中市政府運動局</w:t>
      </w:r>
    </w:p>
    <w:p w14:paraId="5DDC5FC9"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三、主辦單位：</w:t>
      </w:r>
      <w:r w:rsidR="000C0BF4" w:rsidRPr="008B7267">
        <w:rPr>
          <w:rFonts w:ascii="標楷體" w:eastAsia="標楷體" w:hAnsi="標楷體" w:hint="eastAsia"/>
          <w:sz w:val="28"/>
          <w:szCs w:val="28"/>
        </w:rPr>
        <w:t>明道中學、</w:t>
      </w:r>
      <w:r w:rsidRPr="008B7267">
        <w:rPr>
          <w:rFonts w:ascii="標楷體" w:eastAsia="標楷體" w:hAnsi="標楷體" w:hint="eastAsia"/>
          <w:sz w:val="28"/>
          <w:szCs w:val="28"/>
        </w:rPr>
        <w:t>大同社會福利基金會</w:t>
      </w:r>
    </w:p>
    <w:p w14:paraId="6A5390E9" w14:textId="77777777" w:rsidR="00051C67" w:rsidRPr="008B7267" w:rsidRDefault="00646221" w:rsidP="00051C67">
      <w:pPr>
        <w:ind w:left="2100" w:hangingChars="750" w:hanging="2100"/>
        <w:rPr>
          <w:rFonts w:ascii="標楷體" w:eastAsia="標楷體" w:hAnsi="標楷體"/>
          <w:sz w:val="28"/>
          <w:szCs w:val="28"/>
        </w:rPr>
      </w:pPr>
      <w:r w:rsidRPr="008B7267">
        <w:rPr>
          <w:rFonts w:ascii="標楷體" w:eastAsia="標楷體" w:hAnsi="標楷體" w:hint="eastAsia"/>
          <w:sz w:val="28"/>
          <w:szCs w:val="28"/>
        </w:rPr>
        <w:t>四、協辦單位：中華民國擊劍協會、國立中興大學、國立台灣體育運動大學</w:t>
      </w:r>
    </w:p>
    <w:p w14:paraId="22EB3441" w14:textId="77777777" w:rsidR="00646221" w:rsidRPr="008B7267" w:rsidRDefault="000C0BF4" w:rsidP="00051C67">
      <w:pPr>
        <w:ind w:firstLineChars="700" w:firstLine="1960"/>
        <w:rPr>
          <w:rFonts w:ascii="標楷體" w:eastAsia="標楷體" w:hAnsi="標楷體"/>
          <w:sz w:val="28"/>
          <w:szCs w:val="28"/>
        </w:rPr>
      </w:pPr>
      <w:r w:rsidRPr="008B7267">
        <w:rPr>
          <w:rFonts w:ascii="標楷體" w:eastAsia="標楷體" w:hAnsi="標楷體" w:hint="eastAsia"/>
          <w:sz w:val="28"/>
          <w:szCs w:val="28"/>
        </w:rPr>
        <w:t>鑫銳擊劍俱樂部、</w:t>
      </w:r>
      <w:r w:rsidR="00646221" w:rsidRPr="008B7267">
        <w:rPr>
          <w:rFonts w:ascii="標楷體" w:eastAsia="標楷體" w:hAnsi="標楷體" w:hint="eastAsia"/>
          <w:sz w:val="28"/>
          <w:szCs w:val="28"/>
        </w:rPr>
        <w:t>臺中市立</w:t>
      </w:r>
      <w:r w:rsidRPr="008B7267">
        <w:rPr>
          <w:rFonts w:ascii="標楷體" w:eastAsia="標楷體" w:hAnsi="標楷體" w:hint="eastAsia"/>
          <w:sz w:val="28"/>
          <w:szCs w:val="28"/>
        </w:rPr>
        <w:t>新光國中、臺中市立中平國中</w:t>
      </w:r>
    </w:p>
    <w:p w14:paraId="344073E3"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五、比賽日期：</w:t>
      </w:r>
      <w:r w:rsidR="00F82948">
        <w:rPr>
          <w:rFonts w:ascii="標楷體" w:eastAsia="標楷體" w:hAnsi="標楷體" w:hint="eastAsia"/>
          <w:sz w:val="28"/>
          <w:szCs w:val="28"/>
        </w:rPr>
        <w:t>2018</w:t>
      </w:r>
      <w:r w:rsidRPr="008B7267">
        <w:rPr>
          <w:rFonts w:ascii="標楷體" w:eastAsia="標楷體" w:hAnsi="標楷體" w:hint="eastAsia"/>
          <w:sz w:val="28"/>
          <w:szCs w:val="28"/>
        </w:rPr>
        <w:t>年7月</w:t>
      </w:r>
      <w:r w:rsidR="007526AF" w:rsidRPr="008B7267">
        <w:rPr>
          <w:rFonts w:ascii="標楷體" w:eastAsia="標楷體" w:hAnsi="標楷體" w:hint="eastAsia"/>
          <w:sz w:val="28"/>
          <w:szCs w:val="28"/>
        </w:rPr>
        <w:t>6日（五</w:t>
      </w:r>
      <w:r w:rsidRPr="008B7267">
        <w:rPr>
          <w:rFonts w:ascii="標楷體" w:eastAsia="標楷體" w:hAnsi="標楷體" w:hint="eastAsia"/>
          <w:sz w:val="28"/>
          <w:szCs w:val="28"/>
        </w:rPr>
        <w:t>）至7</w:t>
      </w:r>
      <w:r w:rsidR="007526AF" w:rsidRPr="008B7267">
        <w:rPr>
          <w:rFonts w:ascii="標楷體" w:eastAsia="標楷體" w:hAnsi="標楷體" w:hint="eastAsia"/>
          <w:sz w:val="28"/>
          <w:szCs w:val="28"/>
        </w:rPr>
        <w:t>月9日（一）四</w:t>
      </w:r>
      <w:r w:rsidRPr="008B7267">
        <w:rPr>
          <w:rFonts w:ascii="標楷體" w:eastAsia="標楷體" w:hAnsi="標楷體" w:hint="eastAsia"/>
          <w:sz w:val="28"/>
          <w:szCs w:val="28"/>
        </w:rPr>
        <w:t>天。</w:t>
      </w:r>
    </w:p>
    <w:p w14:paraId="27AA8FE0" w14:textId="77777777" w:rsidR="00051C67" w:rsidRPr="008B7267" w:rsidRDefault="00D05048" w:rsidP="00646221">
      <w:pPr>
        <w:rPr>
          <w:rFonts w:ascii="標楷體" w:eastAsia="標楷體" w:hAnsi="標楷體"/>
          <w:sz w:val="28"/>
          <w:szCs w:val="28"/>
        </w:rPr>
      </w:pPr>
      <w:r w:rsidRPr="008B7267">
        <w:rPr>
          <w:rFonts w:ascii="標楷體" w:eastAsia="標楷體" w:hAnsi="標楷體" w:hint="eastAsia"/>
          <w:sz w:val="28"/>
          <w:szCs w:val="28"/>
        </w:rPr>
        <w:t>六、比賽地點：明道高中</w:t>
      </w:r>
      <w:r w:rsidR="000C0BF4" w:rsidRPr="008B7267">
        <w:rPr>
          <w:rFonts w:ascii="標楷體" w:eastAsia="標楷體" w:hAnsi="標楷體" w:hint="eastAsia"/>
          <w:sz w:val="28"/>
          <w:szCs w:val="28"/>
        </w:rPr>
        <w:t xml:space="preserve"> 明倫堂(台中市烏日區中山路一段497號)</w:t>
      </w:r>
    </w:p>
    <w:p w14:paraId="555E57FE" w14:textId="77777777" w:rsidR="000C0BF4" w:rsidRPr="008B7267" w:rsidRDefault="000C0BF4" w:rsidP="00051C67">
      <w:pPr>
        <w:ind w:firstLineChars="700" w:firstLine="1960"/>
        <w:rPr>
          <w:rFonts w:ascii="標楷體" w:eastAsia="標楷體" w:hAnsi="標楷體"/>
          <w:sz w:val="28"/>
          <w:szCs w:val="28"/>
        </w:rPr>
      </w:pPr>
      <w:r w:rsidRPr="008B7267">
        <w:rPr>
          <w:rFonts w:ascii="標楷體" w:eastAsia="標楷體" w:hAnsi="標楷體" w:hint="eastAsia"/>
          <w:sz w:val="28"/>
          <w:szCs w:val="28"/>
        </w:rPr>
        <w:t>校內有停車場，比賽當天校內會有指引。</w:t>
      </w:r>
    </w:p>
    <w:p w14:paraId="1F62A063"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七、報名資格：</w:t>
      </w:r>
    </w:p>
    <w:p w14:paraId="25AFCC22" w14:textId="77777777" w:rsidR="00646221" w:rsidRPr="008B7267" w:rsidRDefault="00051C67" w:rsidP="00051C67">
      <w:pPr>
        <w:pStyle w:val="af0"/>
        <w:numPr>
          <w:ilvl w:val="0"/>
          <w:numId w:val="4"/>
        </w:numPr>
        <w:ind w:leftChars="0" w:left="0" w:firstLineChars="200" w:firstLine="560"/>
        <w:rPr>
          <w:rFonts w:ascii="標楷體" w:eastAsia="標楷體" w:hAnsi="標楷體"/>
          <w:sz w:val="28"/>
          <w:szCs w:val="28"/>
        </w:rPr>
      </w:pPr>
      <w:r w:rsidRPr="008B7267">
        <w:rPr>
          <w:rFonts w:ascii="標楷體" w:eastAsia="標楷體" w:hAnsi="標楷體" w:hint="eastAsia"/>
          <w:sz w:val="28"/>
          <w:szCs w:val="28"/>
        </w:rPr>
        <w:t xml:space="preserve"> </w:t>
      </w:r>
      <w:r w:rsidR="00646221" w:rsidRPr="008B7267">
        <w:rPr>
          <w:rFonts w:ascii="標楷體" w:eastAsia="標楷體" w:hAnsi="標楷體" w:hint="eastAsia"/>
          <w:sz w:val="28"/>
          <w:szCs w:val="28"/>
        </w:rPr>
        <w:t>8歲組需於西元</w:t>
      </w:r>
      <w:r w:rsidR="007526AF" w:rsidRPr="008B7267">
        <w:rPr>
          <w:rFonts w:ascii="標楷體" w:eastAsia="標楷體" w:hAnsi="標楷體" w:hint="eastAsia"/>
          <w:sz w:val="28"/>
          <w:szCs w:val="28"/>
        </w:rPr>
        <w:t>2010</w:t>
      </w:r>
      <w:r w:rsidR="00646221" w:rsidRPr="008B7267">
        <w:rPr>
          <w:rFonts w:ascii="標楷體" w:eastAsia="標楷體" w:hAnsi="標楷體" w:hint="eastAsia"/>
          <w:sz w:val="28"/>
          <w:szCs w:val="28"/>
        </w:rPr>
        <w:t>年1月1日後出生</w:t>
      </w:r>
    </w:p>
    <w:p w14:paraId="643709D8" w14:textId="77777777" w:rsidR="00646221" w:rsidRPr="008B7267" w:rsidRDefault="00646221" w:rsidP="00051C67">
      <w:pPr>
        <w:pStyle w:val="af0"/>
        <w:numPr>
          <w:ilvl w:val="0"/>
          <w:numId w:val="4"/>
        </w:numPr>
        <w:ind w:leftChars="0" w:left="0" w:firstLineChars="200" w:firstLine="560"/>
        <w:rPr>
          <w:rFonts w:ascii="標楷體" w:eastAsia="標楷體" w:hAnsi="標楷體"/>
          <w:sz w:val="28"/>
          <w:szCs w:val="28"/>
        </w:rPr>
      </w:pPr>
      <w:r w:rsidRPr="008B7267">
        <w:rPr>
          <w:rFonts w:ascii="標楷體" w:eastAsia="標楷體" w:hAnsi="標楷體" w:hint="eastAsia"/>
          <w:sz w:val="28"/>
          <w:szCs w:val="28"/>
        </w:rPr>
        <w:t>10歲組需於西元</w:t>
      </w:r>
      <w:r w:rsidR="007526AF" w:rsidRPr="008B7267">
        <w:rPr>
          <w:rFonts w:ascii="標楷體" w:eastAsia="標楷體" w:hAnsi="標楷體" w:hint="eastAsia"/>
          <w:sz w:val="28"/>
          <w:szCs w:val="28"/>
        </w:rPr>
        <w:t>2008</w:t>
      </w:r>
      <w:r w:rsidRPr="008B7267">
        <w:rPr>
          <w:rFonts w:ascii="標楷體" w:eastAsia="標楷體" w:hAnsi="標楷體" w:hint="eastAsia"/>
          <w:sz w:val="28"/>
          <w:szCs w:val="28"/>
        </w:rPr>
        <w:t>年1月1日後出生</w:t>
      </w:r>
    </w:p>
    <w:p w14:paraId="2E8186FA" w14:textId="77777777" w:rsidR="00646221" w:rsidRPr="008B7267" w:rsidRDefault="00646221" w:rsidP="00051C67">
      <w:pPr>
        <w:pStyle w:val="af0"/>
        <w:numPr>
          <w:ilvl w:val="0"/>
          <w:numId w:val="4"/>
        </w:numPr>
        <w:ind w:leftChars="0" w:left="0" w:firstLineChars="200" w:firstLine="560"/>
        <w:rPr>
          <w:rFonts w:ascii="標楷體" w:eastAsia="標楷體" w:hAnsi="標楷體"/>
          <w:sz w:val="28"/>
          <w:szCs w:val="28"/>
        </w:rPr>
      </w:pPr>
      <w:r w:rsidRPr="008B7267">
        <w:rPr>
          <w:rFonts w:ascii="標楷體" w:eastAsia="標楷體" w:hAnsi="標楷體" w:hint="eastAsia"/>
          <w:sz w:val="28"/>
          <w:szCs w:val="28"/>
        </w:rPr>
        <w:t>12歲組需於西元</w:t>
      </w:r>
      <w:r w:rsidR="007526AF" w:rsidRPr="008B7267">
        <w:rPr>
          <w:rFonts w:ascii="標楷體" w:eastAsia="標楷體" w:hAnsi="標楷體" w:hint="eastAsia"/>
          <w:sz w:val="28"/>
          <w:szCs w:val="28"/>
        </w:rPr>
        <w:t>2006</w:t>
      </w:r>
      <w:r w:rsidRPr="008B7267">
        <w:rPr>
          <w:rFonts w:ascii="標楷體" w:eastAsia="標楷體" w:hAnsi="標楷體" w:hint="eastAsia"/>
          <w:sz w:val="28"/>
          <w:szCs w:val="28"/>
        </w:rPr>
        <w:t>年1月1日後出生</w:t>
      </w:r>
    </w:p>
    <w:p w14:paraId="3A23E0B0" w14:textId="77777777" w:rsidR="00051C67" w:rsidRPr="008B7267" w:rsidRDefault="00646221" w:rsidP="00051C67">
      <w:pPr>
        <w:pStyle w:val="af0"/>
        <w:numPr>
          <w:ilvl w:val="0"/>
          <w:numId w:val="4"/>
        </w:numPr>
        <w:ind w:leftChars="0" w:left="0" w:firstLineChars="200" w:firstLine="560"/>
        <w:rPr>
          <w:rFonts w:ascii="標楷體" w:eastAsia="標楷體" w:hAnsi="標楷體"/>
          <w:sz w:val="28"/>
          <w:szCs w:val="28"/>
        </w:rPr>
      </w:pPr>
      <w:r w:rsidRPr="008B7267">
        <w:rPr>
          <w:rFonts w:ascii="標楷體" w:eastAsia="標楷體" w:hAnsi="標楷體" w:hint="eastAsia"/>
          <w:sz w:val="28"/>
          <w:szCs w:val="28"/>
        </w:rPr>
        <w:t>14歲組需於西元</w:t>
      </w:r>
      <w:r w:rsidR="007526AF" w:rsidRPr="008B7267">
        <w:rPr>
          <w:rFonts w:ascii="標楷體" w:eastAsia="標楷體" w:hAnsi="標楷體" w:hint="eastAsia"/>
          <w:sz w:val="28"/>
          <w:szCs w:val="28"/>
        </w:rPr>
        <w:t>2004</w:t>
      </w:r>
      <w:r w:rsidRPr="008B7267">
        <w:rPr>
          <w:rFonts w:ascii="標楷體" w:eastAsia="標楷體" w:hAnsi="標楷體" w:hint="eastAsia"/>
          <w:sz w:val="28"/>
          <w:szCs w:val="28"/>
        </w:rPr>
        <w:t>年1月1日後出生</w:t>
      </w:r>
    </w:p>
    <w:p w14:paraId="0D6F9ECD" w14:textId="77777777" w:rsidR="00051C67" w:rsidRPr="008B7267" w:rsidRDefault="00646221" w:rsidP="00051C67">
      <w:pPr>
        <w:pStyle w:val="af0"/>
        <w:numPr>
          <w:ilvl w:val="0"/>
          <w:numId w:val="4"/>
        </w:numPr>
        <w:ind w:leftChars="0" w:left="0" w:firstLineChars="200" w:firstLine="560"/>
        <w:rPr>
          <w:rFonts w:ascii="標楷體" w:eastAsia="標楷體" w:hAnsi="標楷體"/>
          <w:sz w:val="28"/>
          <w:szCs w:val="28"/>
        </w:rPr>
      </w:pPr>
      <w:r w:rsidRPr="008B7267">
        <w:rPr>
          <w:rFonts w:ascii="標楷體" w:eastAsia="標楷體" w:hAnsi="標楷體" w:hint="eastAsia"/>
          <w:sz w:val="28"/>
          <w:szCs w:val="28"/>
        </w:rPr>
        <w:t>17歲組需於西元</w:t>
      </w:r>
      <w:r w:rsidR="007526AF" w:rsidRPr="008B7267">
        <w:rPr>
          <w:rFonts w:ascii="標楷體" w:eastAsia="標楷體" w:hAnsi="標楷體" w:hint="eastAsia"/>
          <w:sz w:val="28"/>
          <w:szCs w:val="28"/>
        </w:rPr>
        <w:t>2001</w:t>
      </w:r>
      <w:r w:rsidRPr="008B7267">
        <w:rPr>
          <w:rFonts w:ascii="標楷體" w:eastAsia="標楷體" w:hAnsi="標楷體" w:hint="eastAsia"/>
          <w:sz w:val="28"/>
          <w:szCs w:val="28"/>
        </w:rPr>
        <w:t>年1月1日後出生</w:t>
      </w:r>
    </w:p>
    <w:p w14:paraId="0E2BD04E" w14:textId="77777777" w:rsidR="00D212BF" w:rsidRPr="008B7267" w:rsidRDefault="00D212BF" w:rsidP="00051C67">
      <w:pPr>
        <w:pStyle w:val="af0"/>
        <w:numPr>
          <w:ilvl w:val="0"/>
          <w:numId w:val="4"/>
        </w:numPr>
        <w:ind w:leftChars="0" w:left="0" w:firstLineChars="200" w:firstLine="560"/>
        <w:rPr>
          <w:rFonts w:ascii="標楷體" w:eastAsia="標楷體" w:hAnsi="標楷體"/>
          <w:sz w:val="28"/>
          <w:szCs w:val="28"/>
        </w:rPr>
      </w:pPr>
      <w:r w:rsidRPr="008B7267">
        <w:rPr>
          <w:rFonts w:ascii="標楷體" w:eastAsia="標楷體" w:hAnsi="標楷體" w:hint="eastAsia"/>
          <w:sz w:val="28"/>
          <w:szCs w:val="28"/>
        </w:rPr>
        <w:t>成人組需於西元2005年1月1</w:t>
      </w:r>
      <w:r w:rsidR="00CC08B4">
        <w:rPr>
          <w:rFonts w:ascii="標楷體" w:eastAsia="標楷體" w:hAnsi="標楷體" w:hint="eastAsia"/>
          <w:sz w:val="28"/>
          <w:szCs w:val="28"/>
        </w:rPr>
        <w:t>日前</w:t>
      </w:r>
      <w:r w:rsidRPr="008B7267">
        <w:rPr>
          <w:rFonts w:ascii="標楷體" w:eastAsia="標楷體" w:hAnsi="標楷體" w:hint="eastAsia"/>
          <w:sz w:val="28"/>
          <w:szCs w:val="28"/>
        </w:rPr>
        <w:t>出生</w:t>
      </w:r>
    </w:p>
    <w:p w14:paraId="41E2EBCB"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八、比賽項目：</w:t>
      </w:r>
    </w:p>
    <w:p w14:paraId="397CB213" w14:textId="77777777" w:rsidR="00051C67" w:rsidRPr="008B7267" w:rsidRDefault="00646221"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8歲男子組：鈍劍個人賽、銳劍個人賽、軍刀個人賽</w:t>
      </w:r>
    </w:p>
    <w:p w14:paraId="7FC848E2" w14:textId="77777777" w:rsidR="00646221" w:rsidRPr="008B7267" w:rsidRDefault="00646221"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8歲女子組：鈍劍個人賽、銳劍個人賽、軍刀個人賽</w:t>
      </w:r>
    </w:p>
    <w:p w14:paraId="41A0F8F8" w14:textId="77777777" w:rsidR="00646221" w:rsidRPr="008B7267" w:rsidRDefault="00646221"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lastRenderedPageBreak/>
        <w:t>10歲男子組：鈍劍個人賽、銳劍個人賽、軍刀個人賽</w:t>
      </w:r>
    </w:p>
    <w:p w14:paraId="577C071A" w14:textId="77777777" w:rsidR="005C505C" w:rsidRPr="008B7267" w:rsidRDefault="00646221"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10歲女子組：鈍劍個人賽、銳劍個人賽、軍刀個人賽</w:t>
      </w:r>
    </w:p>
    <w:p w14:paraId="4C295573" w14:textId="77777777" w:rsidR="00646221" w:rsidRPr="008B7267" w:rsidRDefault="00646221"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12歲男子組：鈍劍個人賽、銳劍個人賽、軍刀個人賽</w:t>
      </w:r>
    </w:p>
    <w:p w14:paraId="68BFF0EB" w14:textId="77777777" w:rsidR="00646221" w:rsidRPr="008B7267" w:rsidRDefault="00646221"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12歲女子組：鈍劍個人賽、銳劍個人賽、軍刀個人賽</w:t>
      </w:r>
    </w:p>
    <w:p w14:paraId="268A66E7" w14:textId="77777777" w:rsidR="005C505C" w:rsidRPr="008B7267" w:rsidRDefault="00646221" w:rsidP="00646221">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14歲男子組：鈍劍個人賽、銳劍個人賽、軍刀個人賽</w:t>
      </w:r>
    </w:p>
    <w:p w14:paraId="269A653D" w14:textId="77777777" w:rsidR="005C505C" w:rsidRPr="008B7267" w:rsidRDefault="00646221"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14歲女子組：鈍劍個人賽、銳劍個人賽、軍刀個人賽</w:t>
      </w:r>
    </w:p>
    <w:p w14:paraId="0C2AAD48" w14:textId="77777777" w:rsidR="00646221" w:rsidRPr="008B7267" w:rsidRDefault="00646221"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17歲男子組：鈍劍個人賽、銳劍個人賽、軍刀個人賽</w:t>
      </w:r>
    </w:p>
    <w:p w14:paraId="5C4647A5" w14:textId="77777777" w:rsidR="00646221" w:rsidRPr="008B7267" w:rsidRDefault="00646221"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17歲女子組：鈍劍個人賽、銳劍個人賽、軍刀個人賽</w:t>
      </w:r>
    </w:p>
    <w:p w14:paraId="0F377064" w14:textId="77777777" w:rsidR="000C0BF4" w:rsidRPr="008B7267" w:rsidRDefault="000C0BF4"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成人組男子組：鈍劍個人賽、銳劍個人賽、軍刀個人賽</w:t>
      </w:r>
    </w:p>
    <w:p w14:paraId="5CDF71EF" w14:textId="77777777" w:rsidR="000C0BF4" w:rsidRPr="008B7267" w:rsidRDefault="000C0BF4"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成人組女子組：鈍劍個人賽、銳劍個人賽、軍刀個人賽</w:t>
      </w:r>
    </w:p>
    <w:p w14:paraId="55AE5FC1" w14:textId="7795F256" w:rsidR="00410C65" w:rsidRDefault="00410C65" w:rsidP="005C505C">
      <w:pPr>
        <w:pStyle w:val="af0"/>
        <w:numPr>
          <w:ilvl w:val="0"/>
          <w:numId w:val="5"/>
        </w:numPr>
        <w:ind w:leftChars="0" w:left="0" w:firstLine="482"/>
        <w:rPr>
          <w:rFonts w:ascii="標楷體" w:eastAsia="標楷體" w:hAnsi="標楷體"/>
          <w:sz w:val="28"/>
          <w:szCs w:val="28"/>
        </w:rPr>
      </w:pPr>
      <w:r>
        <w:rPr>
          <w:rFonts w:ascii="標楷體" w:eastAsia="標楷體" w:hAnsi="標楷體" w:hint="eastAsia"/>
          <w:sz w:val="28"/>
          <w:szCs w:val="28"/>
        </w:rPr>
        <w:t xml:space="preserve"> 8歲男女混和賽：鈍劍團體賽、銳劍團體賽、軍刀團體賽</w:t>
      </w:r>
    </w:p>
    <w:p w14:paraId="0322D437" w14:textId="06FA918C" w:rsidR="00646221" w:rsidRDefault="00E014DA"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10</w:t>
      </w:r>
      <w:r w:rsidR="00646221" w:rsidRPr="008B7267">
        <w:rPr>
          <w:rFonts w:ascii="標楷體" w:eastAsia="標楷體" w:hAnsi="標楷體" w:hint="eastAsia"/>
          <w:sz w:val="28"/>
          <w:szCs w:val="28"/>
        </w:rPr>
        <w:t>歲男女混和賽：鈍劍團體賽、銳劍團體賽、軍刀團體賽</w:t>
      </w:r>
    </w:p>
    <w:p w14:paraId="47D0EAB7" w14:textId="29C87960" w:rsidR="00047DD3" w:rsidRDefault="00047DD3" w:rsidP="00047DD3">
      <w:pPr>
        <w:pStyle w:val="af0"/>
        <w:numPr>
          <w:ilvl w:val="0"/>
          <w:numId w:val="5"/>
        </w:numPr>
        <w:ind w:leftChars="0" w:left="0" w:firstLine="482"/>
        <w:rPr>
          <w:rFonts w:ascii="標楷體" w:eastAsia="標楷體" w:hAnsi="標楷體"/>
          <w:sz w:val="28"/>
          <w:szCs w:val="28"/>
        </w:rPr>
      </w:pPr>
      <w:r>
        <w:rPr>
          <w:rFonts w:ascii="標楷體" w:eastAsia="標楷體" w:hAnsi="標楷體" w:hint="eastAsia"/>
          <w:sz w:val="28"/>
          <w:szCs w:val="28"/>
        </w:rPr>
        <w:t>12</w:t>
      </w:r>
      <w:r w:rsidRPr="008B7267">
        <w:rPr>
          <w:rFonts w:ascii="標楷體" w:eastAsia="標楷體" w:hAnsi="標楷體" w:hint="eastAsia"/>
          <w:sz w:val="28"/>
          <w:szCs w:val="28"/>
        </w:rPr>
        <w:t>歲男女混和賽：鈍劍團體賽、銳劍團體賽、軍刀團體賽</w:t>
      </w:r>
    </w:p>
    <w:p w14:paraId="6A33F527" w14:textId="77777777" w:rsidR="00E014DA" w:rsidRPr="008B7267" w:rsidRDefault="00E014DA"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14歲男子組：鈍劍團體賽、銳劍團體賽、軍刀團體賽</w:t>
      </w:r>
    </w:p>
    <w:p w14:paraId="6650DBB2" w14:textId="77777777" w:rsidR="00E014DA" w:rsidRPr="008B7267" w:rsidRDefault="00E014DA"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14歲女子組：鈍劍團體賽、銳劍團體賽、軍刀團體賽</w:t>
      </w:r>
    </w:p>
    <w:p w14:paraId="4709162D" w14:textId="77777777" w:rsidR="00646221" w:rsidRPr="008B7267" w:rsidRDefault="007526AF" w:rsidP="005C505C">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17</w:t>
      </w:r>
      <w:r w:rsidR="00646221" w:rsidRPr="008B7267">
        <w:rPr>
          <w:rFonts w:ascii="標楷體" w:eastAsia="標楷體" w:hAnsi="標楷體" w:hint="eastAsia"/>
          <w:sz w:val="28"/>
          <w:szCs w:val="28"/>
        </w:rPr>
        <w:t>歲男子組：鈍劍團體賽、銳劍團體賽、軍刀團體賽</w:t>
      </w:r>
    </w:p>
    <w:p w14:paraId="42A4A65F" w14:textId="77777777" w:rsidR="005C505C" w:rsidRPr="008B7267" w:rsidRDefault="007526AF"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17</w:t>
      </w:r>
      <w:r w:rsidR="00646221" w:rsidRPr="008B7267">
        <w:rPr>
          <w:rFonts w:ascii="標楷體" w:eastAsia="標楷體" w:hAnsi="標楷體" w:hint="eastAsia"/>
          <w:sz w:val="28"/>
          <w:szCs w:val="28"/>
        </w:rPr>
        <w:t>歲女子組：鈍劍團體賽、銳劍團體賽、軍刀團體賽</w:t>
      </w:r>
    </w:p>
    <w:p w14:paraId="418F652D" w14:textId="77777777" w:rsidR="005C505C" w:rsidRPr="008B7267" w:rsidRDefault="00646221" w:rsidP="00646221">
      <w:pPr>
        <w:pStyle w:val="af0"/>
        <w:numPr>
          <w:ilvl w:val="0"/>
          <w:numId w:val="5"/>
        </w:numPr>
        <w:ind w:leftChars="0" w:left="0" w:firstLine="482"/>
        <w:rPr>
          <w:rFonts w:ascii="標楷體" w:eastAsia="標楷體" w:hAnsi="標楷體"/>
          <w:sz w:val="28"/>
          <w:szCs w:val="28"/>
        </w:rPr>
      </w:pPr>
      <w:r w:rsidRPr="008B7267">
        <w:rPr>
          <w:rFonts w:ascii="標楷體" w:eastAsia="標楷體" w:hAnsi="標楷體" w:hint="eastAsia"/>
          <w:sz w:val="28"/>
          <w:szCs w:val="28"/>
        </w:rPr>
        <w:t>公開男子組：鈍劍團體賽、銳劍團體賽、軍刀團體賽</w:t>
      </w:r>
    </w:p>
    <w:p w14:paraId="352940F2" w14:textId="77777777" w:rsidR="00646221" w:rsidRPr="008B7267" w:rsidRDefault="00646221" w:rsidP="005C505C">
      <w:pPr>
        <w:pStyle w:val="af0"/>
        <w:ind w:leftChars="0" w:left="482" w:firstLineChars="350" w:firstLine="980"/>
        <w:rPr>
          <w:rFonts w:ascii="標楷體" w:eastAsia="標楷體" w:hAnsi="標楷體"/>
          <w:sz w:val="28"/>
          <w:szCs w:val="28"/>
        </w:rPr>
      </w:pPr>
      <w:r w:rsidRPr="008B7267">
        <w:rPr>
          <w:rFonts w:ascii="標楷體" w:eastAsia="標楷體" w:hAnsi="標楷體" w:hint="eastAsia"/>
          <w:sz w:val="28"/>
          <w:szCs w:val="28"/>
        </w:rPr>
        <w:t>公開女子組：鈍劍團體賽、銳劍團體賽、軍刀團體賽</w:t>
      </w:r>
    </w:p>
    <w:p w14:paraId="0AAD5657" w14:textId="09506135" w:rsidR="005C505C" w:rsidRPr="008B7267" w:rsidRDefault="00047DD3" w:rsidP="00047DD3">
      <w:pP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團體賽如參賽隊伍不足則與其他歲組合併比賽</w:t>
      </w:r>
      <w:r>
        <w:rPr>
          <w:rFonts w:ascii="標楷體" w:eastAsia="標楷體" w:hAnsi="標楷體"/>
          <w:sz w:val="28"/>
          <w:szCs w:val="28"/>
        </w:rPr>
        <w:t>)</w:t>
      </w:r>
    </w:p>
    <w:p w14:paraId="36D5F397" w14:textId="77777777" w:rsidR="00B623DF"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lastRenderedPageBreak/>
        <w:t>九、預定賽程：每日上午</w:t>
      </w:r>
      <w:r w:rsidR="00E014DA" w:rsidRPr="008B7267">
        <w:rPr>
          <w:rFonts w:ascii="標楷體" w:eastAsia="標楷體" w:hAnsi="標楷體" w:hint="eastAsia"/>
          <w:sz w:val="28"/>
          <w:szCs w:val="28"/>
        </w:rPr>
        <w:t>08</w:t>
      </w:r>
      <w:r w:rsidRPr="008B7267">
        <w:rPr>
          <w:rFonts w:ascii="標楷體" w:eastAsia="標楷體" w:hAnsi="標楷體" w:hint="eastAsia"/>
          <w:sz w:val="28"/>
          <w:szCs w:val="28"/>
        </w:rPr>
        <w:t>:00</w:t>
      </w:r>
      <w:r w:rsidR="007607A1" w:rsidRPr="008B7267">
        <w:rPr>
          <w:rFonts w:ascii="標楷體" w:eastAsia="標楷體" w:hAnsi="標楷體" w:hint="eastAsia"/>
          <w:sz w:val="28"/>
          <w:szCs w:val="28"/>
        </w:rPr>
        <w:t>檢錄</w:t>
      </w:r>
      <w:r w:rsidRPr="008B7267">
        <w:rPr>
          <w:rFonts w:ascii="標楷體" w:eastAsia="標楷體" w:hAnsi="標楷體" w:hint="eastAsia"/>
          <w:sz w:val="28"/>
          <w:szCs w:val="28"/>
        </w:rPr>
        <w:t>，</w:t>
      </w:r>
      <w:r w:rsidR="007607A1" w:rsidRPr="008B7267">
        <w:rPr>
          <w:rFonts w:ascii="標楷體" w:eastAsia="標楷體" w:hAnsi="標楷體" w:hint="eastAsia"/>
          <w:sz w:val="28"/>
          <w:szCs w:val="28"/>
        </w:rPr>
        <w:t>08：30開賽</w:t>
      </w:r>
    </w:p>
    <w:p w14:paraId="48EEB33C" w14:textId="77777777" w:rsidR="00646221" w:rsidRPr="008B7267" w:rsidRDefault="007607A1" w:rsidP="005C505C">
      <w:pPr>
        <w:rPr>
          <w:rFonts w:ascii="標楷體" w:eastAsia="標楷體" w:hAnsi="標楷體"/>
          <w:sz w:val="28"/>
          <w:szCs w:val="28"/>
        </w:rPr>
      </w:pPr>
      <w:r w:rsidRPr="008B7267">
        <w:rPr>
          <w:rFonts w:ascii="標楷體" w:eastAsia="標楷體" w:hAnsi="標楷體" w:hint="eastAsia"/>
          <w:sz w:val="28"/>
          <w:szCs w:val="28"/>
        </w:rPr>
        <w:t>7/6（五</w:t>
      </w:r>
      <w:r w:rsidR="00646221" w:rsidRPr="008B7267">
        <w:rPr>
          <w:rFonts w:ascii="標楷體" w:eastAsia="標楷體" w:hAnsi="標楷體" w:hint="eastAsia"/>
          <w:sz w:val="28"/>
          <w:szCs w:val="28"/>
        </w:rPr>
        <w:t>）</w:t>
      </w:r>
    </w:p>
    <w:p w14:paraId="085ED44D" w14:textId="77777777" w:rsidR="00646221" w:rsidRPr="008B7267" w:rsidRDefault="00646221" w:rsidP="005C505C">
      <w:pPr>
        <w:pStyle w:val="af0"/>
        <w:numPr>
          <w:ilvl w:val="0"/>
          <w:numId w:val="6"/>
        </w:numPr>
        <w:ind w:leftChars="0" w:left="0" w:firstLine="482"/>
        <w:rPr>
          <w:rFonts w:ascii="標楷體" w:eastAsia="標楷體" w:hAnsi="標楷體"/>
          <w:sz w:val="28"/>
          <w:szCs w:val="28"/>
        </w:rPr>
      </w:pPr>
      <w:r w:rsidRPr="008B7267">
        <w:rPr>
          <w:rFonts w:ascii="標楷體" w:eastAsia="標楷體" w:hAnsi="標楷體" w:hint="eastAsia"/>
          <w:sz w:val="28"/>
          <w:szCs w:val="28"/>
        </w:rPr>
        <w:t>17歲男子銳劍、17歲女子鈍劍、17歲女子軍刀</w:t>
      </w:r>
    </w:p>
    <w:p w14:paraId="390336BC" w14:textId="77777777" w:rsidR="00646221" w:rsidRPr="008B7267" w:rsidRDefault="00646221" w:rsidP="005C505C">
      <w:pPr>
        <w:pStyle w:val="af0"/>
        <w:numPr>
          <w:ilvl w:val="0"/>
          <w:numId w:val="6"/>
        </w:numPr>
        <w:ind w:leftChars="0" w:left="0" w:firstLine="482"/>
        <w:rPr>
          <w:rFonts w:ascii="標楷體" w:eastAsia="標楷體" w:hAnsi="標楷體"/>
          <w:sz w:val="28"/>
          <w:szCs w:val="28"/>
        </w:rPr>
      </w:pPr>
      <w:r w:rsidRPr="008B7267">
        <w:rPr>
          <w:rFonts w:ascii="標楷體" w:eastAsia="標楷體" w:hAnsi="標楷體" w:hint="eastAsia"/>
          <w:sz w:val="28"/>
          <w:szCs w:val="28"/>
        </w:rPr>
        <w:t>14歲男子鈍劍、14歲男子軍刀、14歲女子銳劍</w:t>
      </w:r>
    </w:p>
    <w:p w14:paraId="4B579CF1" w14:textId="77777777" w:rsidR="005C505C" w:rsidRPr="008B7267" w:rsidRDefault="00646221" w:rsidP="00646221">
      <w:pPr>
        <w:pStyle w:val="af0"/>
        <w:numPr>
          <w:ilvl w:val="0"/>
          <w:numId w:val="6"/>
        </w:numPr>
        <w:ind w:leftChars="0" w:left="0" w:firstLine="482"/>
        <w:rPr>
          <w:rFonts w:ascii="標楷體" w:eastAsia="標楷體" w:hAnsi="標楷體"/>
          <w:sz w:val="28"/>
          <w:szCs w:val="28"/>
        </w:rPr>
      </w:pPr>
      <w:r w:rsidRPr="008B7267">
        <w:rPr>
          <w:rFonts w:ascii="標楷體" w:eastAsia="標楷體" w:hAnsi="標楷體" w:hint="eastAsia"/>
          <w:sz w:val="28"/>
          <w:szCs w:val="28"/>
        </w:rPr>
        <w:t>12歲男子銳劍、12歲女子鈍劍、12歲女子軍刀</w:t>
      </w:r>
    </w:p>
    <w:p w14:paraId="7B2CB0CC" w14:textId="77777777" w:rsidR="006070A0" w:rsidRPr="008B7267" w:rsidRDefault="001D27A6" w:rsidP="00646221">
      <w:pPr>
        <w:pStyle w:val="af0"/>
        <w:numPr>
          <w:ilvl w:val="0"/>
          <w:numId w:val="6"/>
        </w:numPr>
        <w:ind w:leftChars="0" w:left="0" w:firstLine="482"/>
        <w:rPr>
          <w:rFonts w:ascii="標楷體" w:eastAsia="標楷體" w:hAnsi="標楷體"/>
          <w:sz w:val="28"/>
          <w:szCs w:val="28"/>
        </w:rPr>
      </w:pPr>
      <w:r w:rsidRPr="008B7267">
        <w:rPr>
          <w:rFonts w:ascii="標楷體" w:eastAsia="標楷體" w:hAnsi="標楷體" w:hint="eastAsia"/>
          <w:sz w:val="28"/>
          <w:szCs w:val="28"/>
        </w:rPr>
        <w:t>8歲男子鈍劍、8歲男子軍刀、8歲女子銳劍</w:t>
      </w:r>
    </w:p>
    <w:p w14:paraId="7C878DD9" w14:textId="77777777" w:rsidR="00646221" w:rsidRPr="008B7267" w:rsidRDefault="007607A1" w:rsidP="005C505C">
      <w:pPr>
        <w:rPr>
          <w:rFonts w:ascii="標楷體" w:eastAsia="標楷體" w:hAnsi="標楷體"/>
          <w:sz w:val="28"/>
          <w:szCs w:val="28"/>
        </w:rPr>
      </w:pPr>
      <w:r w:rsidRPr="008B7267">
        <w:rPr>
          <w:rFonts w:ascii="標楷體" w:eastAsia="標楷體" w:hAnsi="標楷體" w:hint="eastAsia"/>
          <w:sz w:val="28"/>
          <w:szCs w:val="28"/>
        </w:rPr>
        <w:t>7/7（六</w:t>
      </w:r>
      <w:r w:rsidR="00646221" w:rsidRPr="008B7267">
        <w:rPr>
          <w:rFonts w:ascii="標楷體" w:eastAsia="標楷體" w:hAnsi="標楷體" w:hint="eastAsia"/>
          <w:sz w:val="28"/>
          <w:szCs w:val="28"/>
        </w:rPr>
        <w:t>）</w:t>
      </w:r>
    </w:p>
    <w:p w14:paraId="7759B4E4" w14:textId="77777777" w:rsidR="006070A0" w:rsidRPr="008B7267" w:rsidRDefault="005C505C" w:rsidP="005C505C">
      <w:pPr>
        <w:pStyle w:val="af0"/>
        <w:numPr>
          <w:ilvl w:val="0"/>
          <w:numId w:val="8"/>
        </w:numPr>
        <w:ind w:leftChars="0" w:left="0" w:firstLine="482"/>
        <w:rPr>
          <w:rFonts w:ascii="標楷體" w:eastAsia="標楷體" w:hAnsi="標楷體"/>
          <w:sz w:val="28"/>
          <w:szCs w:val="28"/>
        </w:rPr>
      </w:pPr>
      <w:r w:rsidRPr="008B7267">
        <w:rPr>
          <w:rFonts w:ascii="標楷體" w:eastAsia="標楷體" w:hAnsi="標楷體" w:hint="eastAsia"/>
          <w:sz w:val="28"/>
          <w:szCs w:val="28"/>
        </w:rPr>
        <w:t>公開組</w:t>
      </w:r>
      <w:r w:rsidR="006070A0" w:rsidRPr="008B7267">
        <w:rPr>
          <w:rFonts w:ascii="標楷體" w:eastAsia="標楷體" w:hAnsi="標楷體" w:hint="eastAsia"/>
          <w:sz w:val="28"/>
          <w:szCs w:val="28"/>
        </w:rPr>
        <w:t>男子銳劍、</w:t>
      </w:r>
      <w:r w:rsidRPr="008B7267">
        <w:rPr>
          <w:rFonts w:ascii="標楷體" w:eastAsia="標楷體" w:hAnsi="標楷體" w:hint="eastAsia"/>
          <w:sz w:val="28"/>
          <w:szCs w:val="28"/>
        </w:rPr>
        <w:t>公開組</w:t>
      </w:r>
      <w:r w:rsidR="006070A0" w:rsidRPr="008B7267">
        <w:rPr>
          <w:rFonts w:ascii="標楷體" w:eastAsia="標楷體" w:hAnsi="標楷體" w:hint="eastAsia"/>
          <w:sz w:val="28"/>
          <w:szCs w:val="28"/>
        </w:rPr>
        <w:t>女子鈍劍、</w:t>
      </w:r>
      <w:r w:rsidRPr="008B7267">
        <w:rPr>
          <w:rFonts w:ascii="標楷體" w:eastAsia="標楷體" w:hAnsi="標楷體" w:hint="eastAsia"/>
          <w:sz w:val="28"/>
          <w:szCs w:val="28"/>
        </w:rPr>
        <w:t>公開組</w:t>
      </w:r>
      <w:r w:rsidR="006070A0" w:rsidRPr="008B7267">
        <w:rPr>
          <w:rFonts w:ascii="標楷體" w:eastAsia="標楷體" w:hAnsi="標楷體" w:hint="eastAsia"/>
          <w:sz w:val="28"/>
          <w:szCs w:val="28"/>
        </w:rPr>
        <w:t>女子軍刀</w:t>
      </w:r>
    </w:p>
    <w:p w14:paraId="477D80CB" w14:textId="77777777" w:rsidR="00646221" w:rsidRPr="008B7267" w:rsidRDefault="00646221" w:rsidP="005C505C">
      <w:pPr>
        <w:pStyle w:val="af0"/>
        <w:numPr>
          <w:ilvl w:val="0"/>
          <w:numId w:val="8"/>
        </w:numPr>
        <w:ind w:leftChars="0" w:left="0" w:firstLine="482"/>
        <w:rPr>
          <w:rFonts w:ascii="標楷體" w:eastAsia="標楷體" w:hAnsi="標楷體"/>
          <w:sz w:val="28"/>
          <w:szCs w:val="28"/>
        </w:rPr>
      </w:pPr>
      <w:r w:rsidRPr="008B7267">
        <w:rPr>
          <w:rFonts w:ascii="標楷體" w:eastAsia="標楷體" w:hAnsi="標楷體" w:hint="eastAsia"/>
          <w:sz w:val="28"/>
          <w:szCs w:val="28"/>
        </w:rPr>
        <w:t>17歲男子鈍劍、17歲男子軍刀、17歲女子銳劍</w:t>
      </w:r>
    </w:p>
    <w:p w14:paraId="34C2D03A" w14:textId="77777777" w:rsidR="00646221" w:rsidRPr="008B7267" w:rsidRDefault="00646221" w:rsidP="005C505C">
      <w:pPr>
        <w:pStyle w:val="af0"/>
        <w:numPr>
          <w:ilvl w:val="0"/>
          <w:numId w:val="8"/>
        </w:numPr>
        <w:ind w:leftChars="0" w:left="0" w:firstLine="482"/>
        <w:rPr>
          <w:rFonts w:ascii="標楷體" w:eastAsia="標楷體" w:hAnsi="標楷體"/>
          <w:sz w:val="28"/>
          <w:szCs w:val="28"/>
        </w:rPr>
      </w:pPr>
      <w:r w:rsidRPr="008B7267">
        <w:rPr>
          <w:rFonts w:ascii="標楷體" w:eastAsia="標楷體" w:hAnsi="標楷體" w:hint="eastAsia"/>
          <w:sz w:val="28"/>
          <w:szCs w:val="28"/>
        </w:rPr>
        <w:t>12歲男子鈍劍、12歲男子軍刀、12歲女子銳劍</w:t>
      </w:r>
    </w:p>
    <w:p w14:paraId="30BB0ACD" w14:textId="77777777" w:rsidR="00646221" w:rsidRPr="008B7267" w:rsidRDefault="00646221" w:rsidP="005C505C">
      <w:pPr>
        <w:pStyle w:val="af0"/>
        <w:numPr>
          <w:ilvl w:val="0"/>
          <w:numId w:val="8"/>
        </w:numPr>
        <w:ind w:leftChars="0" w:left="0" w:firstLine="482"/>
        <w:rPr>
          <w:rFonts w:ascii="標楷體" w:eastAsia="標楷體" w:hAnsi="標楷體"/>
          <w:sz w:val="28"/>
          <w:szCs w:val="28"/>
        </w:rPr>
      </w:pPr>
      <w:r w:rsidRPr="008B7267">
        <w:rPr>
          <w:rFonts w:ascii="標楷體" w:eastAsia="標楷體" w:hAnsi="標楷體" w:hint="eastAsia"/>
          <w:sz w:val="28"/>
          <w:szCs w:val="28"/>
        </w:rPr>
        <w:t>10歲男子銳劍、10歲女子鈍劍、10歲女子軍刀</w:t>
      </w:r>
    </w:p>
    <w:p w14:paraId="129A2A20" w14:textId="77777777" w:rsidR="00646221" w:rsidRPr="008B7267" w:rsidRDefault="007607A1" w:rsidP="005C505C">
      <w:pPr>
        <w:rPr>
          <w:rFonts w:ascii="標楷體" w:eastAsia="標楷體" w:hAnsi="標楷體"/>
          <w:sz w:val="28"/>
          <w:szCs w:val="28"/>
        </w:rPr>
      </w:pPr>
      <w:r w:rsidRPr="008B7267">
        <w:rPr>
          <w:rFonts w:ascii="標楷體" w:eastAsia="標楷體" w:hAnsi="標楷體" w:hint="eastAsia"/>
          <w:sz w:val="28"/>
          <w:szCs w:val="28"/>
        </w:rPr>
        <w:t>7/8（日</w:t>
      </w:r>
      <w:r w:rsidR="00646221" w:rsidRPr="008B7267">
        <w:rPr>
          <w:rFonts w:ascii="標楷體" w:eastAsia="標楷體" w:hAnsi="標楷體" w:hint="eastAsia"/>
          <w:sz w:val="28"/>
          <w:szCs w:val="28"/>
        </w:rPr>
        <w:t>）</w:t>
      </w:r>
    </w:p>
    <w:p w14:paraId="3F4EC453" w14:textId="77777777" w:rsidR="002770CB" w:rsidRDefault="005C505C" w:rsidP="002770CB">
      <w:pPr>
        <w:pStyle w:val="af0"/>
        <w:numPr>
          <w:ilvl w:val="0"/>
          <w:numId w:val="9"/>
        </w:numPr>
        <w:ind w:leftChars="0" w:left="0" w:firstLine="482"/>
        <w:rPr>
          <w:rFonts w:ascii="標楷體" w:eastAsia="標楷體" w:hAnsi="標楷體"/>
          <w:sz w:val="28"/>
          <w:szCs w:val="28"/>
        </w:rPr>
      </w:pPr>
      <w:r w:rsidRPr="008B7267">
        <w:rPr>
          <w:rFonts w:ascii="標楷體" w:eastAsia="標楷體" w:hAnsi="標楷體" w:hint="eastAsia"/>
          <w:sz w:val="28"/>
          <w:szCs w:val="28"/>
        </w:rPr>
        <w:t>公開組</w:t>
      </w:r>
      <w:r w:rsidR="00D212BF" w:rsidRPr="008B7267">
        <w:rPr>
          <w:rFonts w:ascii="標楷體" w:eastAsia="標楷體" w:hAnsi="標楷體" w:hint="eastAsia"/>
          <w:sz w:val="28"/>
          <w:szCs w:val="28"/>
        </w:rPr>
        <w:t>男子</w:t>
      </w:r>
      <w:r w:rsidR="001D27A6" w:rsidRPr="008B7267">
        <w:rPr>
          <w:rFonts w:ascii="標楷體" w:eastAsia="標楷體" w:hAnsi="標楷體" w:hint="eastAsia"/>
          <w:sz w:val="28"/>
          <w:szCs w:val="28"/>
        </w:rPr>
        <w:t>鈍</w:t>
      </w:r>
      <w:r w:rsidR="00D212BF" w:rsidRPr="008B7267">
        <w:rPr>
          <w:rFonts w:ascii="標楷體" w:eastAsia="標楷體" w:hAnsi="標楷體" w:hint="eastAsia"/>
          <w:sz w:val="28"/>
          <w:szCs w:val="28"/>
        </w:rPr>
        <w:t>劍、</w:t>
      </w:r>
      <w:r w:rsidRPr="008B7267">
        <w:rPr>
          <w:rFonts w:ascii="標楷體" w:eastAsia="標楷體" w:hAnsi="標楷體" w:hint="eastAsia"/>
          <w:sz w:val="28"/>
          <w:szCs w:val="28"/>
        </w:rPr>
        <w:t>公開組</w:t>
      </w:r>
      <w:r w:rsidR="006070A0" w:rsidRPr="008B7267">
        <w:rPr>
          <w:rFonts w:ascii="標楷體" w:eastAsia="標楷體" w:hAnsi="標楷體" w:hint="eastAsia"/>
          <w:sz w:val="28"/>
          <w:szCs w:val="28"/>
        </w:rPr>
        <w:t>女</w:t>
      </w:r>
      <w:r w:rsidR="00D212BF" w:rsidRPr="008B7267">
        <w:rPr>
          <w:rFonts w:ascii="標楷體" w:eastAsia="標楷體" w:hAnsi="標楷體" w:hint="eastAsia"/>
          <w:sz w:val="28"/>
          <w:szCs w:val="28"/>
        </w:rPr>
        <w:t>子</w:t>
      </w:r>
      <w:r w:rsidR="001D27A6" w:rsidRPr="008B7267">
        <w:rPr>
          <w:rFonts w:ascii="標楷體" w:eastAsia="標楷體" w:hAnsi="標楷體" w:hint="eastAsia"/>
          <w:sz w:val="28"/>
          <w:szCs w:val="28"/>
        </w:rPr>
        <w:t>銳</w:t>
      </w:r>
      <w:r w:rsidR="00D212BF" w:rsidRPr="008B7267">
        <w:rPr>
          <w:rFonts w:ascii="標楷體" w:eastAsia="標楷體" w:hAnsi="標楷體" w:hint="eastAsia"/>
          <w:sz w:val="28"/>
          <w:szCs w:val="28"/>
        </w:rPr>
        <w:t>劍、</w:t>
      </w:r>
      <w:r w:rsidRPr="008B7267">
        <w:rPr>
          <w:rFonts w:ascii="標楷體" w:eastAsia="標楷體" w:hAnsi="標楷體" w:hint="eastAsia"/>
          <w:sz w:val="28"/>
          <w:szCs w:val="28"/>
        </w:rPr>
        <w:t>公開組</w:t>
      </w:r>
      <w:r w:rsidR="001D27A6" w:rsidRPr="008B7267">
        <w:rPr>
          <w:rFonts w:ascii="標楷體" w:eastAsia="標楷體" w:hAnsi="標楷體" w:hint="eastAsia"/>
          <w:sz w:val="28"/>
          <w:szCs w:val="28"/>
        </w:rPr>
        <w:t>男</w:t>
      </w:r>
      <w:r w:rsidR="00D212BF" w:rsidRPr="008B7267">
        <w:rPr>
          <w:rFonts w:ascii="標楷體" w:eastAsia="標楷體" w:hAnsi="標楷體" w:hint="eastAsia"/>
          <w:sz w:val="28"/>
          <w:szCs w:val="28"/>
        </w:rPr>
        <w:t>子軍刀</w:t>
      </w:r>
    </w:p>
    <w:p w14:paraId="4BCE6E8E" w14:textId="77777777" w:rsidR="002770CB" w:rsidRPr="002770CB" w:rsidRDefault="002770CB" w:rsidP="002770CB">
      <w:pPr>
        <w:pStyle w:val="af0"/>
        <w:numPr>
          <w:ilvl w:val="0"/>
          <w:numId w:val="9"/>
        </w:numPr>
        <w:ind w:leftChars="0" w:left="0" w:firstLine="482"/>
        <w:rPr>
          <w:rFonts w:ascii="標楷體" w:eastAsia="標楷體" w:hAnsi="標楷體"/>
          <w:sz w:val="28"/>
          <w:szCs w:val="28"/>
        </w:rPr>
      </w:pPr>
      <w:r w:rsidRPr="002770CB">
        <w:rPr>
          <w:rFonts w:ascii="標楷體" w:eastAsia="標楷體" w:hAnsi="標楷體" w:hint="eastAsia"/>
          <w:sz w:val="28"/>
          <w:szCs w:val="28"/>
        </w:rPr>
        <w:t>14</w:t>
      </w:r>
      <w:r>
        <w:rPr>
          <w:rFonts w:ascii="標楷體" w:eastAsia="標楷體" w:hAnsi="標楷體" w:hint="eastAsia"/>
          <w:sz w:val="28"/>
          <w:szCs w:val="28"/>
        </w:rPr>
        <w:t>歲女</w:t>
      </w:r>
      <w:r w:rsidRPr="002770CB">
        <w:rPr>
          <w:rFonts w:ascii="標楷體" w:eastAsia="標楷體" w:hAnsi="標楷體" w:hint="eastAsia"/>
          <w:sz w:val="28"/>
          <w:szCs w:val="28"/>
        </w:rPr>
        <w:t>子鈍劍、14</w:t>
      </w:r>
      <w:r>
        <w:rPr>
          <w:rFonts w:ascii="標楷體" w:eastAsia="標楷體" w:hAnsi="標楷體" w:hint="eastAsia"/>
          <w:sz w:val="28"/>
          <w:szCs w:val="28"/>
        </w:rPr>
        <w:t>歲女</w:t>
      </w:r>
      <w:r w:rsidRPr="002770CB">
        <w:rPr>
          <w:rFonts w:ascii="標楷體" w:eastAsia="標楷體" w:hAnsi="標楷體" w:hint="eastAsia"/>
          <w:sz w:val="28"/>
          <w:szCs w:val="28"/>
        </w:rPr>
        <w:t>子軍刀、14</w:t>
      </w:r>
      <w:r>
        <w:rPr>
          <w:rFonts w:ascii="標楷體" w:eastAsia="標楷體" w:hAnsi="標楷體" w:hint="eastAsia"/>
          <w:sz w:val="28"/>
          <w:szCs w:val="28"/>
        </w:rPr>
        <w:t>歲男</w:t>
      </w:r>
      <w:r w:rsidRPr="002770CB">
        <w:rPr>
          <w:rFonts w:ascii="標楷體" w:eastAsia="標楷體" w:hAnsi="標楷體" w:hint="eastAsia"/>
          <w:sz w:val="28"/>
          <w:szCs w:val="28"/>
        </w:rPr>
        <w:t>子銳劍</w:t>
      </w:r>
    </w:p>
    <w:p w14:paraId="49742596" w14:textId="77777777" w:rsidR="005C505C" w:rsidRPr="008B7267" w:rsidRDefault="001D27A6" w:rsidP="005C505C">
      <w:pPr>
        <w:pStyle w:val="af0"/>
        <w:numPr>
          <w:ilvl w:val="0"/>
          <w:numId w:val="9"/>
        </w:numPr>
        <w:ind w:leftChars="0" w:left="0" w:firstLine="482"/>
        <w:rPr>
          <w:rFonts w:ascii="標楷體" w:eastAsia="標楷體" w:hAnsi="標楷體"/>
          <w:sz w:val="28"/>
          <w:szCs w:val="28"/>
        </w:rPr>
      </w:pPr>
      <w:r w:rsidRPr="008B7267">
        <w:rPr>
          <w:rFonts w:ascii="標楷體" w:eastAsia="標楷體" w:hAnsi="標楷體" w:hint="eastAsia"/>
          <w:sz w:val="28"/>
          <w:szCs w:val="28"/>
        </w:rPr>
        <w:t>10歲男子鈍劍、10歲男子軍刀、10歲女子銳劍</w:t>
      </w:r>
    </w:p>
    <w:p w14:paraId="07D2C9D5" w14:textId="77777777" w:rsidR="001D27A6" w:rsidRPr="008B7267" w:rsidRDefault="001D27A6" w:rsidP="005C505C">
      <w:pPr>
        <w:pStyle w:val="af0"/>
        <w:numPr>
          <w:ilvl w:val="0"/>
          <w:numId w:val="9"/>
        </w:numPr>
        <w:ind w:leftChars="0" w:left="0" w:firstLine="482"/>
        <w:rPr>
          <w:rFonts w:ascii="標楷體" w:eastAsia="標楷體" w:hAnsi="標楷體"/>
          <w:sz w:val="28"/>
          <w:szCs w:val="28"/>
        </w:rPr>
      </w:pPr>
      <w:r w:rsidRPr="008B7267">
        <w:rPr>
          <w:rFonts w:ascii="標楷體" w:eastAsia="標楷體" w:hAnsi="標楷體" w:hint="eastAsia"/>
          <w:sz w:val="28"/>
          <w:szCs w:val="28"/>
        </w:rPr>
        <w:t>8歲男子銳劍、8歲女子鈍劍、8歲女子軍刀</w:t>
      </w:r>
    </w:p>
    <w:p w14:paraId="3C9597CB" w14:textId="475B26F3" w:rsidR="007607A1" w:rsidRPr="008B7267" w:rsidRDefault="007607A1" w:rsidP="000B4054">
      <w:pPr>
        <w:rPr>
          <w:rFonts w:ascii="標楷體" w:eastAsia="標楷體" w:hAnsi="標楷體"/>
          <w:sz w:val="28"/>
          <w:szCs w:val="28"/>
        </w:rPr>
      </w:pPr>
      <w:r w:rsidRPr="008B7267">
        <w:rPr>
          <w:rFonts w:ascii="標楷體" w:eastAsia="標楷體" w:hAnsi="標楷體" w:hint="eastAsia"/>
          <w:sz w:val="28"/>
          <w:szCs w:val="28"/>
        </w:rPr>
        <w:t>7/9</w:t>
      </w:r>
      <w:r w:rsidR="00410C65">
        <w:rPr>
          <w:rFonts w:ascii="標楷體" w:eastAsia="標楷體" w:hAnsi="標楷體" w:hint="eastAsia"/>
          <w:sz w:val="28"/>
          <w:szCs w:val="28"/>
        </w:rPr>
        <w:t xml:space="preserve"> </w:t>
      </w:r>
      <w:r w:rsidRPr="008B7267">
        <w:rPr>
          <w:rFonts w:ascii="標楷體" w:eastAsia="標楷體" w:hAnsi="標楷體" w:hint="eastAsia"/>
          <w:sz w:val="28"/>
          <w:szCs w:val="28"/>
        </w:rPr>
        <w:t>(一)</w:t>
      </w:r>
    </w:p>
    <w:p w14:paraId="792B8BA8" w14:textId="152140CF" w:rsidR="00410C65" w:rsidRPr="00410C65" w:rsidRDefault="00410C65" w:rsidP="00410C65">
      <w:pPr>
        <w:pStyle w:val="af0"/>
        <w:numPr>
          <w:ilvl w:val="0"/>
          <w:numId w:val="15"/>
        </w:numPr>
        <w:ind w:leftChars="0"/>
        <w:rPr>
          <w:rFonts w:ascii="標楷體" w:eastAsia="標楷體" w:hAnsi="標楷體"/>
          <w:sz w:val="28"/>
          <w:szCs w:val="28"/>
        </w:rPr>
      </w:pPr>
      <w:r w:rsidRPr="00410C65">
        <w:rPr>
          <w:rFonts w:ascii="標楷體" w:eastAsia="標楷體" w:hAnsi="標楷體" w:hint="eastAsia"/>
          <w:sz w:val="28"/>
          <w:szCs w:val="28"/>
        </w:rPr>
        <w:t>8歲組男女混和銳劍團體賽、8男女混和鈍劍團體賽、8男女混和軍刀團體賽</w:t>
      </w:r>
    </w:p>
    <w:p w14:paraId="51ED0F0D" w14:textId="5A3DCD4D" w:rsidR="007607A1" w:rsidRPr="00410C65" w:rsidRDefault="007607A1" w:rsidP="00410C65">
      <w:pPr>
        <w:pStyle w:val="af0"/>
        <w:numPr>
          <w:ilvl w:val="0"/>
          <w:numId w:val="15"/>
        </w:numPr>
        <w:ind w:leftChars="0"/>
        <w:rPr>
          <w:rFonts w:ascii="標楷體" w:eastAsia="標楷體" w:hAnsi="標楷體"/>
          <w:sz w:val="28"/>
          <w:szCs w:val="28"/>
        </w:rPr>
      </w:pPr>
      <w:r w:rsidRPr="00410C65">
        <w:rPr>
          <w:rFonts w:ascii="標楷體" w:eastAsia="標楷體" w:hAnsi="標楷體" w:hint="eastAsia"/>
          <w:sz w:val="28"/>
          <w:szCs w:val="28"/>
        </w:rPr>
        <w:t>10歲組男女混合鈍劍團體賽、10歲組男女銳劍團體賽、10歲組男女混合軍刀團體賽</w:t>
      </w:r>
    </w:p>
    <w:p w14:paraId="71852860" w14:textId="13591D87" w:rsidR="00047DD3" w:rsidRPr="00410C65" w:rsidRDefault="00047DD3" w:rsidP="00047DD3">
      <w:pPr>
        <w:pStyle w:val="af0"/>
        <w:numPr>
          <w:ilvl w:val="0"/>
          <w:numId w:val="15"/>
        </w:numPr>
        <w:ind w:leftChars="0"/>
        <w:rPr>
          <w:rFonts w:ascii="標楷體" w:eastAsia="標楷體" w:hAnsi="標楷體"/>
          <w:sz w:val="28"/>
          <w:szCs w:val="28"/>
        </w:rPr>
      </w:pPr>
      <w:r w:rsidRPr="00410C65">
        <w:rPr>
          <w:rFonts w:ascii="標楷體" w:eastAsia="標楷體" w:hAnsi="標楷體" w:hint="eastAsia"/>
          <w:sz w:val="28"/>
          <w:szCs w:val="28"/>
        </w:rPr>
        <w:lastRenderedPageBreak/>
        <w:t>1</w:t>
      </w:r>
      <w:r w:rsidRPr="00410C65">
        <w:rPr>
          <w:rFonts w:ascii="標楷體" w:eastAsia="標楷體" w:hAnsi="標楷體"/>
          <w:sz w:val="28"/>
          <w:szCs w:val="28"/>
        </w:rPr>
        <w:t>2</w:t>
      </w:r>
      <w:r w:rsidRPr="00410C65">
        <w:rPr>
          <w:rFonts w:ascii="標楷體" w:eastAsia="標楷體" w:hAnsi="標楷體" w:hint="eastAsia"/>
          <w:sz w:val="28"/>
          <w:szCs w:val="28"/>
        </w:rPr>
        <w:t>歲組男女混合鈍劍團體賽、12歲組男女銳劍團體賽、12歲組男女混合軍刀團體賽</w:t>
      </w:r>
    </w:p>
    <w:p w14:paraId="4C7A5028" w14:textId="393AD80A" w:rsidR="00410C65" w:rsidRPr="00410C65" w:rsidRDefault="007607A1" w:rsidP="007607A1">
      <w:pPr>
        <w:rPr>
          <w:rFonts w:ascii="標楷體" w:eastAsia="標楷體" w:hAnsi="標楷體"/>
          <w:sz w:val="28"/>
          <w:szCs w:val="28"/>
        </w:rPr>
      </w:pPr>
      <w:r w:rsidRPr="00410C65">
        <w:rPr>
          <w:rFonts w:ascii="標楷體" w:eastAsia="標楷體" w:hAnsi="標楷體" w:hint="eastAsia"/>
          <w:sz w:val="28"/>
          <w:szCs w:val="28"/>
        </w:rPr>
        <w:t>(</w:t>
      </w:r>
      <w:r w:rsidR="00410C65" w:rsidRPr="00410C65">
        <w:rPr>
          <w:rFonts w:ascii="標楷體" w:eastAsia="標楷體" w:hAnsi="標楷體" w:hint="eastAsia"/>
          <w:sz w:val="28"/>
          <w:szCs w:val="28"/>
        </w:rPr>
        <w:t>四</w:t>
      </w:r>
      <w:r w:rsidRPr="00410C65">
        <w:rPr>
          <w:rFonts w:ascii="標楷體" w:eastAsia="標楷體" w:hAnsi="標楷體" w:hint="eastAsia"/>
          <w:sz w:val="28"/>
          <w:szCs w:val="28"/>
        </w:rPr>
        <w:t>) 14歲組男子鈍劍團體賽、14歲組男子銳劍團體賽、14歲組男子軍刀團體賽</w:t>
      </w:r>
    </w:p>
    <w:p w14:paraId="2B9F163C" w14:textId="4ED35BA0" w:rsidR="007607A1" w:rsidRPr="00410C65" w:rsidRDefault="007607A1" w:rsidP="007607A1">
      <w:pPr>
        <w:rPr>
          <w:rFonts w:ascii="標楷體" w:eastAsia="標楷體" w:hAnsi="標楷體"/>
          <w:sz w:val="28"/>
          <w:szCs w:val="28"/>
        </w:rPr>
      </w:pPr>
      <w:r w:rsidRPr="00410C65">
        <w:rPr>
          <w:rFonts w:ascii="標楷體" w:eastAsia="標楷體" w:hAnsi="標楷體" w:hint="eastAsia"/>
          <w:sz w:val="28"/>
          <w:szCs w:val="28"/>
        </w:rPr>
        <w:t>(</w:t>
      </w:r>
      <w:r w:rsidR="00410C65" w:rsidRPr="00410C65">
        <w:rPr>
          <w:rFonts w:ascii="標楷體" w:eastAsia="標楷體" w:hAnsi="標楷體" w:hint="eastAsia"/>
          <w:sz w:val="28"/>
          <w:szCs w:val="28"/>
        </w:rPr>
        <w:t>五</w:t>
      </w:r>
      <w:r w:rsidRPr="00410C65">
        <w:rPr>
          <w:rFonts w:ascii="標楷體" w:eastAsia="標楷體" w:hAnsi="標楷體" w:hint="eastAsia"/>
          <w:sz w:val="28"/>
          <w:szCs w:val="28"/>
        </w:rPr>
        <w:t>) 14歲組女子鈍劍團體賽、14歲組女子銳劍團體賽、14歲組女子軍刀團體賽</w:t>
      </w:r>
    </w:p>
    <w:p w14:paraId="1124BF16" w14:textId="4D5DFBED" w:rsidR="00B623DF" w:rsidRPr="008B7267" w:rsidRDefault="007607A1" w:rsidP="007607A1">
      <w:pPr>
        <w:rPr>
          <w:rFonts w:ascii="標楷體" w:eastAsia="標楷體" w:hAnsi="標楷體"/>
          <w:sz w:val="28"/>
          <w:szCs w:val="28"/>
        </w:rPr>
      </w:pPr>
      <w:r w:rsidRPr="008B7267">
        <w:rPr>
          <w:rFonts w:ascii="標楷體" w:eastAsia="標楷體" w:hAnsi="標楷體" w:hint="eastAsia"/>
          <w:sz w:val="28"/>
          <w:szCs w:val="28"/>
        </w:rPr>
        <w:t>(</w:t>
      </w:r>
      <w:r w:rsidR="00047DD3">
        <w:rPr>
          <w:rFonts w:ascii="標楷體" w:eastAsia="標楷體" w:hAnsi="標楷體" w:hint="eastAsia"/>
          <w:sz w:val="28"/>
          <w:szCs w:val="28"/>
        </w:rPr>
        <w:t>五</w:t>
      </w:r>
      <w:r w:rsidRPr="008B7267">
        <w:rPr>
          <w:rFonts w:ascii="標楷體" w:eastAsia="標楷體" w:hAnsi="標楷體" w:hint="eastAsia"/>
          <w:sz w:val="28"/>
          <w:szCs w:val="28"/>
        </w:rPr>
        <w:t>) 17</w:t>
      </w:r>
      <w:r w:rsidR="00B13D4C" w:rsidRPr="008B7267">
        <w:rPr>
          <w:rFonts w:ascii="標楷體" w:eastAsia="標楷體" w:hAnsi="標楷體" w:hint="eastAsia"/>
          <w:sz w:val="28"/>
          <w:szCs w:val="28"/>
        </w:rPr>
        <w:t>歲組男</w:t>
      </w:r>
      <w:r w:rsidRPr="008B7267">
        <w:rPr>
          <w:rFonts w:ascii="標楷體" w:eastAsia="標楷體" w:hAnsi="標楷體" w:hint="eastAsia"/>
          <w:sz w:val="28"/>
          <w:szCs w:val="28"/>
        </w:rPr>
        <w:t>子鈍劍團體賽、</w:t>
      </w:r>
      <w:r w:rsidR="00150DFF" w:rsidRPr="008B7267">
        <w:rPr>
          <w:rFonts w:ascii="標楷體" w:eastAsia="標楷體" w:hAnsi="標楷體" w:hint="eastAsia"/>
          <w:sz w:val="28"/>
          <w:szCs w:val="28"/>
        </w:rPr>
        <w:t>17</w:t>
      </w:r>
      <w:r w:rsidRPr="008B7267">
        <w:rPr>
          <w:rFonts w:ascii="標楷體" w:eastAsia="標楷體" w:hAnsi="標楷體" w:hint="eastAsia"/>
          <w:sz w:val="28"/>
          <w:szCs w:val="28"/>
        </w:rPr>
        <w:t>歲組</w:t>
      </w:r>
      <w:r w:rsidR="00B13D4C" w:rsidRPr="008B7267">
        <w:rPr>
          <w:rFonts w:ascii="標楷體" w:eastAsia="標楷體" w:hAnsi="標楷體" w:hint="eastAsia"/>
          <w:sz w:val="28"/>
          <w:szCs w:val="28"/>
        </w:rPr>
        <w:t>男子</w:t>
      </w:r>
      <w:r w:rsidRPr="008B7267">
        <w:rPr>
          <w:rFonts w:ascii="標楷體" w:eastAsia="標楷體" w:hAnsi="標楷體" w:hint="eastAsia"/>
          <w:sz w:val="28"/>
          <w:szCs w:val="28"/>
        </w:rPr>
        <w:t>銳劍團體賽、</w:t>
      </w:r>
      <w:r w:rsidR="00150DFF" w:rsidRPr="008B7267">
        <w:rPr>
          <w:rFonts w:ascii="標楷體" w:eastAsia="標楷體" w:hAnsi="標楷體" w:hint="eastAsia"/>
          <w:sz w:val="28"/>
          <w:szCs w:val="28"/>
        </w:rPr>
        <w:t>17</w:t>
      </w:r>
      <w:r w:rsidRPr="008B7267">
        <w:rPr>
          <w:rFonts w:ascii="標楷體" w:eastAsia="標楷體" w:hAnsi="標楷體" w:hint="eastAsia"/>
          <w:sz w:val="28"/>
          <w:szCs w:val="28"/>
        </w:rPr>
        <w:t>歲組</w:t>
      </w:r>
      <w:r w:rsidR="00B13D4C" w:rsidRPr="008B7267">
        <w:rPr>
          <w:rFonts w:ascii="標楷體" w:eastAsia="標楷體" w:hAnsi="標楷體" w:hint="eastAsia"/>
          <w:sz w:val="28"/>
          <w:szCs w:val="28"/>
        </w:rPr>
        <w:t>男子</w:t>
      </w:r>
      <w:r w:rsidRPr="008B7267">
        <w:rPr>
          <w:rFonts w:ascii="標楷體" w:eastAsia="標楷體" w:hAnsi="標楷體" w:hint="eastAsia"/>
          <w:sz w:val="28"/>
          <w:szCs w:val="28"/>
        </w:rPr>
        <w:t>軍刀團體賽</w:t>
      </w:r>
    </w:p>
    <w:p w14:paraId="49C366D0" w14:textId="0EE34DC9" w:rsidR="007607A1" w:rsidRPr="008B7267" w:rsidRDefault="007607A1" w:rsidP="007607A1">
      <w:pPr>
        <w:rPr>
          <w:rFonts w:ascii="標楷體" w:eastAsia="標楷體" w:hAnsi="標楷體"/>
          <w:sz w:val="28"/>
          <w:szCs w:val="28"/>
        </w:rPr>
      </w:pPr>
      <w:r w:rsidRPr="008B7267">
        <w:rPr>
          <w:rFonts w:ascii="標楷體" w:eastAsia="標楷體" w:hAnsi="標楷體" w:hint="eastAsia"/>
          <w:sz w:val="28"/>
          <w:szCs w:val="28"/>
        </w:rPr>
        <w:t>(</w:t>
      </w:r>
      <w:r w:rsidR="00047DD3">
        <w:rPr>
          <w:rFonts w:ascii="標楷體" w:eastAsia="標楷體" w:hAnsi="標楷體" w:hint="eastAsia"/>
          <w:sz w:val="28"/>
          <w:szCs w:val="28"/>
        </w:rPr>
        <w:t>六</w:t>
      </w:r>
      <w:r w:rsidRPr="008B7267">
        <w:rPr>
          <w:rFonts w:ascii="標楷體" w:eastAsia="標楷體" w:hAnsi="標楷體" w:hint="eastAsia"/>
          <w:sz w:val="28"/>
          <w:szCs w:val="28"/>
        </w:rPr>
        <w:t xml:space="preserve">) </w:t>
      </w:r>
      <w:r w:rsidR="00150DFF" w:rsidRPr="008B7267">
        <w:rPr>
          <w:rFonts w:ascii="標楷體" w:eastAsia="標楷體" w:hAnsi="標楷體" w:hint="eastAsia"/>
          <w:sz w:val="28"/>
          <w:szCs w:val="28"/>
        </w:rPr>
        <w:t>17</w:t>
      </w:r>
      <w:r w:rsidRPr="008B7267">
        <w:rPr>
          <w:rFonts w:ascii="標楷體" w:eastAsia="標楷體" w:hAnsi="標楷體" w:hint="eastAsia"/>
          <w:sz w:val="28"/>
          <w:szCs w:val="28"/>
        </w:rPr>
        <w:t>歲組女子鈍劍團體賽、</w:t>
      </w:r>
      <w:r w:rsidR="00150DFF" w:rsidRPr="008B7267">
        <w:rPr>
          <w:rFonts w:ascii="標楷體" w:eastAsia="標楷體" w:hAnsi="標楷體" w:hint="eastAsia"/>
          <w:sz w:val="28"/>
          <w:szCs w:val="28"/>
        </w:rPr>
        <w:t>17</w:t>
      </w:r>
      <w:r w:rsidRPr="008B7267">
        <w:rPr>
          <w:rFonts w:ascii="標楷體" w:eastAsia="標楷體" w:hAnsi="標楷體" w:hint="eastAsia"/>
          <w:sz w:val="28"/>
          <w:szCs w:val="28"/>
        </w:rPr>
        <w:t>歲組女子銳劍團體賽、</w:t>
      </w:r>
      <w:r w:rsidR="00150DFF" w:rsidRPr="008B7267">
        <w:rPr>
          <w:rFonts w:ascii="標楷體" w:eastAsia="標楷體" w:hAnsi="標楷體" w:hint="eastAsia"/>
          <w:sz w:val="28"/>
          <w:szCs w:val="28"/>
        </w:rPr>
        <w:t>17</w:t>
      </w:r>
      <w:r w:rsidRPr="008B7267">
        <w:rPr>
          <w:rFonts w:ascii="標楷體" w:eastAsia="標楷體" w:hAnsi="標楷體" w:hint="eastAsia"/>
          <w:sz w:val="28"/>
          <w:szCs w:val="28"/>
        </w:rPr>
        <w:t>歲組女子軍刀團體賽</w:t>
      </w:r>
    </w:p>
    <w:p w14:paraId="684C1FC3" w14:textId="4A77DE4C" w:rsidR="007607A1" w:rsidRPr="008B7267" w:rsidRDefault="007607A1" w:rsidP="007607A1">
      <w:pPr>
        <w:rPr>
          <w:rFonts w:ascii="標楷體" w:eastAsia="標楷體" w:hAnsi="標楷體"/>
          <w:sz w:val="28"/>
          <w:szCs w:val="28"/>
        </w:rPr>
      </w:pPr>
      <w:r w:rsidRPr="008B7267">
        <w:rPr>
          <w:rFonts w:ascii="標楷體" w:eastAsia="標楷體" w:hAnsi="標楷體" w:hint="eastAsia"/>
          <w:sz w:val="28"/>
          <w:szCs w:val="28"/>
        </w:rPr>
        <w:t>(</w:t>
      </w:r>
      <w:r w:rsidR="00047DD3">
        <w:rPr>
          <w:rFonts w:ascii="標楷體" w:eastAsia="標楷體" w:hAnsi="標楷體" w:hint="eastAsia"/>
          <w:sz w:val="28"/>
          <w:szCs w:val="28"/>
        </w:rPr>
        <w:t>七</w:t>
      </w:r>
      <w:r w:rsidRPr="008B7267">
        <w:rPr>
          <w:rFonts w:ascii="標楷體" w:eastAsia="標楷體" w:hAnsi="標楷體" w:hint="eastAsia"/>
          <w:sz w:val="28"/>
          <w:szCs w:val="28"/>
        </w:rPr>
        <w:t>) 公開組男子鈍劍團體賽、公開組男子銳劍團體賽、公開組男子軍刀團體賽</w:t>
      </w:r>
    </w:p>
    <w:p w14:paraId="4B6B72C0" w14:textId="24CCA6A6" w:rsidR="007607A1" w:rsidRPr="008B7267" w:rsidRDefault="007607A1" w:rsidP="007607A1">
      <w:pPr>
        <w:rPr>
          <w:rFonts w:ascii="標楷體" w:eastAsia="標楷體" w:hAnsi="標楷體"/>
          <w:sz w:val="28"/>
          <w:szCs w:val="28"/>
        </w:rPr>
      </w:pPr>
      <w:r w:rsidRPr="008B7267">
        <w:rPr>
          <w:rFonts w:ascii="標楷體" w:eastAsia="標楷體" w:hAnsi="標楷體" w:hint="eastAsia"/>
          <w:sz w:val="28"/>
          <w:szCs w:val="28"/>
        </w:rPr>
        <w:t>(</w:t>
      </w:r>
      <w:r w:rsidR="00047DD3">
        <w:rPr>
          <w:rFonts w:ascii="標楷體" w:eastAsia="標楷體" w:hAnsi="標楷體" w:hint="eastAsia"/>
          <w:sz w:val="28"/>
          <w:szCs w:val="28"/>
        </w:rPr>
        <w:t>八</w:t>
      </w:r>
      <w:r w:rsidRPr="008B7267">
        <w:rPr>
          <w:rFonts w:ascii="標楷體" w:eastAsia="標楷體" w:hAnsi="標楷體" w:hint="eastAsia"/>
          <w:sz w:val="28"/>
          <w:szCs w:val="28"/>
        </w:rPr>
        <w:t>) 公開組女子鈍劍團體賽、公開組女子銳劍團體賽、公開組女子軍刀團體賽</w:t>
      </w:r>
    </w:p>
    <w:p w14:paraId="741E13B4"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w:t>
      </w:r>
      <w:r w:rsidR="00646221" w:rsidRPr="008B7267">
        <w:rPr>
          <w:rFonts w:ascii="標楷體" w:eastAsia="標楷體" w:hAnsi="標楷體" w:hint="eastAsia"/>
          <w:sz w:val="28"/>
          <w:szCs w:val="28"/>
        </w:rPr>
        <w:t>、比賽制度：</w:t>
      </w:r>
    </w:p>
    <w:p w14:paraId="40E6C612"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(一)個人賽：</w:t>
      </w:r>
    </w:p>
    <w:p w14:paraId="704966BF" w14:textId="77777777" w:rsidR="005C505C" w:rsidRPr="008B7267" w:rsidRDefault="00646221" w:rsidP="005C505C">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t>首輪循環賽，複、決賽採十五點直接淘汰制。</w:t>
      </w:r>
    </w:p>
    <w:p w14:paraId="4AF78ECB" w14:textId="77777777" w:rsidR="005C505C" w:rsidRPr="008B7267" w:rsidRDefault="00646221" w:rsidP="005C505C">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t>8歲及10歲組個人賽：預賽採分組循環，複、決賽採單淘汰制。循環賽每場5點/競賽時間2分鐘。複、決賽每場10點/3回合，鈍劍、銳劍每回合中場休息1分鐘；軍刀某一方得5點後休息1分鐘</w:t>
      </w:r>
      <w:r w:rsidR="0011314A" w:rsidRPr="008B7267">
        <w:rPr>
          <w:rFonts w:ascii="標楷體" w:eastAsia="標楷體" w:hAnsi="標楷體" w:hint="eastAsia"/>
          <w:sz w:val="28"/>
          <w:szCs w:val="28"/>
        </w:rPr>
        <w:t>。</w:t>
      </w:r>
    </w:p>
    <w:p w14:paraId="162DE0AF" w14:textId="77777777" w:rsidR="005C505C" w:rsidRPr="008B7267" w:rsidRDefault="00646221" w:rsidP="00646221">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t>12歲、14歲、17歲組</w:t>
      </w:r>
      <w:r w:rsidR="001D27A6" w:rsidRPr="008B7267">
        <w:rPr>
          <w:rFonts w:ascii="標楷體" w:eastAsia="標楷體" w:hAnsi="標楷體" w:hint="eastAsia"/>
          <w:sz w:val="28"/>
          <w:szCs w:val="28"/>
        </w:rPr>
        <w:t>、</w:t>
      </w:r>
      <w:r w:rsidR="005C505C" w:rsidRPr="008B7267">
        <w:rPr>
          <w:rFonts w:ascii="標楷體" w:eastAsia="標楷體" w:hAnsi="標楷體" w:hint="eastAsia"/>
          <w:sz w:val="28"/>
          <w:szCs w:val="28"/>
        </w:rPr>
        <w:t>公開</w:t>
      </w:r>
      <w:r w:rsidR="001D27A6" w:rsidRPr="008B7267">
        <w:rPr>
          <w:rFonts w:ascii="標楷體" w:eastAsia="標楷體" w:hAnsi="標楷體" w:hint="eastAsia"/>
          <w:sz w:val="28"/>
          <w:szCs w:val="28"/>
        </w:rPr>
        <w:t>組</w:t>
      </w:r>
      <w:r w:rsidRPr="008B7267">
        <w:rPr>
          <w:rFonts w:ascii="標楷體" w:eastAsia="標楷體" w:hAnsi="標楷體" w:hint="eastAsia"/>
          <w:sz w:val="28"/>
          <w:szCs w:val="28"/>
        </w:rPr>
        <w:t>個人賽：預賽採分組循環，複、決賽採單淘汰制。循賽每場5點/競賽時間3分鐘，複、決賽每場15點/3回合，每回合3分鐘中場休息1分鐘，軍刀某一方得8點後休息1分鐘。</w:t>
      </w:r>
    </w:p>
    <w:p w14:paraId="7911525E" w14:textId="77777777" w:rsidR="005C505C" w:rsidRPr="008B7267" w:rsidRDefault="00646221" w:rsidP="00646221">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t>循環賽以同一單位運動員以盡可能不安排在同一組為原則。</w:t>
      </w:r>
    </w:p>
    <w:p w14:paraId="2891D437" w14:textId="77777777" w:rsidR="005C505C" w:rsidRPr="008B7267" w:rsidRDefault="00646221" w:rsidP="00646221">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t>首輪循環賽淘汰20%，晉級運動員以64、32、16或8人競賽表格所在位置進行直接淘汰賽。</w:t>
      </w:r>
    </w:p>
    <w:p w14:paraId="7D870364" w14:textId="77777777" w:rsidR="005C505C" w:rsidRPr="008B7267" w:rsidRDefault="00646221" w:rsidP="00646221">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lastRenderedPageBreak/>
        <w:t>循環賽後積分統計，如果有2名或多名選手勝率(V/M)、淨擊中數（HS－HR）、擊中數（HS）3個指數完全相同者，以抽籤決定總排名表上位置，如果涉及晉級資格時，一律晉級。</w:t>
      </w:r>
    </w:p>
    <w:p w14:paraId="3F9A031F" w14:textId="77777777" w:rsidR="00646221" w:rsidRPr="008B7267" w:rsidRDefault="00646221" w:rsidP="00646221">
      <w:pPr>
        <w:pStyle w:val="af0"/>
        <w:numPr>
          <w:ilvl w:val="0"/>
          <w:numId w:val="10"/>
        </w:numPr>
        <w:ind w:leftChars="0"/>
        <w:rPr>
          <w:rFonts w:ascii="標楷體" w:eastAsia="標楷體" w:hAnsi="標楷體"/>
          <w:sz w:val="28"/>
          <w:szCs w:val="28"/>
        </w:rPr>
      </w:pPr>
      <w:r w:rsidRPr="008B7267">
        <w:rPr>
          <w:rFonts w:ascii="標楷體" w:eastAsia="標楷體" w:hAnsi="標楷體" w:hint="eastAsia"/>
          <w:sz w:val="28"/>
          <w:szCs w:val="28"/>
        </w:rPr>
        <w:t>排名：1至2名以決賽勝出，3、4名並列，其餘運動員的排名依遭淘汰時所在競賽表中所有運動員的名次來排名；對於循環賽中被淘汰的運動員，他們的名次依據循環賽成績排定。</w:t>
      </w:r>
    </w:p>
    <w:p w14:paraId="12769667"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(二)團體賽：</w:t>
      </w:r>
    </w:p>
    <w:p w14:paraId="6A74B499" w14:textId="77777777" w:rsidR="005C505C" w:rsidRPr="008B7267" w:rsidRDefault="00646221" w:rsidP="00646221">
      <w:pPr>
        <w:pStyle w:val="af0"/>
        <w:numPr>
          <w:ilvl w:val="0"/>
          <w:numId w:val="11"/>
        </w:numPr>
        <w:ind w:leftChars="0"/>
        <w:rPr>
          <w:rFonts w:ascii="標楷體" w:eastAsia="標楷體" w:hAnsi="標楷體"/>
          <w:sz w:val="28"/>
          <w:szCs w:val="28"/>
        </w:rPr>
      </w:pPr>
      <w:r w:rsidRPr="008B7267">
        <w:rPr>
          <w:rFonts w:ascii="標楷體" w:eastAsia="標楷體" w:hAnsi="標楷體" w:hint="eastAsia"/>
          <w:sz w:val="28"/>
          <w:szCs w:val="28"/>
        </w:rPr>
        <w:t>以該隊在個人賽成績最好的3名運動員名次積分累加之和；如果有兩個或多個參加學校積分相同，則以隊伍中個人名次最好的隊伍名次在前。</w:t>
      </w:r>
    </w:p>
    <w:p w14:paraId="1A4140DA" w14:textId="77777777" w:rsidR="005C505C" w:rsidRPr="008B7267" w:rsidRDefault="00646221" w:rsidP="00646221">
      <w:pPr>
        <w:pStyle w:val="af0"/>
        <w:numPr>
          <w:ilvl w:val="0"/>
          <w:numId w:val="11"/>
        </w:numPr>
        <w:ind w:leftChars="0"/>
        <w:rPr>
          <w:rFonts w:ascii="標楷體" w:eastAsia="標楷體" w:hAnsi="標楷體"/>
          <w:sz w:val="28"/>
          <w:szCs w:val="28"/>
        </w:rPr>
      </w:pPr>
      <w:r w:rsidRPr="008B7267">
        <w:rPr>
          <w:rFonts w:ascii="標楷體" w:eastAsia="標楷體" w:hAnsi="標楷體" w:hint="eastAsia"/>
          <w:sz w:val="28"/>
          <w:szCs w:val="28"/>
        </w:rPr>
        <w:t>積分：第1名1分，第2名2分，第3名3分，依次類推；必須以該組個人賽成績為主，如未參加個人賽者，其積分為最後一名積分加1分計算。</w:t>
      </w:r>
    </w:p>
    <w:p w14:paraId="5461BAEB" w14:textId="77777777" w:rsidR="005C505C" w:rsidRPr="008B7267" w:rsidRDefault="00646221" w:rsidP="005C505C">
      <w:pPr>
        <w:pStyle w:val="af0"/>
        <w:numPr>
          <w:ilvl w:val="0"/>
          <w:numId w:val="11"/>
        </w:numPr>
        <w:ind w:leftChars="0"/>
        <w:rPr>
          <w:rFonts w:ascii="標楷體" w:eastAsia="標楷體" w:hAnsi="標楷體"/>
          <w:sz w:val="28"/>
          <w:szCs w:val="28"/>
        </w:rPr>
      </w:pPr>
      <w:r w:rsidRPr="008B7267">
        <w:rPr>
          <w:rFonts w:ascii="標楷體" w:eastAsia="標楷體" w:hAnsi="標楷體" w:hint="eastAsia"/>
          <w:sz w:val="28"/>
          <w:szCs w:val="28"/>
        </w:rPr>
        <w:t>參賽隊伍依據競賽表，進行45點接力賽。</w:t>
      </w:r>
    </w:p>
    <w:p w14:paraId="444CAD67" w14:textId="77777777" w:rsidR="005C505C" w:rsidRPr="008B7267" w:rsidRDefault="00646221" w:rsidP="00646221">
      <w:pPr>
        <w:pStyle w:val="af0"/>
        <w:numPr>
          <w:ilvl w:val="0"/>
          <w:numId w:val="11"/>
        </w:numPr>
        <w:ind w:leftChars="0"/>
        <w:rPr>
          <w:rFonts w:ascii="標楷體" w:eastAsia="標楷體" w:hAnsi="標楷體"/>
          <w:sz w:val="28"/>
          <w:szCs w:val="28"/>
        </w:rPr>
      </w:pPr>
      <w:r w:rsidRPr="008B7267">
        <w:rPr>
          <w:rFonts w:ascii="標楷體" w:eastAsia="標楷體" w:hAnsi="標楷體" w:hint="eastAsia"/>
          <w:sz w:val="28"/>
          <w:szCs w:val="28"/>
        </w:rPr>
        <w:t>各項目依實際參加隊數所核定之錄取名額，並以比賽勝出，其餘按各隊團體賽前的排名排出名次。</w:t>
      </w:r>
    </w:p>
    <w:p w14:paraId="4CA50EB3" w14:textId="77777777" w:rsidR="00646221" w:rsidRPr="008B7267" w:rsidRDefault="00646221" w:rsidP="00646221">
      <w:pPr>
        <w:pStyle w:val="af0"/>
        <w:numPr>
          <w:ilvl w:val="0"/>
          <w:numId w:val="11"/>
        </w:numPr>
        <w:ind w:leftChars="0"/>
        <w:rPr>
          <w:rFonts w:ascii="標楷體" w:eastAsia="標楷體" w:hAnsi="標楷體"/>
          <w:sz w:val="28"/>
          <w:szCs w:val="28"/>
        </w:rPr>
      </w:pPr>
      <w:r w:rsidRPr="008B7267">
        <w:rPr>
          <w:rFonts w:ascii="標楷體" w:eastAsia="標楷體" w:hAnsi="標楷體" w:hint="eastAsia"/>
          <w:sz w:val="28"/>
          <w:szCs w:val="28"/>
        </w:rPr>
        <w:t>10歲組為男女混賽</w:t>
      </w:r>
      <w:r w:rsidR="00150DFF" w:rsidRPr="008B7267">
        <w:rPr>
          <w:rFonts w:ascii="標楷體" w:eastAsia="標楷體" w:hAnsi="標楷體" w:hint="eastAsia"/>
          <w:sz w:val="28"/>
          <w:szCs w:val="28"/>
        </w:rPr>
        <w:t>,採電腦抽籤決定賽程</w:t>
      </w:r>
      <w:r w:rsidRPr="008B7267">
        <w:rPr>
          <w:rFonts w:ascii="標楷體" w:eastAsia="標楷體" w:hAnsi="標楷體" w:hint="eastAsia"/>
          <w:sz w:val="28"/>
          <w:szCs w:val="28"/>
        </w:rPr>
        <w:t>。</w:t>
      </w:r>
    </w:p>
    <w:p w14:paraId="7331D166" w14:textId="77777777" w:rsidR="00646221" w:rsidRPr="008B7267" w:rsidRDefault="00646221" w:rsidP="008B7267">
      <w:pPr>
        <w:ind w:left="280" w:hangingChars="100" w:hanging="280"/>
        <w:rPr>
          <w:rFonts w:ascii="標楷體" w:eastAsia="標楷體" w:hAnsi="標楷體"/>
          <w:sz w:val="28"/>
          <w:szCs w:val="28"/>
        </w:rPr>
      </w:pPr>
      <w:r w:rsidRPr="008B7267">
        <w:rPr>
          <w:rFonts w:ascii="標楷體" w:eastAsia="標楷體" w:hAnsi="標楷體"/>
          <w:sz w:val="28"/>
          <w:szCs w:val="28"/>
        </w:rPr>
        <w:t>(</w:t>
      </w:r>
      <w:r w:rsidRPr="008B7267">
        <w:rPr>
          <w:rFonts w:ascii="標楷體" w:eastAsia="標楷體" w:hAnsi="標楷體" w:hint="eastAsia"/>
          <w:sz w:val="28"/>
          <w:szCs w:val="28"/>
        </w:rPr>
        <w:t>三</w:t>
      </w:r>
      <w:r w:rsidR="0011314A" w:rsidRPr="008B7267">
        <w:rPr>
          <w:rFonts w:ascii="標楷體" w:eastAsia="標楷體" w:hAnsi="標楷體"/>
          <w:sz w:val="28"/>
          <w:szCs w:val="28"/>
        </w:rPr>
        <w:t>)</w:t>
      </w:r>
      <w:r w:rsidRPr="008B7267">
        <w:rPr>
          <w:rFonts w:ascii="標楷體" w:eastAsia="標楷體" w:hAnsi="標楷體" w:hint="eastAsia"/>
          <w:sz w:val="28"/>
          <w:szCs w:val="28"/>
        </w:rPr>
        <w:t>比賽開始前</w:t>
      </w:r>
      <w:r w:rsidRPr="008B7267">
        <w:rPr>
          <w:rFonts w:ascii="標楷體" w:eastAsia="標楷體" w:hAnsi="標楷體"/>
          <w:sz w:val="28"/>
          <w:szCs w:val="28"/>
        </w:rPr>
        <w:t>10</w:t>
      </w:r>
      <w:r w:rsidRPr="008B7267">
        <w:rPr>
          <w:rFonts w:ascii="標楷體" w:eastAsia="標楷體" w:hAnsi="標楷體" w:hint="eastAsia"/>
          <w:sz w:val="28"/>
          <w:szCs w:val="28"/>
        </w:rPr>
        <w:t>分鐘，出賽運動員應到場準備，比賽開始後裁判點名不在場，三次點名：每次間隔一分鐘，第一次給予黃牌警告，第二次給予紅牌警告，第三次給予黑牌警告，同時取消該場次比賽資格。</w:t>
      </w:r>
    </w:p>
    <w:p w14:paraId="593B373B" w14:textId="77777777" w:rsidR="00646221" w:rsidRPr="008B7267" w:rsidRDefault="00646221" w:rsidP="008B7267">
      <w:pPr>
        <w:ind w:left="280" w:hangingChars="100" w:hanging="280"/>
        <w:rPr>
          <w:rFonts w:ascii="標楷體" w:eastAsia="標楷體" w:hAnsi="標楷體"/>
          <w:sz w:val="28"/>
          <w:szCs w:val="28"/>
        </w:rPr>
      </w:pPr>
      <w:r w:rsidRPr="008B7267">
        <w:rPr>
          <w:rFonts w:ascii="標楷體" w:eastAsia="標楷體" w:hAnsi="標楷體" w:hint="eastAsia"/>
          <w:sz w:val="28"/>
          <w:szCs w:val="28"/>
        </w:rPr>
        <w:t>(四</w:t>
      </w:r>
      <w:r w:rsidR="0011314A" w:rsidRPr="008B7267">
        <w:rPr>
          <w:rFonts w:ascii="標楷體" w:eastAsia="標楷體" w:hAnsi="標楷體" w:hint="eastAsia"/>
          <w:sz w:val="28"/>
          <w:szCs w:val="28"/>
        </w:rPr>
        <w:t>)</w:t>
      </w:r>
      <w:r w:rsidRPr="008B7267">
        <w:rPr>
          <w:rFonts w:ascii="標楷體" w:eastAsia="標楷體" w:hAnsi="標楷體" w:hint="eastAsia"/>
          <w:sz w:val="28"/>
          <w:szCs w:val="28"/>
        </w:rPr>
        <w:t>8歲和10歲組競賽使用兒童劍（0號劍）劍條為77.5公分，12歲組以上（含14歲組、17歲組）使用成人劍（5號劍），劍條為90公分。倘因裝備劍具不合格而延</w:t>
      </w:r>
      <w:r w:rsidRPr="008B7267">
        <w:rPr>
          <w:rFonts w:ascii="標楷體" w:eastAsia="標楷體" w:hAnsi="標楷體" w:hint="eastAsia"/>
          <w:sz w:val="28"/>
          <w:szCs w:val="28"/>
        </w:rPr>
        <w:lastRenderedPageBreak/>
        <w:t>誤比賽，依罰則t.45/1/2/3.a)ii;t.86.4處理。</w:t>
      </w:r>
    </w:p>
    <w:p w14:paraId="4FC2B1F7"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十一</w:t>
      </w:r>
      <w:r w:rsidR="00646221" w:rsidRPr="008B7267">
        <w:rPr>
          <w:rFonts w:ascii="標楷體" w:eastAsia="標楷體" w:hAnsi="標楷體" w:hint="eastAsia"/>
          <w:sz w:val="28"/>
          <w:szCs w:val="28"/>
        </w:rPr>
        <w:t>、比賽與獎勵：</w:t>
      </w:r>
    </w:p>
    <w:p w14:paraId="7B324145" w14:textId="4F9019B1" w:rsidR="00646221" w:rsidRPr="00FF5ED3" w:rsidRDefault="00646221" w:rsidP="00FF5ED3">
      <w:pPr>
        <w:pStyle w:val="af0"/>
        <w:numPr>
          <w:ilvl w:val="0"/>
          <w:numId w:val="16"/>
        </w:numPr>
        <w:ind w:leftChars="0"/>
        <w:rPr>
          <w:rFonts w:ascii="標楷體" w:eastAsia="標楷體" w:hAnsi="標楷體"/>
          <w:sz w:val="28"/>
          <w:szCs w:val="28"/>
        </w:rPr>
      </w:pPr>
      <w:r w:rsidRPr="00FF5ED3">
        <w:rPr>
          <w:rFonts w:ascii="標楷體" w:eastAsia="標楷體" w:hAnsi="標楷體" w:hint="eastAsia"/>
          <w:sz w:val="28"/>
          <w:szCs w:val="28"/>
        </w:rPr>
        <w:t>實際參賽隊(人)數僅一個者，不辦理該項(組)</w:t>
      </w:r>
      <w:r w:rsidR="00FF5ED3" w:rsidRPr="00FF5ED3">
        <w:rPr>
          <w:rFonts w:ascii="標楷體" w:eastAsia="標楷體" w:hAnsi="標楷體" w:hint="eastAsia"/>
          <w:sz w:val="28"/>
          <w:szCs w:val="28"/>
        </w:rPr>
        <w:t>比賽。</w:t>
      </w:r>
    </w:p>
    <w:p w14:paraId="2887023C" w14:textId="20D0B82E" w:rsidR="00FF5ED3" w:rsidRPr="00FF5ED3" w:rsidRDefault="00FF5ED3" w:rsidP="00FF5ED3">
      <w:pPr>
        <w:pStyle w:val="af0"/>
        <w:numPr>
          <w:ilvl w:val="0"/>
          <w:numId w:val="16"/>
        </w:numPr>
        <w:ind w:leftChars="0"/>
        <w:rPr>
          <w:rFonts w:ascii="標楷體" w:eastAsia="標楷體" w:hAnsi="標楷體"/>
          <w:sz w:val="28"/>
          <w:szCs w:val="28"/>
        </w:rPr>
      </w:pPr>
      <w:r>
        <w:rPr>
          <w:rFonts w:ascii="標楷體" w:eastAsia="標楷體" w:hAnsi="標楷體" w:hint="eastAsia"/>
          <w:sz w:val="28"/>
          <w:szCs w:val="28"/>
        </w:rPr>
        <w:t>團體組參賽組數未達兩組織項目，合併下一個組別。</w:t>
      </w:r>
    </w:p>
    <w:p w14:paraId="51FEED86"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(二)各項團體組比賽冠、亞、季軍頒發獎盃乙座及成績證明(三、四名並列)；個人組前三名頒發獎牌及成績證明(三、四名並列)。第五名至第八名頒發成績證明。</w:t>
      </w:r>
    </w:p>
    <w:p w14:paraId="3BEB1874"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(三)運動員於團體參賽項目之全部賽程均未出賽者，不予獎勵。</w:t>
      </w:r>
    </w:p>
    <w:p w14:paraId="4515EDC3"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十二</w:t>
      </w:r>
      <w:r w:rsidR="00646221" w:rsidRPr="008B7267">
        <w:rPr>
          <w:rFonts w:ascii="標楷體" w:eastAsia="標楷體" w:hAnsi="標楷體" w:hint="eastAsia"/>
          <w:sz w:val="28"/>
          <w:szCs w:val="28"/>
        </w:rPr>
        <w:t>、報名事項：</w:t>
      </w:r>
    </w:p>
    <w:p w14:paraId="754F2096"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(一</w:t>
      </w:r>
      <w:r w:rsidR="00A33802" w:rsidRPr="008B7267">
        <w:rPr>
          <w:rFonts w:ascii="標楷體" w:eastAsia="標楷體" w:hAnsi="標楷體" w:hint="eastAsia"/>
          <w:sz w:val="28"/>
          <w:szCs w:val="28"/>
        </w:rPr>
        <w:t>)</w:t>
      </w:r>
      <w:r w:rsidRPr="008B7267">
        <w:rPr>
          <w:rFonts w:ascii="標楷體" w:eastAsia="標楷體" w:hAnsi="標楷體" w:hint="eastAsia"/>
          <w:sz w:val="28"/>
          <w:szCs w:val="28"/>
        </w:rPr>
        <w:t>參賽運動員可跨競賽種類，但如遇賽程衝突時由運動員自行決定參賽項目，不得以任何理由要求變更賽程，未依規定時間出場比賽，該項目以自動棄權論。</w:t>
      </w:r>
    </w:p>
    <w:p w14:paraId="77A21705"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(二)</w:t>
      </w:r>
      <w:r w:rsidRPr="008B7267">
        <w:rPr>
          <w:rFonts w:ascii="標楷體" w:eastAsia="標楷體" w:hAnsi="標楷體" w:hint="eastAsia"/>
          <w:sz w:val="28"/>
          <w:szCs w:val="28"/>
        </w:rPr>
        <w:tab/>
        <w:t>報名費（含保險費）：</w:t>
      </w:r>
    </w:p>
    <w:p w14:paraId="205A16D3" w14:textId="77777777" w:rsidR="008B7267" w:rsidRPr="008B7267" w:rsidRDefault="00646221" w:rsidP="008B7267">
      <w:pPr>
        <w:pStyle w:val="af0"/>
        <w:numPr>
          <w:ilvl w:val="0"/>
          <w:numId w:val="12"/>
        </w:numPr>
        <w:ind w:leftChars="0"/>
        <w:rPr>
          <w:rFonts w:ascii="標楷體" w:eastAsia="標楷體" w:hAnsi="標楷體"/>
          <w:sz w:val="28"/>
          <w:szCs w:val="28"/>
        </w:rPr>
      </w:pPr>
      <w:r w:rsidRPr="008B7267">
        <w:rPr>
          <w:rFonts w:ascii="標楷體" w:eastAsia="標楷體" w:hAnsi="標楷體" w:hint="eastAsia"/>
          <w:sz w:val="28"/>
          <w:szCs w:val="28"/>
        </w:rPr>
        <w:t>個人賽每人每項US$50元。（NT$1500元）</w:t>
      </w:r>
    </w:p>
    <w:p w14:paraId="3B2A67CE" w14:textId="77777777" w:rsidR="008B7267" w:rsidRPr="008B7267" w:rsidRDefault="00646221" w:rsidP="008B7267">
      <w:pPr>
        <w:pStyle w:val="af0"/>
        <w:numPr>
          <w:ilvl w:val="0"/>
          <w:numId w:val="12"/>
        </w:numPr>
        <w:ind w:leftChars="0"/>
        <w:rPr>
          <w:rFonts w:ascii="標楷體" w:eastAsia="標楷體" w:hAnsi="標楷體"/>
          <w:sz w:val="28"/>
          <w:szCs w:val="28"/>
        </w:rPr>
      </w:pPr>
      <w:r w:rsidRPr="008B7267">
        <w:rPr>
          <w:rFonts w:ascii="標楷體" w:eastAsia="標楷體" w:hAnsi="標楷體" w:hint="eastAsia"/>
          <w:sz w:val="28"/>
          <w:szCs w:val="28"/>
        </w:rPr>
        <w:t>團體賽每項每隊</w:t>
      </w:r>
      <w:r w:rsidR="00FD350C" w:rsidRPr="008B7267">
        <w:rPr>
          <w:rFonts w:ascii="標楷體" w:eastAsia="標楷體" w:hAnsi="標楷體" w:hint="eastAsia"/>
          <w:sz w:val="28"/>
          <w:szCs w:val="28"/>
        </w:rPr>
        <w:t>US$10</w:t>
      </w:r>
      <w:r w:rsidRPr="008B7267">
        <w:rPr>
          <w:rFonts w:ascii="標楷體" w:eastAsia="標楷體" w:hAnsi="標楷體" w:hint="eastAsia"/>
          <w:sz w:val="28"/>
          <w:szCs w:val="28"/>
        </w:rPr>
        <w:t>0元。(</w:t>
      </w:r>
      <w:r w:rsidR="007607A1" w:rsidRPr="008B7267">
        <w:rPr>
          <w:rFonts w:ascii="標楷體" w:eastAsia="標楷體" w:hAnsi="標楷體" w:hint="eastAsia"/>
          <w:sz w:val="28"/>
          <w:szCs w:val="28"/>
        </w:rPr>
        <w:t>NT$</w:t>
      </w:r>
      <w:r w:rsidR="00FD350C" w:rsidRPr="008B7267">
        <w:rPr>
          <w:rFonts w:ascii="標楷體" w:eastAsia="標楷體" w:hAnsi="標楷體" w:hint="eastAsia"/>
          <w:sz w:val="28"/>
          <w:szCs w:val="28"/>
        </w:rPr>
        <w:t>3</w:t>
      </w:r>
      <w:r w:rsidR="007607A1" w:rsidRPr="008B7267">
        <w:rPr>
          <w:rFonts w:ascii="標楷體" w:eastAsia="標楷體" w:hAnsi="標楷體" w:hint="eastAsia"/>
          <w:sz w:val="28"/>
          <w:szCs w:val="28"/>
        </w:rPr>
        <w:t>000</w:t>
      </w:r>
      <w:r w:rsidRPr="008B7267">
        <w:rPr>
          <w:rFonts w:ascii="標楷體" w:eastAsia="標楷體" w:hAnsi="標楷體" w:hint="eastAsia"/>
          <w:sz w:val="28"/>
          <w:szCs w:val="28"/>
        </w:rPr>
        <w:t>元</w:t>
      </w:r>
      <w:r w:rsidR="008B7267" w:rsidRPr="008B7267">
        <w:rPr>
          <w:rFonts w:ascii="標楷體" w:eastAsia="標楷體" w:hAnsi="標楷體" w:hint="eastAsia"/>
          <w:sz w:val="28"/>
          <w:szCs w:val="28"/>
        </w:rPr>
        <w:t>)</w:t>
      </w:r>
      <w:r w:rsidRPr="008B7267">
        <w:rPr>
          <w:rFonts w:ascii="標楷體" w:eastAsia="標楷體" w:hAnsi="標楷體" w:hint="eastAsia"/>
          <w:sz w:val="28"/>
          <w:szCs w:val="28"/>
        </w:rPr>
        <w:t>經</w:t>
      </w:r>
      <w:r w:rsidR="007607A1" w:rsidRPr="008B7267">
        <w:rPr>
          <w:rFonts w:ascii="標楷體" w:eastAsia="標楷體" w:hAnsi="標楷體" w:hint="eastAsia"/>
          <w:sz w:val="28"/>
          <w:szCs w:val="28"/>
        </w:rPr>
        <w:t>06/1</w:t>
      </w:r>
      <w:r w:rsidR="007607A1" w:rsidRPr="008B7267">
        <w:rPr>
          <w:rFonts w:ascii="標楷體" w:eastAsia="標楷體" w:hAnsi="標楷體"/>
          <w:sz w:val="28"/>
          <w:szCs w:val="28"/>
        </w:rPr>
        <w:t>5</w:t>
      </w:r>
      <w:r w:rsidRPr="008B7267">
        <w:rPr>
          <w:rFonts w:ascii="標楷體" w:eastAsia="標楷體" w:hAnsi="標楷體" w:hint="eastAsia"/>
          <w:sz w:val="28"/>
          <w:szCs w:val="28"/>
        </w:rPr>
        <w:t>報名確認後不得以任何理由拒繳報名費。</w:t>
      </w:r>
    </w:p>
    <w:p w14:paraId="64DD2ACB" w14:textId="77777777" w:rsidR="008B7267" w:rsidRPr="008B7267" w:rsidRDefault="00646221" w:rsidP="008B7267">
      <w:pPr>
        <w:pStyle w:val="af0"/>
        <w:numPr>
          <w:ilvl w:val="0"/>
          <w:numId w:val="12"/>
        </w:numPr>
        <w:ind w:leftChars="0"/>
        <w:rPr>
          <w:rFonts w:ascii="標楷體" w:eastAsia="標楷體" w:hAnsi="標楷體"/>
          <w:sz w:val="28"/>
          <w:szCs w:val="28"/>
        </w:rPr>
      </w:pPr>
      <w:r w:rsidRPr="008B7267">
        <w:rPr>
          <w:rFonts w:ascii="標楷體" w:eastAsia="標楷體" w:hAnsi="標楷體" w:hint="eastAsia"/>
          <w:sz w:val="28"/>
          <w:szCs w:val="28"/>
        </w:rPr>
        <w:t>本國人士個人賽每人每項為新台幣</w:t>
      </w:r>
      <w:r w:rsidR="00FD350C" w:rsidRPr="008B7267">
        <w:rPr>
          <w:rFonts w:ascii="標楷體" w:eastAsia="標楷體" w:hAnsi="標楷體" w:hint="eastAsia"/>
          <w:sz w:val="28"/>
          <w:szCs w:val="28"/>
        </w:rPr>
        <w:t>NT$15</w:t>
      </w:r>
      <w:r w:rsidRPr="008B7267">
        <w:rPr>
          <w:rFonts w:ascii="標楷體" w:eastAsia="標楷體" w:hAnsi="標楷體" w:hint="eastAsia"/>
          <w:sz w:val="28"/>
          <w:szCs w:val="28"/>
        </w:rPr>
        <w:t>00元。凡以本國學校單位、俱樂部報名，50%報名費由大同社會福利基金會贊助</w:t>
      </w:r>
      <w:r w:rsidR="00FD350C" w:rsidRPr="008B7267">
        <w:rPr>
          <w:rFonts w:ascii="標楷體" w:eastAsia="標楷體" w:hAnsi="標楷體" w:hint="eastAsia"/>
          <w:sz w:val="28"/>
          <w:szCs w:val="28"/>
        </w:rPr>
        <w:t>。</w:t>
      </w:r>
    </w:p>
    <w:p w14:paraId="13BF893D" w14:textId="527C6BE3" w:rsidR="00646221" w:rsidRPr="008B7267" w:rsidRDefault="00646221" w:rsidP="00646221">
      <w:pPr>
        <w:pStyle w:val="af0"/>
        <w:numPr>
          <w:ilvl w:val="0"/>
          <w:numId w:val="12"/>
        </w:numPr>
        <w:ind w:leftChars="0"/>
        <w:rPr>
          <w:rFonts w:ascii="標楷體" w:eastAsia="標楷體" w:hAnsi="標楷體"/>
          <w:sz w:val="28"/>
          <w:szCs w:val="28"/>
        </w:rPr>
      </w:pPr>
      <w:r w:rsidRPr="008B7267">
        <w:rPr>
          <w:rFonts w:ascii="標楷體" w:eastAsia="標楷體" w:hAnsi="標楷體" w:hint="eastAsia"/>
          <w:sz w:val="28"/>
          <w:szCs w:val="28"/>
        </w:rPr>
        <w:t>本國人士團體賽每項為新台幣</w:t>
      </w:r>
      <w:r w:rsidR="00FD350C" w:rsidRPr="008B7267">
        <w:rPr>
          <w:rFonts w:ascii="標楷體" w:eastAsia="標楷體" w:hAnsi="標楷體" w:hint="eastAsia"/>
          <w:sz w:val="28"/>
          <w:szCs w:val="28"/>
        </w:rPr>
        <w:t>NT$3000</w:t>
      </w:r>
      <w:r w:rsidRPr="008B7267">
        <w:rPr>
          <w:rFonts w:ascii="標楷體" w:eastAsia="標楷體" w:hAnsi="標楷體" w:hint="eastAsia"/>
          <w:sz w:val="28"/>
          <w:szCs w:val="28"/>
        </w:rPr>
        <w:t>元。凡以本國學校單位、俱樂部報名，</w:t>
      </w:r>
      <w:r w:rsidR="00150DFF" w:rsidRPr="008B7267">
        <w:rPr>
          <w:rFonts w:ascii="標楷體" w:eastAsia="標楷體" w:hAnsi="標楷體" w:hint="eastAsia"/>
          <w:sz w:val="28"/>
          <w:szCs w:val="28"/>
        </w:rPr>
        <w:t>30</w:t>
      </w:r>
      <w:r w:rsidRPr="008B7267">
        <w:rPr>
          <w:rFonts w:ascii="標楷體" w:eastAsia="標楷體" w:hAnsi="標楷體" w:hint="eastAsia"/>
          <w:sz w:val="28"/>
          <w:szCs w:val="28"/>
        </w:rPr>
        <w:t>%報名費由大同社會福利基金會贊助(一律於</w:t>
      </w:r>
      <w:r w:rsidR="003F587D" w:rsidRPr="008B7267">
        <w:rPr>
          <w:rFonts w:ascii="標楷體" w:eastAsia="標楷體" w:hAnsi="標楷體" w:hint="eastAsia"/>
          <w:sz w:val="28"/>
          <w:szCs w:val="28"/>
        </w:rPr>
        <w:t>線上報名後匯款。</w:t>
      </w:r>
      <w:r w:rsidRPr="008B7267">
        <w:rPr>
          <w:rFonts w:ascii="標楷體" w:eastAsia="標楷體" w:hAnsi="標楷體" w:hint="eastAsia"/>
          <w:sz w:val="28"/>
          <w:szCs w:val="28"/>
        </w:rPr>
        <w:t>經</w:t>
      </w:r>
      <w:r w:rsidR="000A079B">
        <w:rPr>
          <w:rFonts w:ascii="標楷體" w:eastAsia="標楷體" w:hAnsi="標楷體" w:hint="eastAsia"/>
          <w:sz w:val="28"/>
          <w:szCs w:val="28"/>
        </w:rPr>
        <w:t>06/17</w:t>
      </w:r>
      <w:r w:rsidRPr="008B7267">
        <w:rPr>
          <w:rFonts w:ascii="標楷體" w:eastAsia="標楷體" w:hAnsi="標楷體" w:hint="eastAsia"/>
          <w:sz w:val="28"/>
          <w:szCs w:val="28"/>
        </w:rPr>
        <w:t>報名確認後不得以任何理由拒繳報名費。</w:t>
      </w:r>
    </w:p>
    <w:p w14:paraId="36009452"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十三</w:t>
      </w:r>
      <w:r w:rsidR="00646221" w:rsidRPr="008B7267">
        <w:rPr>
          <w:rFonts w:ascii="標楷體" w:eastAsia="標楷體" w:hAnsi="標楷體" w:hint="eastAsia"/>
          <w:sz w:val="28"/>
          <w:szCs w:val="28"/>
        </w:rPr>
        <w:t>、報名方式：</w:t>
      </w:r>
    </w:p>
    <w:p w14:paraId="4F46D93E" w14:textId="0DBA0563" w:rsidR="008B7267" w:rsidRPr="008B7267" w:rsidRDefault="00646221" w:rsidP="008B7267">
      <w:pPr>
        <w:pStyle w:val="af0"/>
        <w:numPr>
          <w:ilvl w:val="0"/>
          <w:numId w:val="13"/>
        </w:numPr>
        <w:ind w:leftChars="0"/>
        <w:rPr>
          <w:rFonts w:ascii="標楷體" w:eastAsia="標楷體" w:hAnsi="標楷體"/>
          <w:sz w:val="28"/>
          <w:szCs w:val="28"/>
        </w:rPr>
      </w:pPr>
      <w:r w:rsidRPr="008B7267">
        <w:rPr>
          <w:rFonts w:ascii="標楷體" w:eastAsia="標楷體" w:hAnsi="標楷體" w:hint="eastAsia"/>
          <w:sz w:val="28"/>
          <w:szCs w:val="28"/>
        </w:rPr>
        <w:lastRenderedPageBreak/>
        <w:t>報名日期：即日起至</w:t>
      </w:r>
      <w:r w:rsidR="00E15FD2">
        <w:rPr>
          <w:rFonts w:ascii="標楷體" w:eastAsia="標楷體" w:hAnsi="標楷體" w:hint="eastAsia"/>
          <w:sz w:val="28"/>
          <w:szCs w:val="28"/>
        </w:rPr>
        <w:t>2018</w:t>
      </w:r>
      <w:bookmarkStart w:id="0" w:name="_GoBack"/>
      <w:bookmarkEnd w:id="0"/>
      <w:r w:rsidRPr="008B7267">
        <w:rPr>
          <w:rFonts w:ascii="標楷體" w:eastAsia="標楷體" w:hAnsi="標楷體" w:hint="eastAsia"/>
          <w:sz w:val="28"/>
          <w:szCs w:val="28"/>
        </w:rPr>
        <w:t>年</w:t>
      </w:r>
      <w:r w:rsidR="003F587D" w:rsidRPr="008B7267">
        <w:rPr>
          <w:rFonts w:ascii="標楷體" w:eastAsia="標楷體" w:hAnsi="標楷體" w:hint="eastAsia"/>
          <w:sz w:val="28"/>
          <w:szCs w:val="28"/>
        </w:rPr>
        <w:t>06</w:t>
      </w:r>
      <w:r w:rsidRPr="008B7267">
        <w:rPr>
          <w:rFonts w:ascii="標楷體" w:eastAsia="標楷體" w:hAnsi="標楷體" w:hint="eastAsia"/>
          <w:sz w:val="28"/>
          <w:szCs w:val="28"/>
        </w:rPr>
        <w:t>月</w:t>
      </w:r>
      <w:r w:rsidR="000A079B">
        <w:rPr>
          <w:rFonts w:ascii="標楷體" w:eastAsia="標楷體" w:hAnsi="標楷體" w:hint="eastAsia"/>
          <w:sz w:val="28"/>
          <w:szCs w:val="28"/>
        </w:rPr>
        <w:t>17</w:t>
      </w:r>
      <w:r w:rsidRPr="008B7267">
        <w:rPr>
          <w:rFonts w:ascii="標楷體" w:eastAsia="標楷體" w:hAnsi="標楷體" w:hint="eastAsia"/>
          <w:sz w:val="28"/>
          <w:szCs w:val="28"/>
        </w:rPr>
        <w:t>日截止，一律網路報名。</w:t>
      </w:r>
    </w:p>
    <w:p w14:paraId="6C08F5FD" w14:textId="77777777" w:rsidR="00C04F51" w:rsidRPr="0046228B" w:rsidRDefault="00FD350C" w:rsidP="0046228B">
      <w:pPr>
        <w:pStyle w:val="af0"/>
        <w:numPr>
          <w:ilvl w:val="0"/>
          <w:numId w:val="13"/>
        </w:numPr>
        <w:ind w:leftChars="0"/>
        <w:rPr>
          <w:rFonts w:ascii="標楷體" w:eastAsia="標楷體" w:hAnsi="標楷體"/>
          <w:sz w:val="28"/>
          <w:szCs w:val="28"/>
        </w:rPr>
      </w:pPr>
      <w:r w:rsidRPr="008B7267">
        <w:rPr>
          <w:rFonts w:ascii="標楷體" w:eastAsia="標楷體" w:hAnsi="標楷體" w:hint="eastAsia"/>
          <w:sz w:val="28"/>
          <w:szCs w:val="28"/>
        </w:rPr>
        <w:t>登錄報名網址：</w:t>
      </w:r>
      <w:hyperlink r:id="rId8" w:tgtFrame="_blank" w:history="1">
        <w:r w:rsidR="001D1FC7" w:rsidRPr="001D1FC7">
          <w:rPr>
            <w:rFonts w:ascii="Arial" w:hAnsi="Arial" w:cs="Arial"/>
            <w:color w:val="1155CC"/>
            <w:sz w:val="21"/>
            <w:szCs w:val="21"/>
            <w:u w:val="single"/>
            <w:shd w:val="clear" w:color="auto" w:fill="FFFFFF"/>
          </w:rPr>
          <w:t>http://3s.nchu.edu.tw/40/</w:t>
        </w:r>
      </w:hyperlink>
      <w:r w:rsidR="00234AA9">
        <w:rPr>
          <w:rFonts w:ascii="標楷體" w:eastAsia="標楷體" w:hAnsi="標楷體" w:hint="eastAsia"/>
          <w:sz w:val="28"/>
          <w:szCs w:val="28"/>
        </w:rPr>
        <w:t>聯絡人：</w:t>
      </w:r>
      <w:r w:rsidRPr="008B7267">
        <w:rPr>
          <w:rFonts w:ascii="標楷體" w:eastAsia="標楷體" w:hAnsi="標楷體" w:hint="eastAsia"/>
          <w:sz w:val="28"/>
          <w:szCs w:val="28"/>
        </w:rPr>
        <w:t>蕭文正</w:t>
      </w:r>
      <w:r w:rsidR="00234AA9">
        <w:rPr>
          <w:rFonts w:ascii="標楷體" w:eastAsia="標楷體" w:hAnsi="標楷體" w:hint="eastAsia"/>
          <w:sz w:val="28"/>
          <w:szCs w:val="28"/>
        </w:rPr>
        <w:t>先生</w:t>
      </w:r>
      <w:r w:rsidR="00646221" w:rsidRPr="008B7267">
        <w:rPr>
          <w:rFonts w:ascii="標楷體" w:eastAsia="標楷體" w:hAnsi="標楷體" w:hint="eastAsia"/>
          <w:sz w:val="28"/>
          <w:szCs w:val="28"/>
        </w:rPr>
        <w:t xml:space="preserve"> ，聯絡電話：</w:t>
      </w:r>
      <w:r w:rsidR="008B7267" w:rsidRPr="008B7267">
        <w:rPr>
          <w:rFonts w:ascii="標楷體" w:eastAsia="標楷體" w:hAnsi="標楷體" w:hint="eastAsia"/>
          <w:sz w:val="28"/>
          <w:szCs w:val="28"/>
        </w:rPr>
        <w:t>(886)0</w:t>
      </w:r>
      <w:r w:rsidRPr="008B7267">
        <w:rPr>
          <w:rFonts w:ascii="標楷體" w:eastAsia="標楷體" w:hAnsi="標楷體" w:hint="eastAsia"/>
          <w:sz w:val="28"/>
          <w:szCs w:val="28"/>
        </w:rPr>
        <w:t>95</w:t>
      </w:r>
      <w:r w:rsidRPr="008B7267">
        <w:rPr>
          <w:rFonts w:ascii="標楷體" w:eastAsia="標楷體" w:hAnsi="標楷體"/>
          <w:sz w:val="28"/>
          <w:szCs w:val="28"/>
        </w:rPr>
        <w:t>3054054</w:t>
      </w:r>
    </w:p>
    <w:p w14:paraId="2ED1DC47" w14:textId="6DC18844" w:rsidR="00646221" w:rsidRDefault="003F587D" w:rsidP="008B7267">
      <w:pPr>
        <w:pStyle w:val="af0"/>
        <w:numPr>
          <w:ilvl w:val="0"/>
          <w:numId w:val="13"/>
        </w:numPr>
        <w:ind w:leftChars="0"/>
        <w:rPr>
          <w:rFonts w:ascii="標楷體" w:eastAsia="標楷體" w:hAnsi="標楷體"/>
          <w:sz w:val="28"/>
          <w:szCs w:val="28"/>
        </w:rPr>
      </w:pPr>
      <w:r w:rsidRPr="008B7267">
        <w:rPr>
          <w:rFonts w:ascii="標楷體" w:eastAsia="標楷體" w:hAnsi="標楷體" w:hint="eastAsia"/>
          <w:sz w:val="28"/>
          <w:szCs w:val="28"/>
        </w:rPr>
        <w:t>報名確認：線上登錄後</w:t>
      </w:r>
      <w:r w:rsidR="00646221" w:rsidRPr="008B7267">
        <w:rPr>
          <w:rFonts w:ascii="標楷體" w:eastAsia="標楷體" w:hAnsi="標楷體" w:hint="eastAsia"/>
          <w:sz w:val="28"/>
          <w:szCs w:val="28"/>
        </w:rPr>
        <w:t>，請主動來電確認相關報名資料，報名後因故未到仍需繳交報名費。</w:t>
      </w:r>
    </w:p>
    <w:p w14:paraId="34958174" w14:textId="3FB8C23C" w:rsidR="00922D17" w:rsidRPr="008B7267" w:rsidRDefault="00922D17" w:rsidP="008B7267">
      <w:pPr>
        <w:pStyle w:val="af0"/>
        <w:numPr>
          <w:ilvl w:val="0"/>
          <w:numId w:val="13"/>
        </w:numPr>
        <w:ind w:leftChars="0"/>
        <w:rPr>
          <w:rFonts w:ascii="標楷體" w:eastAsia="標楷體" w:hAnsi="標楷體"/>
          <w:sz w:val="28"/>
          <w:szCs w:val="28"/>
        </w:rPr>
      </w:pPr>
      <w:r>
        <w:rPr>
          <w:rFonts w:ascii="標楷體" w:eastAsia="標楷體" w:hAnsi="標楷體" w:hint="eastAsia"/>
          <w:sz w:val="28"/>
          <w:szCs w:val="28"/>
        </w:rPr>
        <w:t>繳費方式一律採現場繳費</w:t>
      </w:r>
      <w:r w:rsidR="00AC6FCF">
        <w:rPr>
          <w:rFonts w:ascii="標楷體" w:eastAsia="標楷體" w:hAnsi="標楷體" w:hint="eastAsia"/>
          <w:sz w:val="28"/>
          <w:szCs w:val="28"/>
        </w:rPr>
        <w:t>。</w:t>
      </w:r>
    </w:p>
    <w:p w14:paraId="43FC62E3"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十四</w:t>
      </w:r>
      <w:r w:rsidR="00646221" w:rsidRPr="008B7267">
        <w:rPr>
          <w:rFonts w:ascii="標楷體" w:eastAsia="標楷體" w:hAnsi="標楷體" w:hint="eastAsia"/>
          <w:sz w:val="28"/>
          <w:szCs w:val="28"/>
        </w:rPr>
        <w:t>、比賽採國際擊劍總會F.I.E競賽規則。</w:t>
      </w:r>
    </w:p>
    <w:p w14:paraId="446A892A"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十五</w:t>
      </w:r>
      <w:r w:rsidR="00646221" w:rsidRPr="008B7267">
        <w:rPr>
          <w:rFonts w:ascii="標楷體" w:eastAsia="標楷體" w:hAnsi="標楷體" w:hint="eastAsia"/>
          <w:sz w:val="28"/>
          <w:szCs w:val="28"/>
        </w:rPr>
        <w:t>、申訴</w:t>
      </w:r>
    </w:p>
    <w:p w14:paraId="461CDCE9" w14:textId="77777777" w:rsidR="00646221" w:rsidRPr="008B7267" w:rsidRDefault="00646221" w:rsidP="00646221">
      <w:pPr>
        <w:rPr>
          <w:rFonts w:ascii="標楷體" w:eastAsia="標楷體" w:hAnsi="標楷體"/>
          <w:sz w:val="28"/>
          <w:szCs w:val="28"/>
        </w:rPr>
      </w:pPr>
      <w:r w:rsidRPr="008B7267">
        <w:rPr>
          <w:rFonts w:ascii="標楷體" w:eastAsia="標楷體" w:hAnsi="標楷體" w:hint="eastAsia"/>
          <w:sz w:val="28"/>
          <w:szCs w:val="28"/>
        </w:rPr>
        <w:t>(一)對裁判已經做出的任何裁決，不得提出抗議。</w:t>
      </w:r>
    </w:p>
    <w:p w14:paraId="5C53A984" w14:textId="77777777" w:rsidR="00646221" w:rsidRPr="008B7267" w:rsidRDefault="00646221" w:rsidP="0011314A">
      <w:pPr>
        <w:ind w:left="560" w:hangingChars="200" w:hanging="560"/>
        <w:rPr>
          <w:rFonts w:ascii="標楷體" w:eastAsia="標楷體" w:hAnsi="標楷體"/>
          <w:sz w:val="28"/>
          <w:szCs w:val="28"/>
        </w:rPr>
      </w:pPr>
      <w:r w:rsidRPr="008B7267">
        <w:rPr>
          <w:rFonts w:ascii="標楷體" w:eastAsia="標楷體" w:hAnsi="標楷體" w:hint="eastAsia"/>
          <w:sz w:val="28"/>
          <w:szCs w:val="28"/>
        </w:rPr>
        <w:t>(二)有關競賽上所發生之問題，若對裁判長的裁決尚有異議時，技術委員會有權受理申訴，控告和抗議必須毫不拖延地以書面填寫後，送交技術委員會。</w:t>
      </w:r>
    </w:p>
    <w:p w14:paraId="109B02C0" w14:textId="77777777" w:rsidR="00646221" w:rsidRPr="008B7267" w:rsidRDefault="008B7267" w:rsidP="00646221">
      <w:pPr>
        <w:rPr>
          <w:rFonts w:ascii="標楷體" w:eastAsia="標楷體" w:hAnsi="標楷體"/>
          <w:sz w:val="28"/>
          <w:szCs w:val="28"/>
        </w:rPr>
      </w:pPr>
      <w:r w:rsidRPr="008B7267">
        <w:rPr>
          <w:rFonts w:ascii="標楷體" w:eastAsia="標楷體" w:hAnsi="標楷體" w:hint="eastAsia"/>
          <w:sz w:val="28"/>
          <w:szCs w:val="28"/>
        </w:rPr>
        <w:t>十六</w:t>
      </w:r>
      <w:r w:rsidR="00646221" w:rsidRPr="008B7267">
        <w:rPr>
          <w:rFonts w:ascii="標楷體" w:eastAsia="標楷體" w:hAnsi="標楷體" w:hint="eastAsia"/>
          <w:sz w:val="28"/>
          <w:szCs w:val="28"/>
        </w:rPr>
        <w:t>、注意事項：</w:t>
      </w:r>
    </w:p>
    <w:p w14:paraId="25C53267"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領隊會議於 7 月</w:t>
      </w:r>
      <w:r w:rsidR="003F587D" w:rsidRPr="008B7267">
        <w:rPr>
          <w:rFonts w:ascii="標楷體" w:eastAsia="標楷體" w:hAnsi="標楷體" w:hint="eastAsia"/>
          <w:sz w:val="28"/>
          <w:szCs w:val="28"/>
        </w:rPr>
        <w:t xml:space="preserve"> 6</w:t>
      </w:r>
      <w:r w:rsidRPr="008B7267">
        <w:rPr>
          <w:rFonts w:ascii="標楷體" w:eastAsia="標楷體" w:hAnsi="標楷體" w:hint="eastAsia"/>
          <w:sz w:val="28"/>
          <w:szCs w:val="28"/>
        </w:rPr>
        <w:t>日(六)上午</w:t>
      </w:r>
      <w:r w:rsidR="007440F6" w:rsidRPr="008B7267">
        <w:rPr>
          <w:rFonts w:ascii="標楷體" w:eastAsia="標楷體" w:hAnsi="標楷體" w:hint="eastAsia"/>
          <w:sz w:val="28"/>
          <w:szCs w:val="28"/>
        </w:rPr>
        <w:t>08:1</w:t>
      </w:r>
      <w:r w:rsidRPr="008B7267">
        <w:rPr>
          <w:rFonts w:ascii="標楷體" w:eastAsia="標楷體" w:hAnsi="標楷體" w:hint="eastAsia"/>
          <w:sz w:val="28"/>
          <w:szCs w:val="28"/>
        </w:rPr>
        <w:t>0在比賽場地召開。</w:t>
      </w:r>
    </w:p>
    <w:p w14:paraId="192B6B2B"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各選手於每日上午08:00</w:t>
      </w:r>
      <w:r w:rsidR="00A33802" w:rsidRPr="008B7267">
        <w:rPr>
          <w:rFonts w:ascii="標楷體" w:eastAsia="標楷體" w:hAnsi="標楷體" w:hint="eastAsia"/>
          <w:sz w:val="28"/>
          <w:szCs w:val="28"/>
        </w:rPr>
        <w:t>辦理檢錄</w:t>
      </w:r>
      <w:r w:rsidRPr="008B7267">
        <w:rPr>
          <w:rFonts w:ascii="標楷體" w:eastAsia="標楷體" w:hAnsi="標楷體" w:hint="eastAsia"/>
          <w:sz w:val="28"/>
          <w:szCs w:val="28"/>
        </w:rPr>
        <w:t>，</w:t>
      </w:r>
      <w:r w:rsidR="00A33802" w:rsidRPr="008B7267">
        <w:rPr>
          <w:rFonts w:ascii="標楷體" w:eastAsia="標楷體" w:hAnsi="標楷體" w:hint="eastAsia"/>
          <w:sz w:val="28"/>
          <w:szCs w:val="28"/>
        </w:rPr>
        <w:t>08</w:t>
      </w:r>
      <w:r w:rsidRPr="008B7267">
        <w:rPr>
          <w:rFonts w:ascii="標楷體" w:eastAsia="標楷體" w:hAnsi="標楷體" w:hint="eastAsia"/>
          <w:sz w:val="28"/>
          <w:szCs w:val="28"/>
        </w:rPr>
        <w:t>：</w:t>
      </w:r>
      <w:r w:rsidR="00A33802" w:rsidRPr="008B7267">
        <w:rPr>
          <w:rFonts w:ascii="標楷體" w:eastAsia="標楷體" w:hAnsi="標楷體" w:hint="eastAsia"/>
          <w:sz w:val="28"/>
          <w:szCs w:val="28"/>
        </w:rPr>
        <w:t>3</w:t>
      </w:r>
      <w:r w:rsidRPr="008B7267">
        <w:rPr>
          <w:rFonts w:ascii="標楷體" w:eastAsia="標楷體" w:hAnsi="標楷體" w:hint="eastAsia"/>
          <w:sz w:val="28"/>
          <w:szCs w:val="28"/>
        </w:rPr>
        <w:t>0開始比賽，參賽選手應於賽前10分鐘</w:t>
      </w:r>
      <w:r w:rsidR="00A33802" w:rsidRPr="008B7267">
        <w:rPr>
          <w:rFonts w:ascii="標楷體" w:eastAsia="標楷體" w:hAnsi="標楷體" w:hint="eastAsia"/>
          <w:sz w:val="28"/>
          <w:szCs w:val="28"/>
        </w:rPr>
        <w:t>(08:20</w:t>
      </w:r>
      <w:r w:rsidRPr="008B7267">
        <w:rPr>
          <w:rFonts w:ascii="標楷體" w:eastAsia="標楷體" w:hAnsi="標楷體" w:hint="eastAsia"/>
          <w:sz w:val="28"/>
          <w:szCs w:val="28"/>
        </w:rPr>
        <w:t>)至比賽地點集合，逾時未至比賽地點準備者，以棄權處分。</w:t>
      </w:r>
    </w:p>
    <w:p w14:paraId="31BB0A9E"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初賽採分組循環制，複決賽採單敗淘汰制。</w:t>
      </w:r>
    </w:p>
    <w:p w14:paraId="6F931980"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為落實檢錄制度，參賽選手請務必攜帶身份證明或護照備查。</w:t>
      </w:r>
    </w:p>
    <w:p w14:paraId="794635FD"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比賽期間與會人員由本會統一投保意外險及醫療傷害險。</w:t>
      </w:r>
    </w:p>
    <w:p w14:paraId="159219BB"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團體賽採單淘汰制</w:t>
      </w:r>
    </w:p>
    <w:p w14:paraId="20F1E74A" w14:textId="77777777" w:rsidR="008B7267" w:rsidRPr="008B7267" w:rsidRDefault="00646221" w:rsidP="00646221">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鈍劍比</w:t>
      </w:r>
      <w:r w:rsidR="008B7267" w:rsidRPr="008B7267">
        <w:rPr>
          <w:rFonts w:ascii="標楷體" w:eastAsia="標楷體" w:hAnsi="標楷體" w:hint="eastAsia"/>
          <w:sz w:val="28"/>
          <w:szCs w:val="28"/>
        </w:rPr>
        <w:t>賽中，運動員非持劍手的肩部不得超越持劍手的肩部，否則將根據規則</w:t>
      </w:r>
      <w:r w:rsidRPr="008B7267">
        <w:rPr>
          <w:rFonts w:ascii="標楷體" w:eastAsia="標楷體" w:hAnsi="標楷體" w:hint="eastAsia"/>
          <w:sz w:val="28"/>
          <w:szCs w:val="28"/>
        </w:rPr>
        <w:lastRenderedPageBreak/>
        <w:t>行處罰，並導致擊中被取消。傷停時間，由原來的10分鐘縮短為5分鐘。</w:t>
      </w:r>
    </w:p>
    <w:p w14:paraId="7B42B8E0" w14:textId="77777777" w:rsidR="00B7555A" w:rsidRPr="008B7267" w:rsidRDefault="00646221" w:rsidP="003F587D">
      <w:pPr>
        <w:pStyle w:val="af0"/>
        <w:numPr>
          <w:ilvl w:val="0"/>
          <w:numId w:val="14"/>
        </w:numPr>
        <w:ind w:leftChars="0"/>
        <w:rPr>
          <w:rFonts w:ascii="標楷體" w:eastAsia="標楷體" w:hAnsi="標楷體"/>
          <w:sz w:val="28"/>
          <w:szCs w:val="28"/>
        </w:rPr>
      </w:pPr>
      <w:r w:rsidRPr="008B7267">
        <w:rPr>
          <w:rFonts w:ascii="標楷體" w:eastAsia="標楷體" w:hAnsi="標楷體" w:hint="eastAsia"/>
          <w:sz w:val="28"/>
          <w:szCs w:val="28"/>
        </w:rPr>
        <w:t>本會不提供器材租借，選手需自備合格劍具，請務必著擊劍服(350N以上)，裝備不合格者，依規則處理。</w:t>
      </w:r>
    </w:p>
    <w:sectPr w:rsidR="00B7555A" w:rsidRPr="008B7267" w:rsidSect="000C2521">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3AD2F" w14:textId="77777777" w:rsidR="00B60DBD" w:rsidRDefault="00B60DBD" w:rsidP="00517F07">
      <w:r>
        <w:separator/>
      </w:r>
    </w:p>
  </w:endnote>
  <w:endnote w:type="continuationSeparator" w:id="0">
    <w:p w14:paraId="762B8DEF" w14:textId="77777777" w:rsidR="00B60DBD" w:rsidRDefault="00B60DBD" w:rsidP="005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11778"/>
      <w:docPartObj>
        <w:docPartGallery w:val="Page Numbers (Bottom of Page)"/>
        <w:docPartUnique/>
      </w:docPartObj>
    </w:sdtPr>
    <w:sdtEndPr/>
    <w:sdtContent>
      <w:p w14:paraId="25BDB9DE" w14:textId="52084319" w:rsidR="00047DD3" w:rsidRDefault="00047DD3">
        <w:pPr>
          <w:pStyle w:val="a9"/>
          <w:jc w:val="center"/>
        </w:pPr>
        <w:r>
          <w:fldChar w:fldCharType="begin"/>
        </w:r>
        <w:r>
          <w:instrText>PAGE   \* MERGEFORMAT</w:instrText>
        </w:r>
        <w:r>
          <w:fldChar w:fldCharType="separate"/>
        </w:r>
        <w:r w:rsidR="00E15FD2" w:rsidRPr="00E15FD2">
          <w:rPr>
            <w:noProof/>
            <w:lang w:val="zh-TW"/>
          </w:rPr>
          <w:t>7</w:t>
        </w:r>
        <w:r>
          <w:fldChar w:fldCharType="end"/>
        </w:r>
      </w:p>
    </w:sdtContent>
  </w:sdt>
  <w:p w14:paraId="7A903EA7" w14:textId="77777777" w:rsidR="00047DD3" w:rsidRDefault="00047DD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A1D5F" w14:textId="77777777" w:rsidR="00B60DBD" w:rsidRDefault="00B60DBD" w:rsidP="00517F07">
      <w:r>
        <w:separator/>
      </w:r>
    </w:p>
  </w:footnote>
  <w:footnote w:type="continuationSeparator" w:id="0">
    <w:p w14:paraId="5D2DE2B2" w14:textId="77777777" w:rsidR="00B60DBD" w:rsidRDefault="00B60DBD" w:rsidP="00517F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A92"/>
    <w:multiLevelType w:val="hybridMultilevel"/>
    <w:tmpl w:val="836E7858"/>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F74502"/>
    <w:multiLevelType w:val="hybridMultilevel"/>
    <w:tmpl w:val="836E7858"/>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757BD3"/>
    <w:multiLevelType w:val="hybridMultilevel"/>
    <w:tmpl w:val="43B4D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8D0C29"/>
    <w:multiLevelType w:val="hybridMultilevel"/>
    <w:tmpl w:val="51CA0E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BC583E"/>
    <w:multiLevelType w:val="hybridMultilevel"/>
    <w:tmpl w:val="21D0797C"/>
    <w:lvl w:ilvl="0" w:tplc="EA3CA34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1549BC"/>
    <w:multiLevelType w:val="hybridMultilevel"/>
    <w:tmpl w:val="780E3F3E"/>
    <w:lvl w:ilvl="0" w:tplc="C85E68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A40F08"/>
    <w:multiLevelType w:val="hybridMultilevel"/>
    <w:tmpl w:val="C8B20EDC"/>
    <w:lvl w:ilvl="0" w:tplc="A4A6092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C200B6"/>
    <w:multiLevelType w:val="hybridMultilevel"/>
    <w:tmpl w:val="D1100296"/>
    <w:lvl w:ilvl="0" w:tplc="04CC6D3A">
      <w:start w:val="1"/>
      <w:numFmt w:val="japaneseCounting"/>
      <w:lvlText w:val="(%1)"/>
      <w:lvlJc w:val="left"/>
      <w:pPr>
        <w:ind w:left="700" w:hanging="700"/>
      </w:pPr>
      <w:rPr>
        <w:rFonts w:hint="eastAsia"/>
        <w:sz w:val="28"/>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4FED05DF"/>
    <w:multiLevelType w:val="hybridMultilevel"/>
    <w:tmpl w:val="DABAC6FA"/>
    <w:lvl w:ilvl="0" w:tplc="EA3CA34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AD1426"/>
    <w:multiLevelType w:val="hybridMultilevel"/>
    <w:tmpl w:val="716CC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874536"/>
    <w:multiLevelType w:val="hybridMultilevel"/>
    <w:tmpl w:val="836E7858"/>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355152"/>
    <w:multiLevelType w:val="hybridMultilevel"/>
    <w:tmpl w:val="F710D74E"/>
    <w:lvl w:ilvl="0" w:tplc="00503C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1A7971"/>
    <w:multiLevelType w:val="hybridMultilevel"/>
    <w:tmpl w:val="F9C83A92"/>
    <w:lvl w:ilvl="0" w:tplc="0568CD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60568"/>
    <w:multiLevelType w:val="hybridMultilevel"/>
    <w:tmpl w:val="836E7858"/>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A120B7"/>
    <w:multiLevelType w:val="hybridMultilevel"/>
    <w:tmpl w:val="4572A54E"/>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A929F5"/>
    <w:multiLevelType w:val="hybridMultilevel"/>
    <w:tmpl w:val="4970B5FA"/>
    <w:lvl w:ilvl="0" w:tplc="FB2A1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12"/>
  </w:num>
  <w:num w:numId="4">
    <w:abstractNumId w:val="15"/>
  </w:num>
  <w:num w:numId="5">
    <w:abstractNumId w:val="14"/>
  </w:num>
  <w:num w:numId="6">
    <w:abstractNumId w:val="1"/>
  </w:num>
  <w:num w:numId="7">
    <w:abstractNumId w:val="13"/>
  </w:num>
  <w:num w:numId="8">
    <w:abstractNumId w:val="0"/>
  </w:num>
  <w:num w:numId="9">
    <w:abstractNumId w:val="10"/>
  </w:num>
  <w:num w:numId="10">
    <w:abstractNumId w:val="3"/>
  </w:num>
  <w:num w:numId="11">
    <w:abstractNumId w:val="2"/>
  </w:num>
  <w:num w:numId="12">
    <w:abstractNumId w:val="9"/>
  </w:num>
  <w:num w:numId="13">
    <w:abstractNumId w:val="8"/>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21"/>
    <w:rsid w:val="00012E03"/>
    <w:rsid w:val="00047DD3"/>
    <w:rsid w:val="00051C67"/>
    <w:rsid w:val="00071C3C"/>
    <w:rsid w:val="0007413D"/>
    <w:rsid w:val="000A079B"/>
    <w:rsid w:val="000A2EE5"/>
    <w:rsid w:val="000B4054"/>
    <w:rsid w:val="000C0BF4"/>
    <w:rsid w:val="000C1F61"/>
    <w:rsid w:val="000C2521"/>
    <w:rsid w:val="000C7C3F"/>
    <w:rsid w:val="000D2CC1"/>
    <w:rsid w:val="000D5E02"/>
    <w:rsid w:val="0011314A"/>
    <w:rsid w:val="00145CA0"/>
    <w:rsid w:val="00150DFF"/>
    <w:rsid w:val="00154CE3"/>
    <w:rsid w:val="001905CB"/>
    <w:rsid w:val="001A04DD"/>
    <w:rsid w:val="001A6B7E"/>
    <w:rsid w:val="001D1FC7"/>
    <w:rsid w:val="001D27A6"/>
    <w:rsid w:val="001F0140"/>
    <w:rsid w:val="001F45FE"/>
    <w:rsid w:val="00201B92"/>
    <w:rsid w:val="00204951"/>
    <w:rsid w:val="00216590"/>
    <w:rsid w:val="00234AA9"/>
    <w:rsid w:val="0025378E"/>
    <w:rsid w:val="002770CB"/>
    <w:rsid w:val="0028714E"/>
    <w:rsid w:val="0029092B"/>
    <w:rsid w:val="002A03C1"/>
    <w:rsid w:val="002C4DFA"/>
    <w:rsid w:val="002E00F0"/>
    <w:rsid w:val="00300121"/>
    <w:rsid w:val="00306FAA"/>
    <w:rsid w:val="003120A2"/>
    <w:rsid w:val="00331BC7"/>
    <w:rsid w:val="0037525E"/>
    <w:rsid w:val="00380800"/>
    <w:rsid w:val="003B2BAA"/>
    <w:rsid w:val="003C10AC"/>
    <w:rsid w:val="003F587D"/>
    <w:rsid w:val="00410C65"/>
    <w:rsid w:val="0046228B"/>
    <w:rsid w:val="0049188C"/>
    <w:rsid w:val="004F14E4"/>
    <w:rsid w:val="00501736"/>
    <w:rsid w:val="00506D14"/>
    <w:rsid w:val="00517F07"/>
    <w:rsid w:val="0057125D"/>
    <w:rsid w:val="0058130B"/>
    <w:rsid w:val="00584468"/>
    <w:rsid w:val="005877A4"/>
    <w:rsid w:val="005C505C"/>
    <w:rsid w:val="006070A0"/>
    <w:rsid w:val="00642645"/>
    <w:rsid w:val="00646221"/>
    <w:rsid w:val="00653C2F"/>
    <w:rsid w:val="00676981"/>
    <w:rsid w:val="006C5B64"/>
    <w:rsid w:val="006C74DB"/>
    <w:rsid w:val="006D3CD9"/>
    <w:rsid w:val="007210A4"/>
    <w:rsid w:val="007264FB"/>
    <w:rsid w:val="00736183"/>
    <w:rsid w:val="007440F6"/>
    <w:rsid w:val="00750CF1"/>
    <w:rsid w:val="007526AF"/>
    <w:rsid w:val="007607A1"/>
    <w:rsid w:val="0078132C"/>
    <w:rsid w:val="00794C59"/>
    <w:rsid w:val="007A0437"/>
    <w:rsid w:val="007B30B3"/>
    <w:rsid w:val="007D06DC"/>
    <w:rsid w:val="007E1C84"/>
    <w:rsid w:val="008161EA"/>
    <w:rsid w:val="00835FA0"/>
    <w:rsid w:val="00857959"/>
    <w:rsid w:val="00894E23"/>
    <w:rsid w:val="0089513A"/>
    <w:rsid w:val="008B7267"/>
    <w:rsid w:val="008B7BC0"/>
    <w:rsid w:val="008E6A2E"/>
    <w:rsid w:val="008F38E3"/>
    <w:rsid w:val="008F6502"/>
    <w:rsid w:val="009061A5"/>
    <w:rsid w:val="00922D17"/>
    <w:rsid w:val="00967250"/>
    <w:rsid w:val="00972442"/>
    <w:rsid w:val="00981182"/>
    <w:rsid w:val="009C0AEB"/>
    <w:rsid w:val="009D5EF0"/>
    <w:rsid w:val="00A31F87"/>
    <w:rsid w:val="00A33802"/>
    <w:rsid w:val="00A34D3A"/>
    <w:rsid w:val="00A674FC"/>
    <w:rsid w:val="00A80D21"/>
    <w:rsid w:val="00AA2766"/>
    <w:rsid w:val="00AA5047"/>
    <w:rsid w:val="00AB0A97"/>
    <w:rsid w:val="00AB29D0"/>
    <w:rsid w:val="00AC411E"/>
    <w:rsid w:val="00AC6FCF"/>
    <w:rsid w:val="00AC74B3"/>
    <w:rsid w:val="00AE5545"/>
    <w:rsid w:val="00B00660"/>
    <w:rsid w:val="00B04484"/>
    <w:rsid w:val="00B13D4C"/>
    <w:rsid w:val="00B21C8F"/>
    <w:rsid w:val="00B448DB"/>
    <w:rsid w:val="00B60DBD"/>
    <w:rsid w:val="00B623DF"/>
    <w:rsid w:val="00B7555A"/>
    <w:rsid w:val="00B94CAC"/>
    <w:rsid w:val="00BF5085"/>
    <w:rsid w:val="00C04F51"/>
    <w:rsid w:val="00C33F50"/>
    <w:rsid w:val="00C55A30"/>
    <w:rsid w:val="00C61429"/>
    <w:rsid w:val="00C7542E"/>
    <w:rsid w:val="00C90CDE"/>
    <w:rsid w:val="00CB76C5"/>
    <w:rsid w:val="00CC08B4"/>
    <w:rsid w:val="00CD6C9E"/>
    <w:rsid w:val="00D05048"/>
    <w:rsid w:val="00D212BF"/>
    <w:rsid w:val="00D371E2"/>
    <w:rsid w:val="00D61203"/>
    <w:rsid w:val="00D9566B"/>
    <w:rsid w:val="00E014DA"/>
    <w:rsid w:val="00E15FD2"/>
    <w:rsid w:val="00E17A74"/>
    <w:rsid w:val="00E53974"/>
    <w:rsid w:val="00E64721"/>
    <w:rsid w:val="00E75199"/>
    <w:rsid w:val="00E80E1A"/>
    <w:rsid w:val="00EA205A"/>
    <w:rsid w:val="00EE4CD9"/>
    <w:rsid w:val="00F101DF"/>
    <w:rsid w:val="00F415DC"/>
    <w:rsid w:val="00F82948"/>
    <w:rsid w:val="00FA0A62"/>
    <w:rsid w:val="00FD350C"/>
    <w:rsid w:val="00FF461E"/>
    <w:rsid w:val="00FF5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5E22A"/>
  <w15:docId w15:val="{94D4F42E-9BE8-4931-BA68-5721BAB9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C2521"/>
    <w:rPr>
      <w:kern w:val="0"/>
      <w:sz w:val="22"/>
    </w:rPr>
  </w:style>
  <w:style w:type="character" w:customStyle="1" w:styleId="a4">
    <w:name w:val="無間距 字元"/>
    <w:basedOn w:val="a0"/>
    <w:link w:val="a3"/>
    <w:uiPriority w:val="1"/>
    <w:rsid w:val="000C2521"/>
    <w:rPr>
      <w:kern w:val="0"/>
      <w:sz w:val="22"/>
    </w:rPr>
  </w:style>
  <w:style w:type="paragraph" w:styleId="a5">
    <w:name w:val="Balloon Text"/>
    <w:basedOn w:val="a"/>
    <w:link w:val="a6"/>
    <w:uiPriority w:val="99"/>
    <w:semiHidden/>
    <w:unhideWhenUsed/>
    <w:rsid w:val="000C252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C2521"/>
    <w:rPr>
      <w:rFonts w:asciiTheme="majorHAnsi" w:eastAsiaTheme="majorEastAsia" w:hAnsiTheme="majorHAnsi" w:cstheme="majorBidi"/>
      <w:sz w:val="18"/>
      <w:szCs w:val="18"/>
    </w:rPr>
  </w:style>
  <w:style w:type="paragraph" w:styleId="a7">
    <w:name w:val="header"/>
    <w:basedOn w:val="a"/>
    <w:link w:val="a8"/>
    <w:uiPriority w:val="99"/>
    <w:unhideWhenUsed/>
    <w:rsid w:val="00517F07"/>
    <w:pPr>
      <w:tabs>
        <w:tab w:val="center" w:pos="4153"/>
        <w:tab w:val="right" w:pos="8306"/>
      </w:tabs>
      <w:snapToGrid w:val="0"/>
    </w:pPr>
    <w:rPr>
      <w:sz w:val="20"/>
      <w:szCs w:val="20"/>
    </w:rPr>
  </w:style>
  <w:style w:type="character" w:customStyle="1" w:styleId="a8">
    <w:name w:val="頁首 字元"/>
    <w:basedOn w:val="a0"/>
    <w:link w:val="a7"/>
    <w:uiPriority w:val="99"/>
    <w:rsid w:val="00517F07"/>
    <w:rPr>
      <w:sz w:val="20"/>
      <w:szCs w:val="20"/>
    </w:rPr>
  </w:style>
  <w:style w:type="paragraph" w:styleId="a9">
    <w:name w:val="footer"/>
    <w:basedOn w:val="a"/>
    <w:link w:val="aa"/>
    <w:uiPriority w:val="99"/>
    <w:unhideWhenUsed/>
    <w:rsid w:val="00517F07"/>
    <w:pPr>
      <w:tabs>
        <w:tab w:val="center" w:pos="4153"/>
        <w:tab w:val="right" w:pos="8306"/>
      </w:tabs>
      <w:snapToGrid w:val="0"/>
    </w:pPr>
    <w:rPr>
      <w:sz w:val="20"/>
      <w:szCs w:val="20"/>
    </w:rPr>
  </w:style>
  <w:style w:type="character" w:customStyle="1" w:styleId="aa">
    <w:name w:val="頁尾 字元"/>
    <w:basedOn w:val="a0"/>
    <w:link w:val="a9"/>
    <w:uiPriority w:val="99"/>
    <w:rsid w:val="00517F07"/>
    <w:rPr>
      <w:sz w:val="20"/>
      <w:szCs w:val="20"/>
    </w:rPr>
  </w:style>
  <w:style w:type="character" w:styleId="ab">
    <w:name w:val="annotation reference"/>
    <w:basedOn w:val="a0"/>
    <w:uiPriority w:val="99"/>
    <w:semiHidden/>
    <w:unhideWhenUsed/>
    <w:rsid w:val="00300121"/>
    <w:rPr>
      <w:sz w:val="18"/>
      <w:szCs w:val="18"/>
    </w:rPr>
  </w:style>
  <w:style w:type="paragraph" w:styleId="ac">
    <w:name w:val="annotation text"/>
    <w:basedOn w:val="a"/>
    <w:link w:val="ad"/>
    <w:uiPriority w:val="99"/>
    <w:semiHidden/>
    <w:unhideWhenUsed/>
    <w:rsid w:val="00300121"/>
  </w:style>
  <w:style w:type="character" w:customStyle="1" w:styleId="ad">
    <w:name w:val="註解文字 字元"/>
    <w:basedOn w:val="a0"/>
    <w:link w:val="ac"/>
    <w:uiPriority w:val="99"/>
    <w:semiHidden/>
    <w:rsid w:val="00300121"/>
  </w:style>
  <w:style w:type="paragraph" w:styleId="ae">
    <w:name w:val="annotation subject"/>
    <w:basedOn w:val="ac"/>
    <w:next w:val="ac"/>
    <w:link w:val="af"/>
    <w:uiPriority w:val="99"/>
    <w:semiHidden/>
    <w:unhideWhenUsed/>
    <w:rsid w:val="00300121"/>
    <w:rPr>
      <w:b/>
      <w:bCs/>
    </w:rPr>
  </w:style>
  <w:style w:type="character" w:customStyle="1" w:styleId="af">
    <w:name w:val="註解主旨 字元"/>
    <w:basedOn w:val="ad"/>
    <w:link w:val="ae"/>
    <w:uiPriority w:val="99"/>
    <w:semiHidden/>
    <w:rsid w:val="00300121"/>
    <w:rPr>
      <w:b/>
      <w:bCs/>
    </w:rPr>
  </w:style>
  <w:style w:type="paragraph" w:styleId="af0">
    <w:name w:val="List Paragraph"/>
    <w:basedOn w:val="a"/>
    <w:uiPriority w:val="34"/>
    <w:qFormat/>
    <w:rsid w:val="00646221"/>
    <w:pPr>
      <w:ind w:leftChars="200" w:left="480"/>
    </w:pPr>
  </w:style>
  <w:style w:type="character" w:styleId="af1">
    <w:name w:val="Hyperlink"/>
    <w:basedOn w:val="a0"/>
    <w:uiPriority w:val="99"/>
    <w:unhideWhenUsed/>
    <w:rsid w:val="0011314A"/>
    <w:rPr>
      <w:color w:val="0000FF" w:themeColor="hyperlink"/>
      <w:u w:val="single"/>
    </w:rPr>
  </w:style>
  <w:style w:type="table" w:styleId="af2">
    <w:name w:val="Table Grid"/>
    <w:basedOn w:val="a1"/>
    <w:uiPriority w:val="59"/>
    <w:rsid w:val="00642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4536">
      <w:bodyDiv w:val="1"/>
      <w:marLeft w:val="0"/>
      <w:marRight w:val="0"/>
      <w:marTop w:val="0"/>
      <w:marBottom w:val="0"/>
      <w:divBdr>
        <w:top w:val="none" w:sz="0" w:space="0" w:color="auto"/>
        <w:left w:val="none" w:sz="0" w:space="0" w:color="auto"/>
        <w:bottom w:val="none" w:sz="0" w:space="0" w:color="auto"/>
        <w:right w:val="none" w:sz="0" w:space="0" w:color="auto"/>
      </w:divBdr>
    </w:div>
    <w:div w:id="379668185">
      <w:bodyDiv w:val="1"/>
      <w:marLeft w:val="0"/>
      <w:marRight w:val="0"/>
      <w:marTop w:val="0"/>
      <w:marBottom w:val="0"/>
      <w:divBdr>
        <w:top w:val="none" w:sz="0" w:space="0" w:color="auto"/>
        <w:left w:val="none" w:sz="0" w:space="0" w:color="auto"/>
        <w:bottom w:val="none" w:sz="0" w:space="0" w:color="auto"/>
        <w:right w:val="none" w:sz="0" w:space="0" w:color="auto"/>
      </w:divBdr>
    </w:div>
    <w:div w:id="457457004">
      <w:bodyDiv w:val="1"/>
      <w:marLeft w:val="0"/>
      <w:marRight w:val="0"/>
      <w:marTop w:val="0"/>
      <w:marBottom w:val="0"/>
      <w:divBdr>
        <w:top w:val="none" w:sz="0" w:space="0" w:color="auto"/>
        <w:left w:val="none" w:sz="0" w:space="0" w:color="auto"/>
        <w:bottom w:val="none" w:sz="0" w:space="0" w:color="auto"/>
        <w:right w:val="none" w:sz="0" w:space="0" w:color="auto"/>
      </w:divBdr>
    </w:div>
    <w:div w:id="466556151">
      <w:bodyDiv w:val="1"/>
      <w:marLeft w:val="0"/>
      <w:marRight w:val="0"/>
      <w:marTop w:val="0"/>
      <w:marBottom w:val="0"/>
      <w:divBdr>
        <w:top w:val="none" w:sz="0" w:space="0" w:color="auto"/>
        <w:left w:val="none" w:sz="0" w:space="0" w:color="auto"/>
        <w:bottom w:val="none" w:sz="0" w:space="0" w:color="auto"/>
        <w:right w:val="none" w:sz="0" w:space="0" w:color="auto"/>
      </w:divBdr>
    </w:div>
    <w:div w:id="490945261">
      <w:bodyDiv w:val="1"/>
      <w:marLeft w:val="0"/>
      <w:marRight w:val="0"/>
      <w:marTop w:val="0"/>
      <w:marBottom w:val="0"/>
      <w:divBdr>
        <w:top w:val="none" w:sz="0" w:space="0" w:color="auto"/>
        <w:left w:val="none" w:sz="0" w:space="0" w:color="auto"/>
        <w:bottom w:val="none" w:sz="0" w:space="0" w:color="auto"/>
        <w:right w:val="none" w:sz="0" w:space="0" w:color="auto"/>
      </w:divBdr>
    </w:div>
    <w:div w:id="502159525">
      <w:bodyDiv w:val="1"/>
      <w:marLeft w:val="0"/>
      <w:marRight w:val="0"/>
      <w:marTop w:val="0"/>
      <w:marBottom w:val="0"/>
      <w:divBdr>
        <w:top w:val="none" w:sz="0" w:space="0" w:color="auto"/>
        <w:left w:val="none" w:sz="0" w:space="0" w:color="auto"/>
        <w:bottom w:val="none" w:sz="0" w:space="0" w:color="auto"/>
        <w:right w:val="none" w:sz="0" w:space="0" w:color="auto"/>
      </w:divBdr>
    </w:div>
    <w:div w:id="618222759">
      <w:bodyDiv w:val="1"/>
      <w:marLeft w:val="0"/>
      <w:marRight w:val="0"/>
      <w:marTop w:val="0"/>
      <w:marBottom w:val="0"/>
      <w:divBdr>
        <w:top w:val="none" w:sz="0" w:space="0" w:color="auto"/>
        <w:left w:val="none" w:sz="0" w:space="0" w:color="auto"/>
        <w:bottom w:val="none" w:sz="0" w:space="0" w:color="auto"/>
        <w:right w:val="none" w:sz="0" w:space="0" w:color="auto"/>
      </w:divBdr>
    </w:div>
    <w:div w:id="815100032">
      <w:bodyDiv w:val="1"/>
      <w:marLeft w:val="0"/>
      <w:marRight w:val="0"/>
      <w:marTop w:val="0"/>
      <w:marBottom w:val="0"/>
      <w:divBdr>
        <w:top w:val="none" w:sz="0" w:space="0" w:color="auto"/>
        <w:left w:val="none" w:sz="0" w:space="0" w:color="auto"/>
        <w:bottom w:val="none" w:sz="0" w:space="0" w:color="auto"/>
        <w:right w:val="none" w:sz="0" w:space="0" w:color="auto"/>
      </w:divBdr>
    </w:div>
    <w:div w:id="914362849">
      <w:bodyDiv w:val="1"/>
      <w:marLeft w:val="0"/>
      <w:marRight w:val="0"/>
      <w:marTop w:val="0"/>
      <w:marBottom w:val="0"/>
      <w:divBdr>
        <w:top w:val="none" w:sz="0" w:space="0" w:color="auto"/>
        <w:left w:val="none" w:sz="0" w:space="0" w:color="auto"/>
        <w:bottom w:val="none" w:sz="0" w:space="0" w:color="auto"/>
        <w:right w:val="none" w:sz="0" w:space="0" w:color="auto"/>
      </w:divBdr>
    </w:div>
    <w:div w:id="1006909530">
      <w:bodyDiv w:val="1"/>
      <w:marLeft w:val="0"/>
      <w:marRight w:val="0"/>
      <w:marTop w:val="0"/>
      <w:marBottom w:val="0"/>
      <w:divBdr>
        <w:top w:val="none" w:sz="0" w:space="0" w:color="auto"/>
        <w:left w:val="none" w:sz="0" w:space="0" w:color="auto"/>
        <w:bottom w:val="none" w:sz="0" w:space="0" w:color="auto"/>
        <w:right w:val="none" w:sz="0" w:space="0" w:color="auto"/>
      </w:divBdr>
    </w:div>
    <w:div w:id="1010527058">
      <w:bodyDiv w:val="1"/>
      <w:marLeft w:val="0"/>
      <w:marRight w:val="0"/>
      <w:marTop w:val="0"/>
      <w:marBottom w:val="0"/>
      <w:divBdr>
        <w:top w:val="none" w:sz="0" w:space="0" w:color="auto"/>
        <w:left w:val="none" w:sz="0" w:space="0" w:color="auto"/>
        <w:bottom w:val="none" w:sz="0" w:space="0" w:color="auto"/>
        <w:right w:val="none" w:sz="0" w:space="0" w:color="auto"/>
      </w:divBdr>
    </w:div>
    <w:div w:id="1016348058">
      <w:bodyDiv w:val="1"/>
      <w:marLeft w:val="0"/>
      <w:marRight w:val="0"/>
      <w:marTop w:val="0"/>
      <w:marBottom w:val="0"/>
      <w:divBdr>
        <w:top w:val="none" w:sz="0" w:space="0" w:color="auto"/>
        <w:left w:val="none" w:sz="0" w:space="0" w:color="auto"/>
        <w:bottom w:val="none" w:sz="0" w:space="0" w:color="auto"/>
        <w:right w:val="none" w:sz="0" w:space="0" w:color="auto"/>
      </w:divBdr>
    </w:div>
    <w:div w:id="1044257854">
      <w:bodyDiv w:val="1"/>
      <w:marLeft w:val="0"/>
      <w:marRight w:val="0"/>
      <w:marTop w:val="0"/>
      <w:marBottom w:val="0"/>
      <w:divBdr>
        <w:top w:val="none" w:sz="0" w:space="0" w:color="auto"/>
        <w:left w:val="none" w:sz="0" w:space="0" w:color="auto"/>
        <w:bottom w:val="none" w:sz="0" w:space="0" w:color="auto"/>
        <w:right w:val="none" w:sz="0" w:space="0" w:color="auto"/>
      </w:divBdr>
    </w:div>
    <w:div w:id="1135215260">
      <w:bodyDiv w:val="1"/>
      <w:marLeft w:val="0"/>
      <w:marRight w:val="0"/>
      <w:marTop w:val="0"/>
      <w:marBottom w:val="0"/>
      <w:divBdr>
        <w:top w:val="none" w:sz="0" w:space="0" w:color="auto"/>
        <w:left w:val="none" w:sz="0" w:space="0" w:color="auto"/>
        <w:bottom w:val="none" w:sz="0" w:space="0" w:color="auto"/>
        <w:right w:val="none" w:sz="0" w:space="0" w:color="auto"/>
      </w:divBdr>
    </w:div>
    <w:div w:id="1233080297">
      <w:bodyDiv w:val="1"/>
      <w:marLeft w:val="0"/>
      <w:marRight w:val="0"/>
      <w:marTop w:val="0"/>
      <w:marBottom w:val="0"/>
      <w:divBdr>
        <w:top w:val="none" w:sz="0" w:space="0" w:color="auto"/>
        <w:left w:val="none" w:sz="0" w:space="0" w:color="auto"/>
        <w:bottom w:val="none" w:sz="0" w:space="0" w:color="auto"/>
        <w:right w:val="none" w:sz="0" w:space="0" w:color="auto"/>
      </w:divBdr>
    </w:div>
    <w:div w:id="1373068028">
      <w:bodyDiv w:val="1"/>
      <w:marLeft w:val="0"/>
      <w:marRight w:val="0"/>
      <w:marTop w:val="0"/>
      <w:marBottom w:val="0"/>
      <w:divBdr>
        <w:top w:val="none" w:sz="0" w:space="0" w:color="auto"/>
        <w:left w:val="none" w:sz="0" w:space="0" w:color="auto"/>
        <w:bottom w:val="none" w:sz="0" w:space="0" w:color="auto"/>
        <w:right w:val="none" w:sz="0" w:space="0" w:color="auto"/>
      </w:divBdr>
    </w:div>
    <w:div w:id="1509641319">
      <w:bodyDiv w:val="1"/>
      <w:marLeft w:val="0"/>
      <w:marRight w:val="0"/>
      <w:marTop w:val="0"/>
      <w:marBottom w:val="0"/>
      <w:divBdr>
        <w:top w:val="none" w:sz="0" w:space="0" w:color="auto"/>
        <w:left w:val="none" w:sz="0" w:space="0" w:color="auto"/>
        <w:bottom w:val="none" w:sz="0" w:space="0" w:color="auto"/>
        <w:right w:val="none" w:sz="0" w:space="0" w:color="auto"/>
      </w:divBdr>
    </w:div>
    <w:div w:id="1818376813">
      <w:bodyDiv w:val="1"/>
      <w:marLeft w:val="0"/>
      <w:marRight w:val="0"/>
      <w:marTop w:val="0"/>
      <w:marBottom w:val="0"/>
      <w:divBdr>
        <w:top w:val="none" w:sz="0" w:space="0" w:color="auto"/>
        <w:left w:val="none" w:sz="0" w:space="0" w:color="auto"/>
        <w:bottom w:val="none" w:sz="0" w:space="0" w:color="auto"/>
        <w:right w:val="none" w:sz="0" w:space="0" w:color="auto"/>
      </w:divBdr>
    </w:div>
    <w:div w:id="1856723649">
      <w:bodyDiv w:val="1"/>
      <w:marLeft w:val="0"/>
      <w:marRight w:val="0"/>
      <w:marTop w:val="0"/>
      <w:marBottom w:val="0"/>
      <w:divBdr>
        <w:top w:val="none" w:sz="0" w:space="0" w:color="auto"/>
        <w:left w:val="none" w:sz="0" w:space="0" w:color="auto"/>
        <w:bottom w:val="none" w:sz="0" w:space="0" w:color="auto"/>
        <w:right w:val="none" w:sz="0" w:space="0" w:color="auto"/>
      </w:divBdr>
    </w:div>
    <w:div w:id="1969701620">
      <w:bodyDiv w:val="1"/>
      <w:marLeft w:val="0"/>
      <w:marRight w:val="0"/>
      <w:marTop w:val="0"/>
      <w:marBottom w:val="0"/>
      <w:divBdr>
        <w:top w:val="none" w:sz="0" w:space="0" w:color="auto"/>
        <w:left w:val="none" w:sz="0" w:space="0" w:color="auto"/>
        <w:bottom w:val="none" w:sz="0" w:space="0" w:color="auto"/>
        <w:right w:val="none" w:sz="0" w:space="0" w:color="auto"/>
      </w:divBdr>
    </w:div>
    <w:div w:id="1992514910">
      <w:bodyDiv w:val="1"/>
      <w:marLeft w:val="0"/>
      <w:marRight w:val="0"/>
      <w:marTop w:val="0"/>
      <w:marBottom w:val="0"/>
      <w:divBdr>
        <w:top w:val="none" w:sz="0" w:space="0" w:color="auto"/>
        <w:left w:val="none" w:sz="0" w:space="0" w:color="auto"/>
        <w:bottom w:val="none" w:sz="0" w:space="0" w:color="auto"/>
        <w:right w:val="none" w:sz="0" w:space="0" w:color="auto"/>
      </w:divBdr>
    </w:div>
    <w:div w:id="21364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s.nchu.edu.tw/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92BC2-BEEB-492D-96D9-E90F7E42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2018-04-19T01:04:00Z</cp:lastPrinted>
  <dcterms:created xsi:type="dcterms:W3CDTF">2018-04-09T02:37:00Z</dcterms:created>
  <dcterms:modified xsi:type="dcterms:W3CDTF">2018-06-19T04:53:00Z</dcterms:modified>
</cp:coreProperties>
</file>